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51"/>
        <w:tblW w:w="4870" w:type="pct"/>
        <w:tblLayout w:type="fixed"/>
        <w:tblLook w:val="04A0" w:firstRow="1" w:lastRow="0" w:firstColumn="1" w:lastColumn="0" w:noHBand="0" w:noVBand="1"/>
      </w:tblPr>
      <w:tblGrid>
        <w:gridCol w:w="4367"/>
        <w:gridCol w:w="836"/>
        <w:gridCol w:w="4395"/>
      </w:tblGrid>
      <w:tr w:rsidR="008B65FD" w:rsidTr="002D3658">
        <w:trPr>
          <w:trHeight w:val="853"/>
        </w:trPr>
        <w:tc>
          <w:tcPr>
            <w:tcW w:w="4241" w:type="dxa"/>
            <w:hideMark/>
          </w:tcPr>
          <w:p w:rsidR="008B65FD" w:rsidRDefault="008B65FD" w:rsidP="002D3658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C6471B7" wp14:editId="446B4E13">
                  <wp:extent cx="447675" cy="657225"/>
                  <wp:effectExtent l="0" t="0" r="9525" b="9525"/>
                  <wp:docPr id="1" name="Рисунок 1" descr="Описание: 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65FD" w:rsidRDefault="008B65FD" w:rsidP="006139CA">
            <w:pPr>
              <w:pStyle w:val="a3"/>
              <w:ind w:left="-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Управление образования</w:t>
            </w:r>
          </w:p>
          <w:p w:rsidR="008B65FD" w:rsidRDefault="008B65FD" w:rsidP="006139C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администрации</w:t>
            </w:r>
          </w:p>
          <w:p w:rsidR="008B65FD" w:rsidRDefault="008B65FD" w:rsidP="006139C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Верхнесалдинского городского округа</w:t>
            </w:r>
          </w:p>
          <w:p w:rsidR="008B65FD" w:rsidRDefault="008B65FD" w:rsidP="006139CA">
            <w:pPr>
              <w:pStyle w:val="a3"/>
              <w:jc w:val="center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4555A78A" wp14:editId="020929FC">
                      <wp:extent cx="2980055" cy="114300"/>
                      <wp:effectExtent l="0" t="19050" r="0" b="0"/>
                      <wp:docPr id="3" name="Полотно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27750" cy="7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 cmpd="thickTh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3" o:spid="_x0000_s1026" editas="canvas" style="width:234.65pt;height:9pt;mso-position-horizontal-relative:char;mso-position-vertical-relative:line" coordsize="29800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800;height:1143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0,0" to="2827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OLbr8AAADaAAAADwAAAGRycy9kb3ducmV2LnhtbESPQYvCMBSE74L/ITzBm6YqyFJNiwiK&#10;0NPqHjw+mmcabF5KE7X+e7OwsMdhZr5htuXgWvGkPljPChbzDARx7bVlo+Dncph9gQgRWWPrmRS8&#10;KUBZjEdbzLV/8Tc9z9GIBOGQo4Imxi6XMtQNOQxz3xEn7+Z7hzHJ3kjd4yvBXSuXWbaWDi2nhQY7&#10;2jdU388Pp8BU1lZB63B/766VwehW7eGo1HQy7DYgIg3xP/zXPmkFS/i9km6ALD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TOLbr8AAADaAAAADwAAAAAAAAAAAAAAAACh&#10;AgAAZHJzL2Rvd25yZXYueG1sUEsFBgAAAAAEAAQA+QAAAI0DAAAAAA==&#10;" strokeweight="4.5pt">
                        <v:stroke linestyle="thickThin"/>
                      </v:line>
                      <w10:anchorlock/>
                    </v:group>
                  </w:pict>
                </mc:Fallback>
              </mc:AlternateContent>
            </w:r>
          </w:p>
          <w:p w:rsidR="008B65FD" w:rsidRDefault="008B65FD" w:rsidP="006139CA">
            <w:pPr>
              <w:pStyle w:val="a3"/>
              <w:jc w:val="center"/>
              <w:rPr>
                <w:rFonts w:ascii="Times New Roman" w:hAnsi="Times New Roman"/>
                <w:color w:val="323232"/>
                <w:spacing w:val="-8"/>
              </w:rPr>
            </w:pPr>
            <w:r>
              <w:rPr>
                <w:rFonts w:ascii="Times New Roman" w:hAnsi="Times New Roman"/>
                <w:color w:val="323232"/>
                <w:spacing w:val="-8"/>
              </w:rPr>
              <w:t xml:space="preserve">ул. Ленина д. </w:t>
            </w:r>
            <w:smartTag w:uri="urn:schemas-microsoft-com:office:smarttags" w:element="metricconverter">
              <w:smartTagPr>
                <w:attr w:name="ProductID" w:val="31, г"/>
              </w:smartTagPr>
              <w:r>
                <w:rPr>
                  <w:rFonts w:ascii="Times New Roman" w:hAnsi="Times New Roman"/>
                  <w:color w:val="323232"/>
                  <w:spacing w:val="-8"/>
                </w:rPr>
                <w:t>31, г</w:t>
              </w:r>
            </w:smartTag>
            <w:r>
              <w:rPr>
                <w:rFonts w:ascii="Times New Roman" w:hAnsi="Times New Roman"/>
                <w:color w:val="323232"/>
                <w:spacing w:val="-8"/>
              </w:rPr>
              <w:t>. Верхняя Салда</w:t>
            </w:r>
          </w:p>
          <w:p w:rsidR="008B65FD" w:rsidRDefault="008B65FD" w:rsidP="006139CA">
            <w:pPr>
              <w:pStyle w:val="a3"/>
              <w:jc w:val="center"/>
              <w:rPr>
                <w:rFonts w:ascii="Times New Roman" w:hAnsi="Times New Roman"/>
                <w:color w:val="323232"/>
                <w:spacing w:val="-8"/>
              </w:rPr>
            </w:pPr>
            <w:r>
              <w:rPr>
                <w:rFonts w:ascii="Times New Roman" w:hAnsi="Times New Roman"/>
                <w:color w:val="323232"/>
                <w:spacing w:val="-8"/>
              </w:rPr>
              <w:t>Свердловской области, 624760</w:t>
            </w:r>
          </w:p>
          <w:p w:rsidR="008B65FD" w:rsidRDefault="008B65FD" w:rsidP="006139CA">
            <w:pPr>
              <w:pStyle w:val="a3"/>
              <w:jc w:val="center"/>
              <w:rPr>
                <w:rFonts w:ascii="Times New Roman" w:hAnsi="Times New Roman"/>
                <w:color w:val="323232"/>
                <w:spacing w:val="-8"/>
              </w:rPr>
            </w:pPr>
            <w:r>
              <w:rPr>
                <w:rFonts w:ascii="Times New Roman" w:hAnsi="Times New Roman"/>
                <w:color w:val="323232"/>
                <w:spacing w:val="-8"/>
              </w:rPr>
              <w:t>Тел./факс: (34345)  5-42-55/ 5-42-55</w:t>
            </w:r>
          </w:p>
          <w:p w:rsidR="008B65FD" w:rsidRPr="00EF51D3" w:rsidRDefault="008B65FD" w:rsidP="006139C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323232"/>
                <w:spacing w:val="-8"/>
              </w:rPr>
              <w:t>Е</w:t>
            </w:r>
            <w:proofErr w:type="gramEnd"/>
            <w:r w:rsidRPr="00EF51D3">
              <w:rPr>
                <w:rFonts w:ascii="Times New Roman" w:hAnsi="Times New Roman"/>
                <w:color w:val="323232"/>
                <w:spacing w:val="-8"/>
                <w:lang w:val="en-US"/>
              </w:rPr>
              <w:t>-</w:t>
            </w:r>
            <w:r>
              <w:rPr>
                <w:rFonts w:ascii="Times New Roman" w:hAnsi="Times New Roman"/>
                <w:color w:val="323232"/>
                <w:spacing w:val="-8"/>
                <w:lang w:val="en-US"/>
              </w:rPr>
              <w:t>m</w:t>
            </w:r>
            <w:r>
              <w:rPr>
                <w:rFonts w:ascii="Times New Roman" w:hAnsi="Times New Roman"/>
                <w:color w:val="323232"/>
                <w:spacing w:val="-8"/>
              </w:rPr>
              <w:t>а</w:t>
            </w:r>
            <w:proofErr w:type="spellStart"/>
            <w:r>
              <w:rPr>
                <w:rFonts w:ascii="Times New Roman" w:hAnsi="Times New Roman"/>
                <w:color w:val="323232"/>
                <w:spacing w:val="-8"/>
                <w:lang w:val="en-US"/>
              </w:rPr>
              <w:t>il</w:t>
            </w:r>
            <w:proofErr w:type="spellEnd"/>
            <w:r w:rsidRPr="00EF51D3">
              <w:rPr>
                <w:rFonts w:ascii="Times New Roman" w:hAnsi="Times New Roman"/>
                <w:color w:val="323232"/>
                <w:spacing w:val="-8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323232"/>
                <w:spacing w:val="-8"/>
                <w:lang w:val="en-US"/>
              </w:rPr>
              <w:t>obrazovanie</w:t>
            </w:r>
            <w:r w:rsidRPr="00EF51D3">
              <w:rPr>
                <w:rFonts w:ascii="Times New Roman" w:hAnsi="Times New Roman"/>
                <w:color w:val="323232"/>
                <w:spacing w:val="-8"/>
                <w:lang w:val="en-US"/>
              </w:rPr>
              <w:t>_</w:t>
            </w:r>
            <w:r>
              <w:rPr>
                <w:rFonts w:ascii="Times New Roman" w:hAnsi="Times New Roman"/>
                <w:color w:val="323232"/>
                <w:spacing w:val="-8"/>
                <w:lang w:val="en-US"/>
              </w:rPr>
              <w:t>vs</w:t>
            </w:r>
            <w:r w:rsidRPr="00EF51D3">
              <w:rPr>
                <w:rFonts w:ascii="Times New Roman" w:hAnsi="Times New Roman"/>
                <w:color w:val="323232"/>
                <w:spacing w:val="-8"/>
                <w:lang w:val="en-US"/>
              </w:rPr>
              <w:t>@</w:t>
            </w:r>
            <w:r>
              <w:rPr>
                <w:rFonts w:ascii="Times New Roman" w:hAnsi="Times New Roman"/>
                <w:color w:val="323232"/>
                <w:spacing w:val="-8"/>
                <w:lang w:val="en-US"/>
              </w:rPr>
              <w:t>bk</w:t>
            </w:r>
            <w:r w:rsidRPr="00EF51D3">
              <w:rPr>
                <w:rFonts w:ascii="Times New Roman" w:hAnsi="Times New Roman"/>
                <w:color w:val="323232"/>
                <w:spacing w:val="-8"/>
                <w:lang w:val="en-US"/>
              </w:rPr>
              <w:t>.</w:t>
            </w:r>
            <w:r>
              <w:rPr>
                <w:rFonts w:ascii="Times New Roman" w:hAnsi="Times New Roman"/>
                <w:color w:val="323232"/>
                <w:spacing w:val="-8"/>
                <w:lang w:val="en-US"/>
              </w:rPr>
              <w:t>ru</w:t>
            </w:r>
          </w:p>
          <w:p w:rsidR="008B65FD" w:rsidRDefault="008B65FD" w:rsidP="006139CA">
            <w:pPr>
              <w:pStyle w:val="a3"/>
              <w:jc w:val="center"/>
              <w:rPr>
                <w:rFonts w:ascii="Times New Roman" w:hAnsi="Times New Roman"/>
                <w:color w:val="323232"/>
                <w:spacing w:val="-8"/>
              </w:rPr>
            </w:pPr>
            <w:r>
              <w:rPr>
                <w:rFonts w:ascii="Times New Roman" w:hAnsi="Times New Roman"/>
                <w:color w:val="323232"/>
                <w:spacing w:val="-8"/>
              </w:rPr>
              <w:t>ОКПО 02116043 ОГРН 1026600788202</w:t>
            </w:r>
          </w:p>
          <w:p w:rsidR="008B65FD" w:rsidRDefault="008B65FD" w:rsidP="006139CA">
            <w:pPr>
              <w:pStyle w:val="a3"/>
              <w:jc w:val="center"/>
              <w:rPr>
                <w:rFonts w:ascii="Times New Roman" w:hAnsi="Times New Roman"/>
                <w:color w:val="323232"/>
                <w:spacing w:val="-8"/>
              </w:rPr>
            </w:pPr>
            <w:r>
              <w:rPr>
                <w:rFonts w:ascii="Times New Roman" w:hAnsi="Times New Roman"/>
                <w:color w:val="323232"/>
                <w:spacing w:val="-8"/>
              </w:rPr>
              <w:t>ИНН/КПП 6607002803/660701001</w:t>
            </w:r>
          </w:p>
          <w:p w:rsidR="008B65FD" w:rsidRDefault="008B65FD" w:rsidP="006139CA">
            <w:pPr>
              <w:pStyle w:val="a3"/>
              <w:jc w:val="center"/>
              <w:rPr>
                <w:rFonts w:ascii="Times New Roman" w:hAnsi="Times New Roman"/>
                <w:color w:val="323232"/>
                <w:spacing w:val="-9"/>
              </w:rPr>
            </w:pPr>
            <w:r>
              <w:rPr>
                <w:rFonts w:ascii="Times New Roman" w:hAnsi="Times New Roman"/>
                <w:color w:val="323232"/>
                <w:spacing w:val="-9"/>
              </w:rPr>
              <w:t>__</w:t>
            </w:r>
            <w:r w:rsidR="00F22FF6">
              <w:rPr>
                <w:rFonts w:ascii="Times New Roman" w:hAnsi="Times New Roman"/>
                <w:color w:val="323232"/>
                <w:spacing w:val="-9"/>
              </w:rPr>
              <w:t>06.12.2019</w:t>
            </w:r>
            <w:bookmarkStart w:id="0" w:name="_GoBack"/>
            <w:bookmarkEnd w:id="0"/>
            <w:r>
              <w:rPr>
                <w:rFonts w:ascii="Times New Roman" w:hAnsi="Times New Roman"/>
                <w:color w:val="323232"/>
                <w:spacing w:val="-9"/>
              </w:rPr>
              <w:t>__№_</w:t>
            </w:r>
            <w:r w:rsidR="00F22FF6">
              <w:rPr>
                <w:rFonts w:ascii="Times New Roman" w:hAnsi="Times New Roman"/>
                <w:color w:val="323232"/>
                <w:spacing w:val="-9"/>
              </w:rPr>
              <w:t>1226</w:t>
            </w:r>
            <w:r>
              <w:rPr>
                <w:rFonts w:ascii="Times New Roman" w:hAnsi="Times New Roman"/>
                <w:color w:val="323232"/>
                <w:spacing w:val="-9"/>
              </w:rPr>
              <w:t>________</w:t>
            </w:r>
          </w:p>
          <w:p w:rsidR="008B65FD" w:rsidRDefault="008B65FD" w:rsidP="006139CA">
            <w:pPr>
              <w:pStyle w:val="a3"/>
              <w:jc w:val="center"/>
              <w:rPr>
                <w:rFonts w:ascii="Times New Roman" w:hAnsi="Times New Roman"/>
                <w:color w:val="323232"/>
                <w:spacing w:val="-9"/>
                <w:u w:val="single"/>
              </w:rPr>
            </w:pPr>
            <w:r>
              <w:rPr>
                <w:rFonts w:ascii="Times New Roman" w:hAnsi="Times New Roman"/>
                <w:color w:val="323232"/>
                <w:spacing w:val="-9"/>
              </w:rPr>
              <w:t>на №</w:t>
            </w:r>
            <w:r w:rsidRPr="0011708F">
              <w:rPr>
                <w:rFonts w:ascii="Times New Roman" w:hAnsi="Times New Roman"/>
                <w:color w:val="323232"/>
                <w:spacing w:val="-9"/>
              </w:rPr>
              <w:t xml:space="preserve"> _____________ от __________</w:t>
            </w:r>
          </w:p>
          <w:p w:rsidR="008B65FD" w:rsidRPr="00435B4C" w:rsidRDefault="008B65FD" w:rsidP="008B65FD">
            <w:pPr>
              <w:pStyle w:val="a3"/>
              <w:spacing w:line="276" w:lineRule="auto"/>
              <w:rPr>
                <w:rFonts w:ascii="Times New Roman" w:hAnsi="Times New Roman"/>
                <w:color w:val="323232"/>
                <w:spacing w:val="-9"/>
              </w:rPr>
            </w:pPr>
          </w:p>
        </w:tc>
        <w:tc>
          <w:tcPr>
            <w:tcW w:w="812" w:type="dxa"/>
          </w:tcPr>
          <w:p w:rsidR="008B65FD" w:rsidRDefault="008B65FD" w:rsidP="002D365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B65FD" w:rsidRDefault="008B65FD" w:rsidP="002D365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B65FD" w:rsidRDefault="008B65FD" w:rsidP="002D365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B65FD" w:rsidRDefault="008B65FD" w:rsidP="002D365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B65FD" w:rsidRDefault="008B65FD" w:rsidP="002D365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B65FD" w:rsidRDefault="008B65FD" w:rsidP="002D365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B65FD" w:rsidRDefault="008B65FD" w:rsidP="002D365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B65FD" w:rsidRDefault="008B65FD" w:rsidP="002D365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B65FD" w:rsidRDefault="008B65FD" w:rsidP="002D365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B65FD" w:rsidRDefault="008B65FD" w:rsidP="002D365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269" w:type="dxa"/>
          </w:tcPr>
          <w:p w:rsidR="00D4492B" w:rsidRDefault="00D4492B" w:rsidP="002D365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4492B" w:rsidRDefault="00D4492B" w:rsidP="002D365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4492B" w:rsidRDefault="00D4492B" w:rsidP="002D365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4492B" w:rsidRDefault="00D4492B" w:rsidP="002D365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65FD" w:rsidRPr="00D4492B" w:rsidRDefault="008B65FD" w:rsidP="002D365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492B">
              <w:rPr>
                <w:rFonts w:ascii="Times New Roman" w:hAnsi="Times New Roman"/>
                <w:sz w:val="24"/>
                <w:szCs w:val="24"/>
              </w:rPr>
              <w:t>Руководителям образовательных организаций</w:t>
            </w:r>
          </w:p>
          <w:p w:rsidR="008B65FD" w:rsidRDefault="008B65FD" w:rsidP="002D365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40E6" w:rsidRDefault="007140E6"/>
    <w:p w:rsidR="008B65FD" w:rsidRPr="008B65FD" w:rsidRDefault="00190A6A" w:rsidP="008B65FD">
      <w:pPr>
        <w:jc w:val="center"/>
        <w:rPr>
          <w:sz w:val="28"/>
        </w:rPr>
      </w:pPr>
      <w:r>
        <w:rPr>
          <w:sz w:val="28"/>
        </w:rPr>
        <w:t>Уважаемые руководители,</w:t>
      </w:r>
    </w:p>
    <w:p w:rsidR="008B65FD" w:rsidRPr="008B65FD" w:rsidRDefault="008B65FD" w:rsidP="008B65FD">
      <w:pPr>
        <w:jc w:val="both"/>
        <w:rPr>
          <w:sz w:val="28"/>
        </w:rPr>
      </w:pPr>
    </w:p>
    <w:p w:rsidR="008B65FD" w:rsidRDefault="008B65FD" w:rsidP="00190A6A">
      <w:pPr>
        <w:jc w:val="both"/>
        <w:rPr>
          <w:sz w:val="28"/>
        </w:rPr>
      </w:pPr>
      <w:r w:rsidRPr="008B65FD">
        <w:rPr>
          <w:sz w:val="28"/>
        </w:rPr>
        <w:t xml:space="preserve">Управление образования администрации </w:t>
      </w:r>
      <w:proofErr w:type="spellStart"/>
      <w:r w:rsidRPr="008B65FD">
        <w:rPr>
          <w:sz w:val="28"/>
        </w:rPr>
        <w:t>Верхнесалдинского</w:t>
      </w:r>
      <w:proofErr w:type="spellEnd"/>
      <w:r w:rsidRPr="008B65FD">
        <w:rPr>
          <w:sz w:val="28"/>
        </w:rPr>
        <w:t xml:space="preserve"> городского округа </w:t>
      </w:r>
      <w:r>
        <w:rPr>
          <w:sz w:val="28"/>
        </w:rPr>
        <w:t xml:space="preserve">предлагает организовать участие в мероприятиях,  включенных в Концепцию информационной безопасности детей на 2018-2020 годы, размещенных на сайтах </w:t>
      </w:r>
      <w:hyperlink r:id="rId8" w:history="1">
        <w:r w:rsidRPr="00B8329C">
          <w:rPr>
            <w:rStyle w:val="a6"/>
            <w:sz w:val="28"/>
            <w:lang w:val="en-US"/>
          </w:rPr>
          <w:t>www</w:t>
        </w:r>
        <w:r w:rsidRPr="00B8329C">
          <w:rPr>
            <w:rStyle w:val="a6"/>
            <w:sz w:val="28"/>
          </w:rPr>
          <w:t>.Сетевичок.рф</w:t>
        </w:r>
      </w:hyperlink>
      <w:r>
        <w:rPr>
          <w:sz w:val="28"/>
        </w:rPr>
        <w:t xml:space="preserve"> (проводится </w:t>
      </w:r>
      <w:proofErr w:type="spellStart"/>
      <w:r w:rsidR="00F11D40">
        <w:rPr>
          <w:sz w:val="28"/>
        </w:rPr>
        <w:t>квест</w:t>
      </w:r>
      <w:proofErr w:type="spellEnd"/>
      <w:r>
        <w:rPr>
          <w:sz w:val="28"/>
        </w:rPr>
        <w:t>)</w:t>
      </w:r>
      <w:r w:rsidR="00F11D40">
        <w:rPr>
          <w:sz w:val="28"/>
        </w:rPr>
        <w:t xml:space="preserve"> и </w:t>
      </w:r>
      <w:hyperlink r:id="rId9" w:history="1">
        <w:r w:rsidR="00F11D40" w:rsidRPr="00B8329C">
          <w:rPr>
            <w:rStyle w:val="a6"/>
            <w:sz w:val="28"/>
            <w:lang w:val="en-US"/>
          </w:rPr>
          <w:t>www</w:t>
        </w:r>
        <w:r w:rsidR="00F11D40" w:rsidRPr="00B8329C">
          <w:rPr>
            <w:rStyle w:val="a6"/>
            <w:sz w:val="28"/>
          </w:rPr>
          <w:t>.Единыйурок.рф</w:t>
        </w:r>
      </w:hyperlink>
      <w:r w:rsidR="00F11D40">
        <w:rPr>
          <w:sz w:val="28"/>
        </w:rPr>
        <w:t xml:space="preserve"> (в разделе «Проекты» пункт «</w:t>
      </w:r>
      <w:r w:rsidR="00F11D40">
        <w:rPr>
          <w:sz w:val="28"/>
          <w:lang w:val="en-US"/>
        </w:rPr>
        <w:t>IV</w:t>
      </w:r>
      <w:r w:rsidR="00F11D40">
        <w:rPr>
          <w:sz w:val="28"/>
        </w:rPr>
        <w:t xml:space="preserve"> Всероссийская</w:t>
      </w:r>
      <w:r w:rsidR="00F731C7">
        <w:rPr>
          <w:sz w:val="28"/>
        </w:rPr>
        <w:t xml:space="preserve"> конференция по формированию детского информационного пространства «</w:t>
      </w:r>
      <w:proofErr w:type="spellStart"/>
      <w:r w:rsidR="00F731C7">
        <w:rPr>
          <w:sz w:val="28"/>
        </w:rPr>
        <w:t>Сетевичок</w:t>
      </w:r>
      <w:proofErr w:type="spellEnd"/>
      <w:r w:rsidR="00F11D40">
        <w:rPr>
          <w:sz w:val="28"/>
        </w:rPr>
        <w:t>»)</w:t>
      </w:r>
      <w:r w:rsidR="00F731C7">
        <w:rPr>
          <w:sz w:val="28"/>
        </w:rPr>
        <w:t>.</w:t>
      </w:r>
    </w:p>
    <w:p w:rsidR="00EF51D3" w:rsidRPr="00EF51D3" w:rsidRDefault="00EF51D3" w:rsidP="00EF51D3">
      <w:pPr>
        <w:ind w:firstLine="709"/>
        <w:jc w:val="both"/>
        <w:rPr>
          <w:sz w:val="28"/>
        </w:rPr>
      </w:pPr>
      <w:r w:rsidRPr="00EF51D3">
        <w:rPr>
          <w:sz w:val="28"/>
        </w:rPr>
        <w:t>В соответствии с письмами члена Совета Федерации Федерального Собрания Российской Федерации Л.Н. Боковой от 24.10.2019 № 66-02.247/ЛБ</w:t>
      </w:r>
      <w:r w:rsidR="00D7554F">
        <w:rPr>
          <w:sz w:val="28"/>
        </w:rPr>
        <w:t>, информируем</w:t>
      </w:r>
      <w:r w:rsidRPr="00EF51D3">
        <w:rPr>
          <w:sz w:val="28"/>
        </w:rPr>
        <w:t xml:space="preserve"> о проведении во всех образовательных организациях Свердловской области Единого урока по безопасности в сети «Интернет» (далее – Единый урок), который может быть организован до декабря 2019 года включительно</w:t>
      </w:r>
      <w:proofErr w:type="gramStart"/>
      <w:r w:rsidRPr="00EF51D3">
        <w:rPr>
          <w:sz w:val="28"/>
        </w:rPr>
        <w:t>.</w:t>
      </w:r>
      <w:proofErr w:type="gramEnd"/>
      <w:r w:rsidR="00D7554F">
        <w:rPr>
          <w:sz w:val="28"/>
        </w:rPr>
        <w:t xml:space="preserve"> М</w:t>
      </w:r>
      <w:r w:rsidRPr="00EF51D3">
        <w:rPr>
          <w:sz w:val="28"/>
        </w:rPr>
        <w:t>етодические рекомендации, материалы для проведения тематических занятий в образовательных организациях и другая информация о проведении Единого урока размещена на сайте Экспертного совета по информатизации системы образования при Временной комиссии Совета Федерации по развитию информационного общества www.Единыйурок</w:t>
      </w:r>
      <w:proofErr w:type="gramStart"/>
      <w:r w:rsidRPr="00EF51D3">
        <w:rPr>
          <w:sz w:val="28"/>
        </w:rPr>
        <w:t>.р</w:t>
      </w:r>
      <w:proofErr w:type="gramEnd"/>
      <w:r w:rsidRPr="00EF51D3">
        <w:rPr>
          <w:sz w:val="28"/>
        </w:rPr>
        <w:t>ф, на который возложены функции по информационно-методическому сопровождению Единого урока (раздел «Проекты», подраздел «Единый урок безопасности в сети»).</w:t>
      </w:r>
    </w:p>
    <w:p w:rsidR="00EF51D3" w:rsidRPr="00EF51D3" w:rsidRDefault="00EF51D3" w:rsidP="00EF51D3">
      <w:pPr>
        <w:ind w:firstLine="709"/>
        <w:jc w:val="both"/>
        <w:rPr>
          <w:sz w:val="28"/>
        </w:rPr>
      </w:pPr>
      <w:r w:rsidRPr="00EF51D3">
        <w:rPr>
          <w:sz w:val="28"/>
        </w:rPr>
        <w:t xml:space="preserve">В соответствии с протоколом от 02.06.2019 № 2 заседания рабочей группы «Безопасное информационное пространство для детей» при Координационном совете при Правительстве Российской Федерации по проведению в Российской Федерации Десятилетия детства в Свердловской области разработана региональная программа проведения Единого урока (методические материалы ГАОУ ДПО </w:t>
      </w:r>
      <w:proofErr w:type="gramStart"/>
      <w:r w:rsidRPr="00EF51D3">
        <w:rPr>
          <w:sz w:val="28"/>
        </w:rPr>
        <w:t>СО</w:t>
      </w:r>
      <w:proofErr w:type="gramEnd"/>
      <w:r w:rsidRPr="00EF51D3">
        <w:rPr>
          <w:sz w:val="28"/>
        </w:rPr>
        <w:t xml:space="preserve"> «Институт развития образования» прилагаются).</w:t>
      </w:r>
    </w:p>
    <w:p w:rsidR="00F731C7" w:rsidRPr="002E7E37" w:rsidRDefault="00EF51D3" w:rsidP="00EF51D3">
      <w:pPr>
        <w:ind w:firstLine="709"/>
        <w:jc w:val="both"/>
        <w:rPr>
          <w:sz w:val="28"/>
        </w:rPr>
      </w:pPr>
      <w:r w:rsidRPr="00EF51D3">
        <w:rPr>
          <w:sz w:val="28"/>
        </w:rPr>
        <w:t>В связи с подготовкой отчетности о проведении Единого урока в адрес Министерств</w:t>
      </w:r>
      <w:r w:rsidR="002E7E37">
        <w:rPr>
          <w:sz w:val="28"/>
        </w:rPr>
        <w:t>а</w:t>
      </w:r>
      <w:r w:rsidRPr="00EF51D3">
        <w:rPr>
          <w:sz w:val="28"/>
        </w:rPr>
        <w:t xml:space="preserve"> образования </w:t>
      </w:r>
      <w:r w:rsidR="002E7E37">
        <w:rPr>
          <w:sz w:val="28"/>
        </w:rPr>
        <w:t>направляем</w:t>
      </w:r>
      <w:r w:rsidRPr="00EF51D3">
        <w:rPr>
          <w:sz w:val="28"/>
        </w:rPr>
        <w:t xml:space="preserve"> форму для представления отчета </w:t>
      </w:r>
      <w:r w:rsidR="00C16D92">
        <w:rPr>
          <w:sz w:val="28"/>
        </w:rPr>
        <w:t xml:space="preserve">                            </w:t>
      </w:r>
      <w:r w:rsidRPr="00EF51D3">
        <w:rPr>
          <w:sz w:val="28"/>
        </w:rPr>
        <w:lastRenderedPageBreak/>
        <w:t>о проведенных мероприятиях и предлагае</w:t>
      </w:r>
      <w:r w:rsidR="002E7E37">
        <w:rPr>
          <w:sz w:val="28"/>
        </w:rPr>
        <w:t>м</w:t>
      </w:r>
      <w:r w:rsidRPr="00EF51D3">
        <w:rPr>
          <w:sz w:val="28"/>
        </w:rPr>
        <w:t xml:space="preserve"> заполнить таблицу</w:t>
      </w:r>
      <w:r w:rsidR="002E7E37">
        <w:rPr>
          <w:sz w:val="28"/>
        </w:rPr>
        <w:t xml:space="preserve"> в формате </w:t>
      </w:r>
      <w:r w:rsidR="002E7E37">
        <w:rPr>
          <w:sz w:val="28"/>
          <w:lang w:val="en-US"/>
        </w:rPr>
        <w:t>Excel</w:t>
      </w:r>
      <w:r w:rsidR="002E7E37">
        <w:rPr>
          <w:sz w:val="28"/>
        </w:rPr>
        <w:t xml:space="preserve"> (прилагается).</w:t>
      </w:r>
    </w:p>
    <w:p w:rsidR="00F731C7" w:rsidRDefault="00BA718E" w:rsidP="00BA718E">
      <w:pPr>
        <w:ind w:firstLine="709"/>
        <w:jc w:val="both"/>
        <w:rPr>
          <w:sz w:val="28"/>
        </w:rPr>
      </w:pPr>
      <w:r>
        <w:rPr>
          <w:sz w:val="28"/>
        </w:rPr>
        <w:t xml:space="preserve">Отчет </w:t>
      </w:r>
      <w:r w:rsidR="005569A9" w:rsidRPr="005569A9">
        <w:rPr>
          <w:sz w:val="28"/>
        </w:rPr>
        <w:t xml:space="preserve">представить в срок до </w:t>
      </w:r>
      <w:r w:rsidR="005569A9">
        <w:rPr>
          <w:sz w:val="28"/>
        </w:rPr>
        <w:t xml:space="preserve">16 декабря 2019 года, </w:t>
      </w:r>
      <w:r w:rsidR="00D8085D" w:rsidRPr="00D8085D">
        <w:rPr>
          <w:sz w:val="28"/>
        </w:rPr>
        <w:t xml:space="preserve">в  Управление образования, методисту Кругловой Светлане </w:t>
      </w:r>
      <w:proofErr w:type="spellStart"/>
      <w:r w:rsidR="00D8085D" w:rsidRPr="00D8085D">
        <w:rPr>
          <w:sz w:val="28"/>
        </w:rPr>
        <w:t>Ведениевне</w:t>
      </w:r>
      <w:proofErr w:type="spellEnd"/>
      <w:r w:rsidR="00D8085D" w:rsidRPr="00D8085D">
        <w:rPr>
          <w:sz w:val="28"/>
        </w:rPr>
        <w:t xml:space="preserve">, по эл. адресу: </w:t>
      </w:r>
      <w:hyperlink r:id="rId10" w:history="1">
        <w:r w:rsidR="00D8085D" w:rsidRPr="00D8085D">
          <w:rPr>
            <w:rStyle w:val="a6"/>
            <w:sz w:val="28"/>
            <w:u w:val="none"/>
          </w:rPr>
          <w:t>security_yo@mail.ru</w:t>
        </w:r>
      </w:hyperlink>
      <w:r w:rsidR="00D8085D" w:rsidRPr="00D8085D">
        <w:rPr>
          <w:sz w:val="28"/>
        </w:rPr>
        <w:t>.</w:t>
      </w:r>
      <w:r w:rsidR="00D8085D">
        <w:rPr>
          <w:sz w:val="28"/>
        </w:rPr>
        <w:t xml:space="preserve"> </w:t>
      </w:r>
      <w:r w:rsidR="005569A9">
        <w:rPr>
          <w:sz w:val="28"/>
        </w:rPr>
        <w:t xml:space="preserve"> </w:t>
      </w:r>
    </w:p>
    <w:p w:rsidR="00152BE1" w:rsidRDefault="00152BE1" w:rsidP="00F731C7">
      <w:pPr>
        <w:jc w:val="both"/>
        <w:rPr>
          <w:sz w:val="28"/>
        </w:rPr>
      </w:pPr>
    </w:p>
    <w:p w:rsidR="00152BE1" w:rsidRDefault="00AF0741" w:rsidP="00F731C7">
      <w:pPr>
        <w:jc w:val="both"/>
        <w:rPr>
          <w:sz w:val="28"/>
        </w:rPr>
      </w:pPr>
      <w:r w:rsidRPr="00AF0741">
        <w:rPr>
          <w:sz w:val="28"/>
        </w:rPr>
        <w:t>Приложение: на 113 л. в 1 экз.</w:t>
      </w:r>
    </w:p>
    <w:p w:rsidR="00AF0741" w:rsidRDefault="00AF0741" w:rsidP="00F731C7">
      <w:pPr>
        <w:jc w:val="both"/>
        <w:rPr>
          <w:sz w:val="28"/>
        </w:rPr>
      </w:pPr>
    </w:p>
    <w:p w:rsidR="00F731C7" w:rsidRDefault="00F731C7" w:rsidP="00F731C7">
      <w:pPr>
        <w:jc w:val="both"/>
        <w:rPr>
          <w:sz w:val="28"/>
        </w:rPr>
      </w:pPr>
    </w:p>
    <w:p w:rsidR="002128B8" w:rsidRDefault="00F731C7" w:rsidP="00F731C7">
      <w:pPr>
        <w:jc w:val="both"/>
        <w:rPr>
          <w:sz w:val="28"/>
        </w:rPr>
      </w:pPr>
      <w:r>
        <w:rPr>
          <w:sz w:val="28"/>
        </w:rPr>
        <w:t xml:space="preserve">Начальник                                 </w:t>
      </w:r>
      <w:r w:rsidR="00AF0741">
        <w:rPr>
          <w:sz w:val="28"/>
        </w:rPr>
        <w:t xml:space="preserve">     </w:t>
      </w:r>
      <w:r>
        <w:rPr>
          <w:sz w:val="28"/>
        </w:rPr>
        <w:t xml:space="preserve">                                                </w:t>
      </w:r>
      <w:proofErr w:type="spellStart"/>
      <w:r>
        <w:rPr>
          <w:sz w:val="28"/>
        </w:rPr>
        <w:t>А.Е.Золотарев</w:t>
      </w:r>
      <w:proofErr w:type="spellEnd"/>
    </w:p>
    <w:p w:rsidR="002128B8" w:rsidRPr="002128B8" w:rsidRDefault="002128B8" w:rsidP="002128B8">
      <w:pPr>
        <w:rPr>
          <w:sz w:val="28"/>
        </w:rPr>
      </w:pPr>
    </w:p>
    <w:p w:rsidR="002128B8" w:rsidRPr="002128B8" w:rsidRDefault="002128B8" w:rsidP="002128B8">
      <w:pPr>
        <w:rPr>
          <w:sz w:val="28"/>
        </w:rPr>
      </w:pPr>
    </w:p>
    <w:p w:rsidR="002128B8" w:rsidRPr="002128B8" w:rsidRDefault="002128B8" w:rsidP="002128B8">
      <w:pPr>
        <w:rPr>
          <w:sz w:val="28"/>
        </w:rPr>
      </w:pPr>
    </w:p>
    <w:p w:rsidR="002128B8" w:rsidRPr="002128B8" w:rsidRDefault="002128B8" w:rsidP="002128B8">
      <w:pPr>
        <w:rPr>
          <w:sz w:val="28"/>
        </w:rPr>
      </w:pPr>
    </w:p>
    <w:p w:rsidR="002128B8" w:rsidRPr="002128B8" w:rsidRDefault="002128B8" w:rsidP="002128B8">
      <w:pPr>
        <w:rPr>
          <w:sz w:val="28"/>
        </w:rPr>
      </w:pPr>
    </w:p>
    <w:p w:rsidR="002128B8" w:rsidRPr="002128B8" w:rsidRDefault="002128B8" w:rsidP="002128B8">
      <w:pPr>
        <w:rPr>
          <w:sz w:val="28"/>
        </w:rPr>
      </w:pPr>
    </w:p>
    <w:p w:rsidR="002128B8" w:rsidRPr="002128B8" w:rsidRDefault="002128B8" w:rsidP="002128B8">
      <w:pPr>
        <w:rPr>
          <w:sz w:val="28"/>
        </w:rPr>
      </w:pPr>
    </w:p>
    <w:p w:rsidR="002128B8" w:rsidRPr="002128B8" w:rsidRDefault="002128B8" w:rsidP="002128B8">
      <w:pPr>
        <w:rPr>
          <w:sz w:val="28"/>
        </w:rPr>
      </w:pPr>
    </w:p>
    <w:p w:rsidR="002128B8" w:rsidRDefault="002128B8" w:rsidP="002128B8">
      <w:pPr>
        <w:rPr>
          <w:sz w:val="28"/>
        </w:rPr>
      </w:pPr>
    </w:p>
    <w:p w:rsidR="002128B8" w:rsidRPr="002128B8" w:rsidRDefault="002128B8" w:rsidP="002128B8">
      <w:r w:rsidRPr="002128B8">
        <w:t xml:space="preserve">Светлана </w:t>
      </w:r>
      <w:proofErr w:type="spellStart"/>
      <w:r w:rsidRPr="002128B8">
        <w:t>Ведениевна</w:t>
      </w:r>
      <w:proofErr w:type="spellEnd"/>
      <w:r w:rsidRPr="002128B8">
        <w:t xml:space="preserve"> Круглова </w:t>
      </w:r>
    </w:p>
    <w:p w:rsidR="00F731C7" w:rsidRPr="002128B8" w:rsidRDefault="002128B8" w:rsidP="002128B8">
      <w:r w:rsidRPr="002128B8">
        <w:t>(34345) 5 52 02</w:t>
      </w:r>
    </w:p>
    <w:sectPr w:rsidR="00F731C7" w:rsidRPr="002128B8" w:rsidSect="004E6C4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0F" w:rsidRDefault="00061C0F" w:rsidP="00F731C7">
      <w:r>
        <w:separator/>
      </w:r>
    </w:p>
  </w:endnote>
  <w:endnote w:type="continuationSeparator" w:id="0">
    <w:p w:rsidR="00061C0F" w:rsidRDefault="00061C0F" w:rsidP="00F7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0F" w:rsidRDefault="00061C0F" w:rsidP="00F731C7">
      <w:r>
        <w:separator/>
      </w:r>
    </w:p>
  </w:footnote>
  <w:footnote w:type="continuationSeparator" w:id="0">
    <w:p w:rsidR="00061C0F" w:rsidRDefault="00061C0F" w:rsidP="00F73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94"/>
    <w:rsid w:val="00061C0F"/>
    <w:rsid w:val="0011708F"/>
    <w:rsid w:val="00152BE1"/>
    <w:rsid w:val="00190A6A"/>
    <w:rsid w:val="001A2BB0"/>
    <w:rsid w:val="002128B8"/>
    <w:rsid w:val="002E7E37"/>
    <w:rsid w:val="004E6C4F"/>
    <w:rsid w:val="005569A9"/>
    <w:rsid w:val="006139CA"/>
    <w:rsid w:val="007108BF"/>
    <w:rsid w:val="007140E6"/>
    <w:rsid w:val="00885300"/>
    <w:rsid w:val="008B2194"/>
    <w:rsid w:val="008B65FD"/>
    <w:rsid w:val="00AF0741"/>
    <w:rsid w:val="00BA718E"/>
    <w:rsid w:val="00C16D92"/>
    <w:rsid w:val="00CC09B2"/>
    <w:rsid w:val="00CC12E6"/>
    <w:rsid w:val="00D4492B"/>
    <w:rsid w:val="00D72543"/>
    <w:rsid w:val="00D7554F"/>
    <w:rsid w:val="00D8085D"/>
    <w:rsid w:val="00EF51D3"/>
    <w:rsid w:val="00F11D40"/>
    <w:rsid w:val="00F22FF6"/>
    <w:rsid w:val="00F7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5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65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5F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B65F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731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31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731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31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5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65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5F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B65F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731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31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731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31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57;&#1077;&#1090;&#1077;&#1074;&#1080;&#1095;&#1086;&#1082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curity_y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45;&#1076;&#1080;&#1085;&#1099;&#1081;&#1091;&#1088;&#1086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ИМЦ</cp:lastModifiedBy>
  <cp:revision>18</cp:revision>
  <cp:lastPrinted>2019-12-06T10:33:00Z</cp:lastPrinted>
  <dcterms:created xsi:type="dcterms:W3CDTF">2019-12-06T10:23:00Z</dcterms:created>
  <dcterms:modified xsi:type="dcterms:W3CDTF">2019-12-06T10:48:00Z</dcterms:modified>
</cp:coreProperties>
</file>