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98" w:rsidRDefault="00AD0F8A" w:rsidP="00DC2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0A3C2A1" wp14:editId="056E8BDC">
            <wp:simplePos x="0" y="0"/>
            <wp:positionH relativeFrom="column">
              <wp:posOffset>4467964</wp:posOffset>
            </wp:positionH>
            <wp:positionV relativeFrom="paragraph">
              <wp:posOffset>-155387</wp:posOffset>
            </wp:positionV>
            <wp:extent cx="1327150" cy="5588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B9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F9F847" wp14:editId="12B6BE05">
            <wp:simplePos x="0" y="0"/>
            <wp:positionH relativeFrom="column">
              <wp:posOffset>-50165</wp:posOffset>
            </wp:positionH>
            <wp:positionV relativeFrom="paragraph">
              <wp:posOffset>-425450</wp:posOffset>
            </wp:positionV>
            <wp:extent cx="2269490" cy="1039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B98" w:rsidRDefault="00AC1B98" w:rsidP="00DC2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1B98" w:rsidRDefault="00AC1B98" w:rsidP="00DC2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F8A" w:rsidRDefault="00AD0F8A" w:rsidP="00AC1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1B98" w:rsidRPr="00726372" w:rsidRDefault="00AC1B98" w:rsidP="00AC1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Всероссийский </w:t>
      </w:r>
      <w:r w:rsidR="00AD0F8A" w:rsidRPr="00726372">
        <w:rPr>
          <w:rFonts w:ascii="Times New Roman" w:eastAsia="Times New Roman" w:hAnsi="Times New Roman" w:cs="Times New Roman"/>
          <w:b/>
          <w:sz w:val="28"/>
          <w:szCs w:val="28"/>
        </w:rPr>
        <w:t>онлайн-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фестиваль «</w:t>
      </w:r>
      <w:r w:rsidR="003972BC" w:rsidRPr="00726372">
        <w:rPr>
          <w:rFonts w:ascii="Times New Roman" w:eastAsia="Times New Roman" w:hAnsi="Times New Roman" w:cs="Times New Roman"/>
          <w:b/>
          <w:sz w:val="28"/>
          <w:szCs w:val="28"/>
        </w:rPr>
        <w:t>Большая перемена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C1B98" w:rsidRPr="00726372" w:rsidRDefault="00AC1B98" w:rsidP="00DC2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72BC" w:rsidRPr="00726372" w:rsidRDefault="003972BC" w:rsidP="00726372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1 июня состоится Всероссийский </w:t>
      </w:r>
      <w:r w:rsidR="00871815" w:rsidRPr="00726372">
        <w:rPr>
          <w:rFonts w:ascii="Times New Roman" w:eastAsia="Times New Roman" w:hAnsi="Times New Roman" w:cs="Times New Roman"/>
          <w:b/>
          <w:sz w:val="28"/>
          <w:szCs w:val="28"/>
        </w:rPr>
        <w:t>онлайн-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фестиваль «Большая перемена», приуроченный к Международному дню защиты детей. </w:t>
      </w:r>
    </w:p>
    <w:p w:rsidR="003972BC" w:rsidRPr="00726372" w:rsidRDefault="003972BC" w:rsidP="00726372">
      <w:pP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Фестиваль пройдет на площадке </w:t>
      </w:r>
      <w:hyperlink r:id="rId7" w:history="1">
        <w:r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сообщества конкурса для школьников «Большая перемена» социальной сети ВКонтакте.</w:t>
        </w:r>
      </w:hyperlink>
    </w:p>
    <w:p w:rsidR="00726372" w:rsidRPr="00726372" w:rsidRDefault="00D90EBB" w:rsidP="00726372">
      <w:pP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3972BC" w:rsidRPr="00726372">
        <w:rPr>
          <w:rFonts w:ascii="Times New Roman" w:eastAsia="Times New Roman" w:hAnsi="Times New Roman" w:cs="Times New Roman"/>
          <w:sz w:val="28"/>
          <w:szCs w:val="28"/>
        </w:rPr>
        <w:t xml:space="preserve">дня по всей стране пройдут онлайн и офлайн мероприятия с участием музыкантов, спортсменов, ученых, дизайнеров, блогеров, представителей детских и юношеских движений, </w:t>
      </w:r>
      <w:r w:rsidR="009D50D8" w:rsidRPr="00726372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="003972BC" w:rsidRPr="00726372">
        <w:rPr>
          <w:rFonts w:ascii="Times New Roman" w:eastAsia="Times New Roman" w:hAnsi="Times New Roman" w:cs="Times New Roman"/>
          <w:sz w:val="28"/>
          <w:szCs w:val="28"/>
        </w:rPr>
        <w:t xml:space="preserve"> детских центров. Детей поздравят российские и зарубежные звезды и государственные деятели, которые примут участие в акциях и флешмобах, посвященных празднику.</w:t>
      </w:r>
    </w:p>
    <w:p w:rsidR="00726372" w:rsidRPr="00726372" w:rsidRDefault="00726372" w:rsidP="00726372">
      <w:pP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>Трансляция онлайн-марафона будет доступ</w:t>
      </w:r>
      <w:r>
        <w:rPr>
          <w:rFonts w:ascii="Times New Roman" w:eastAsia="Times New Roman" w:hAnsi="Times New Roman" w:cs="Times New Roman"/>
          <w:sz w:val="28"/>
          <w:szCs w:val="28"/>
        </w:rPr>
        <w:t>на в эфире сообщества конкурса «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>Большая перемена» 24 часа для жителей всех регионов страны – от Владивостока до Калининграда.</w:t>
      </w:r>
    </w:p>
    <w:p w:rsidR="003972BC" w:rsidRPr="00726372" w:rsidRDefault="00726372" w:rsidP="00726372">
      <w:pPr>
        <w:spacing w:after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этот день к</w:t>
      </w:r>
      <w:r w:rsidRPr="00726372">
        <w:rPr>
          <w:rFonts w:ascii="Times New Roman" w:hAnsi="Times New Roman" w:cs="Times New Roman"/>
          <w:bCs/>
          <w:sz w:val="28"/>
          <w:szCs w:val="28"/>
        </w:rPr>
        <w:t xml:space="preserve">оманда арт-кластера «Таврида»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 участии российских артистов </w:t>
      </w:r>
      <w:r w:rsidRPr="00726372">
        <w:rPr>
          <w:rFonts w:ascii="Times New Roman" w:hAnsi="Times New Roman" w:cs="Times New Roman"/>
          <w:bCs/>
          <w:sz w:val="28"/>
          <w:szCs w:val="28"/>
        </w:rPr>
        <w:t xml:space="preserve">проведет </w:t>
      </w:r>
      <w:r>
        <w:rPr>
          <w:rFonts w:ascii="Times New Roman" w:hAnsi="Times New Roman" w:cs="Times New Roman"/>
          <w:sz w:val="28"/>
          <w:szCs w:val="28"/>
        </w:rPr>
        <w:t xml:space="preserve">более 500 офлайн мастер-классов </w:t>
      </w:r>
      <w:r w:rsidRPr="00726372">
        <w:rPr>
          <w:rFonts w:ascii="Times New Roman" w:hAnsi="Times New Roman" w:cs="Times New Roman"/>
          <w:bCs/>
          <w:sz w:val="28"/>
          <w:szCs w:val="28"/>
        </w:rPr>
        <w:t xml:space="preserve">по нескольким творческим направлениям </w:t>
      </w:r>
      <w:r w:rsidRPr="00726372">
        <w:rPr>
          <w:rFonts w:ascii="Times New Roman" w:hAnsi="Times New Roman" w:cs="Times New Roman"/>
          <w:sz w:val="28"/>
          <w:szCs w:val="28"/>
        </w:rPr>
        <w:t>для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. Мероприятия пройдут в 85 регионах страны.</w:t>
      </w:r>
      <w:r w:rsidRPr="00726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A68" w:rsidRPr="00726372" w:rsidRDefault="003972BC" w:rsidP="00726372">
      <w:pP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Фестиваль «Большая перемена» – это возможность для школьников подвести итоги самого необычного учебного года за всю историю, 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>поблагодарить учителей и родителей,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 продемонстрировать свои достижения и найти новых друзей.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 xml:space="preserve"> А взрослые смогут вспомнить детство и поделиться самыми приятными воспоминаниями в рамках флешмобов, которые пройдут в социальных сетях. </w:t>
      </w:r>
    </w:p>
    <w:p w:rsidR="002E1F10" w:rsidRPr="00726372" w:rsidRDefault="00AD0F8A" w:rsidP="00726372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Участников фестиваля с 8:30 до 22:30 ожидают 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>зарядка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 с олимпийскими чемпионами, кулинарные мастер-классы, онлайн-занятия на 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 xml:space="preserve">самые разные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>темы – о создании популярного контента в социальных сетях, профессиях будущего,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 добровольчестве,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 занятиях музыкой, дизайне</w:t>
      </w:r>
      <w:r w:rsidR="00D16C73" w:rsidRPr="00726372">
        <w:rPr>
          <w:rFonts w:ascii="Times New Roman" w:eastAsia="Times New Roman" w:hAnsi="Times New Roman" w:cs="Times New Roman"/>
          <w:sz w:val="28"/>
          <w:szCs w:val="28"/>
        </w:rPr>
        <w:t>, компьютерных технологиях, а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 xml:space="preserve"> также виртуальные экскурсии по</w:t>
      </w:r>
      <w:r w:rsidR="00D16C73" w:rsidRPr="00726372">
        <w:rPr>
          <w:rFonts w:ascii="Times New Roman" w:eastAsia="Times New Roman" w:hAnsi="Times New Roman" w:cs="Times New Roman"/>
          <w:sz w:val="28"/>
          <w:szCs w:val="28"/>
        </w:rPr>
        <w:t xml:space="preserve"> музеям 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 xml:space="preserve">современного искусства </w:t>
      </w:r>
      <w:r w:rsidR="00D16C73" w:rsidRPr="00726372">
        <w:rPr>
          <w:rFonts w:ascii="Times New Roman" w:eastAsia="Times New Roman" w:hAnsi="Times New Roman" w:cs="Times New Roman"/>
          <w:sz w:val="28"/>
          <w:szCs w:val="28"/>
        </w:rPr>
        <w:t xml:space="preserve">России, онлайн-игры и викторины. </w:t>
      </w:r>
    </w:p>
    <w:p w:rsidR="002E1F10" w:rsidRPr="00726372" w:rsidRDefault="002E1F10" w:rsidP="00726372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43FB" w:rsidRPr="00726372" w:rsidRDefault="00366A68" w:rsidP="00726372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Родители смогут получить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экспертов 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в сфере образования на площадке </w:t>
      </w:r>
      <w:hyperlink r:id="rId8" w:history="1">
        <w:r w:rsidR="00D90EBB"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сообщества «Большая перемена. Родительское собрание»</w:t>
        </w:r>
      </w:hyperlink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F10" w:rsidRPr="00726372">
        <w:rPr>
          <w:rFonts w:ascii="Times New Roman" w:eastAsia="Times New Roman" w:hAnsi="Times New Roman" w:cs="Times New Roman"/>
          <w:sz w:val="28"/>
          <w:szCs w:val="28"/>
        </w:rPr>
        <w:br/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в социальной сети «Одноклассники». </w:t>
      </w:r>
    </w:p>
    <w:p w:rsidR="00D16C73" w:rsidRPr="00726372" w:rsidRDefault="00D16C73" w:rsidP="00726372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Завершится </w:t>
      </w:r>
      <w:r w:rsidR="00366A68" w:rsidRPr="00726372">
        <w:rPr>
          <w:rFonts w:ascii="Times New Roman" w:eastAsia="Times New Roman" w:hAnsi="Times New Roman" w:cs="Times New Roman"/>
          <w:sz w:val="28"/>
          <w:szCs w:val="28"/>
        </w:rPr>
        <w:t xml:space="preserve">день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>праздничным онлайн-концер</w:t>
      </w:r>
      <w:r w:rsidR="001A43FB" w:rsidRPr="00726372">
        <w:rPr>
          <w:rFonts w:ascii="Times New Roman" w:eastAsia="Times New Roman" w:hAnsi="Times New Roman" w:cs="Times New Roman"/>
          <w:sz w:val="28"/>
          <w:szCs w:val="28"/>
        </w:rPr>
        <w:t xml:space="preserve">том с </w:t>
      </w:r>
      <w:r w:rsidR="00726372">
        <w:rPr>
          <w:rFonts w:ascii="Times New Roman" w:eastAsia="Times New Roman" w:hAnsi="Times New Roman" w:cs="Times New Roman"/>
          <w:sz w:val="28"/>
          <w:szCs w:val="28"/>
        </w:rPr>
        <w:t>российскими</w:t>
      </w:r>
      <w:r w:rsidR="001A43FB" w:rsidRPr="00726372">
        <w:rPr>
          <w:rFonts w:ascii="Times New Roman" w:eastAsia="Times New Roman" w:hAnsi="Times New Roman" w:cs="Times New Roman"/>
          <w:sz w:val="28"/>
          <w:szCs w:val="28"/>
        </w:rPr>
        <w:t xml:space="preserve"> звезд</w:t>
      </w:r>
      <w:r w:rsidR="00726372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1A43FB" w:rsidRPr="00726372">
        <w:rPr>
          <w:rFonts w:ascii="Times New Roman" w:eastAsia="Times New Roman" w:hAnsi="Times New Roman" w:cs="Times New Roman"/>
          <w:sz w:val="28"/>
          <w:szCs w:val="28"/>
        </w:rPr>
        <w:t>, который пройдет при участии шоу «Ночной контакт».</w:t>
      </w:r>
    </w:p>
    <w:p w:rsidR="00D16C73" w:rsidRPr="00726372" w:rsidRDefault="00D16C73" w:rsidP="00726372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В мероприятиях фестиваля 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«Большая перемена»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примут участие Первый заместитель Руководителя Администрации Президента РФ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Сергей Кириенко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Министр просвещения РФ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Сергей Кравцов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олимпийские чемпионки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Алина Загитова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Елена Исинбаева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D50D8" w:rsidRPr="00726372">
        <w:rPr>
          <w:rFonts w:ascii="Times New Roman" w:eastAsia="Times New Roman" w:hAnsi="Times New Roman" w:cs="Times New Roman"/>
          <w:b/>
          <w:sz w:val="28"/>
          <w:szCs w:val="28"/>
        </w:rPr>
        <w:t>Екатерина Макарова</w:t>
      </w:r>
      <w:r w:rsidR="009D50D8" w:rsidRPr="00726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музыкальные исполнители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Рита Дакота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26372">
        <w:rPr>
          <w:rFonts w:ascii="Times New Roman" w:eastAsia="Times New Roman" w:hAnsi="Times New Roman" w:cs="Times New Roman"/>
          <w:b/>
          <w:sz w:val="28"/>
          <w:szCs w:val="28"/>
        </w:rPr>
        <w:t>Юлия Савичева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>телеведущий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Сергей Малоземов, </w:t>
      </w:r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 xml:space="preserve">художник 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Миша 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Most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>теле- и радиоведущие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 Юлия Барановская </w:t>
      </w:r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 Привалов, </w:t>
      </w:r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>стендап-комик</w:t>
      </w:r>
      <w:r w:rsidR="008B543D" w:rsidRPr="00726372">
        <w:rPr>
          <w:rFonts w:ascii="Times New Roman" w:eastAsia="Times New Roman" w:hAnsi="Times New Roman" w:cs="Times New Roman"/>
          <w:b/>
          <w:sz w:val="28"/>
          <w:szCs w:val="28"/>
        </w:rPr>
        <w:t xml:space="preserve"> Антон Борисов</w:t>
      </w:r>
      <w:r w:rsidR="008B543D" w:rsidRPr="00726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и многие другие. </w:t>
      </w:r>
    </w:p>
    <w:p w:rsidR="00D16C73" w:rsidRPr="00726372" w:rsidRDefault="00D16C73" w:rsidP="006944E6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Фестиваль пройдет при поддержке Министерства просвещения РФ, </w:t>
      </w:r>
      <w:r w:rsidR="001A43FB" w:rsidRPr="00726372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труда и социальной защиты РФ, 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Сбербанка, </w:t>
      </w:r>
      <w:r w:rsidRPr="00726372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2637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6372">
        <w:rPr>
          <w:rFonts w:ascii="Times New Roman" w:eastAsia="Times New Roman" w:hAnsi="Times New Roman" w:cs="Times New Roman"/>
          <w:sz w:val="28"/>
          <w:szCs w:val="28"/>
          <w:lang w:val="en-US"/>
        </w:rPr>
        <w:t>Group</w:t>
      </w: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ГК «Роскосмос», ГК «Росатом», ОАО «Российские железные дороги», Российского движения школьников, </w:t>
      </w:r>
      <w:r w:rsidR="0085745D">
        <w:rPr>
          <w:rFonts w:ascii="Times New Roman" w:eastAsia="Times New Roman" w:hAnsi="Times New Roman" w:cs="Times New Roman"/>
          <w:sz w:val="28"/>
          <w:szCs w:val="28"/>
        </w:rPr>
        <w:t xml:space="preserve">Движения «Юнармия», 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Кружкового движения НТИ, Ассоциации волонтерских центров, </w:t>
      </w:r>
      <w:r w:rsidR="009D50D8" w:rsidRPr="007263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рт-кластера «Таврида», </w:t>
      </w:r>
      <w:r w:rsidR="009D50D8" w:rsidRPr="00726372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="00D90EBB" w:rsidRPr="00726372">
        <w:rPr>
          <w:rFonts w:ascii="Times New Roman" w:eastAsia="Times New Roman" w:hAnsi="Times New Roman" w:cs="Times New Roman"/>
          <w:sz w:val="28"/>
          <w:szCs w:val="28"/>
        </w:rPr>
        <w:t xml:space="preserve"> детских центров, Русской медиа группы, и др. </w:t>
      </w:r>
    </w:p>
    <w:p w:rsidR="001B662E" w:rsidRPr="00726372" w:rsidRDefault="00D16C73" w:rsidP="0072637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Присоединиться к фестивалю можно на </w:t>
      </w:r>
      <w:hyperlink r:id="rId9" w:history="1">
        <w:r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сайте Всероссийского конкурса для школьников «Большая перемена»</w:t>
        </w:r>
      </w:hyperlink>
      <w:r w:rsidRPr="00726372">
        <w:rPr>
          <w:rFonts w:ascii="Times New Roman" w:eastAsia="Times New Roman" w:hAnsi="Times New Roman" w:cs="Times New Roman"/>
          <w:sz w:val="28"/>
          <w:szCs w:val="28"/>
        </w:rPr>
        <w:t xml:space="preserve"> и в одноименном </w:t>
      </w:r>
      <w:hyperlink r:id="rId10" w:history="1">
        <w:r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сообществе ВКонтакте.</w:t>
        </w:r>
      </w:hyperlink>
    </w:p>
    <w:p w:rsidR="00871815" w:rsidRPr="00726372" w:rsidRDefault="00871815" w:rsidP="0072637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Style w:val="a4"/>
          <w:rFonts w:ascii="Times New Roman" w:eastAsia="Times New Roman" w:hAnsi="Times New Roman" w:cs="Times New Roman"/>
          <w:sz w:val="28"/>
          <w:szCs w:val="28"/>
        </w:rPr>
      </w:pPr>
    </w:p>
    <w:p w:rsidR="00871815" w:rsidRPr="00726372" w:rsidRDefault="008E5235" w:rsidP="0072637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1A43FB"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Программа</w:t>
        </w:r>
        <w:r w:rsidR="00871815" w:rsidRPr="0072637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мероприятий фестиваля «Большая перемена»</w:t>
        </w:r>
      </w:hyperlink>
      <w:r w:rsidR="00290CC5" w:rsidRPr="00726372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.</w:t>
      </w:r>
    </w:p>
    <w:p w:rsidR="00D90EBB" w:rsidRPr="00726372" w:rsidRDefault="00D90EBB" w:rsidP="00AD0F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0EBB" w:rsidRPr="00726372" w:rsidRDefault="00D90EBB" w:rsidP="00AD0F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"/>
        </w:rPr>
      </w:pP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 xml:space="preserve">Конкурс «Большая перемена» </w:t>
      </w:r>
      <w:r w:rsidRPr="00D16C73">
        <w:rPr>
          <w:rFonts w:ascii="Times New Roman" w:eastAsia="Times New Roman" w:hAnsi="Times New Roman" w:cs="Times New Roman"/>
          <w:i/>
          <w:color w:val="3C4043"/>
          <w:sz w:val="28"/>
          <w:szCs w:val="28"/>
          <w:highlight w:val="white"/>
          <w:lang w:val="ru"/>
        </w:rPr>
        <w:t>—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 это возможности для образования, развития и коммуникации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всех учеников 8-10 классов.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 Регистрация участников открыта на сайте </w:t>
      </w:r>
      <w:hyperlink r:id="rId12" w:history="1">
        <w:r w:rsidRPr="00D16C7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ru"/>
          </w:rPr>
          <w:t>БольшаяП</w:t>
        </w:r>
        <w:r w:rsidRPr="00D16C7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е</w:t>
        </w:r>
        <w:r w:rsidRPr="00D16C73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ru"/>
          </w:rPr>
          <w:t>ремена.онлайн</w:t>
        </w:r>
      </w:hyperlink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 до 23 июня. 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"/>
        </w:rPr>
      </w:pP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 xml:space="preserve">Цель конкурса «Большая перемена» 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– дать возможность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 xml:space="preserve">каждому 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подростку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проявить себя и найти свои сильные стороны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. Главным критерием конкурсного отбора будет не оценка успеваемости, а наличие навыков, которые 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пригодятся школьнику в современном мире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"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Дистанционный этап конкурса «Большая перемена» проходит на сайте </w:t>
      </w:r>
      <w:r w:rsidRPr="00D16C73">
        <w:rPr>
          <w:rFonts w:ascii="Times New Roman" w:eastAsia="Times New Roman" w:hAnsi="Times New Roman" w:cs="Times New Roman"/>
          <w:i/>
          <w:color w:val="0000FF"/>
          <w:sz w:val="28"/>
          <w:szCs w:val="28"/>
          <w:lang w:val="ru"/>
        </w:rPr>
        <w:t>БольшаяПеремена.онлайн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. 31 марта, стартовал первый этап конкурса – тестирование. При этом присоединиться к конкурсу школьники могут по 23 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lastRenderedPageBreak/>
        <w:t>июня, все задания будут доступны. После конкурсантов ждет  мотивационное задание и работа с кейсами, где вместе со школьниками участие смогут принять их любимые педагоги, а затем – очные соревнования и финал, который состоится в октябре.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"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В полуфиналы конкурса выйдут 6000 школьников, финалистами станут 1200 человек, а победителями станут 300 учащихся 8-9 классов и 300 10-классников. Всего с 20 июля по 14 сентября пройдет 18 очных испытаний, а финал состоится в октябре текущего года.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"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Учащиеся 10-х классов получат приз в размере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1 миллиона рублей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, который они смогут направить на оплату обучения, а, в случае поступления на бюджетное отделение, на ипотеку или бизнес-стартап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, до 5 баллов к портфолио достижений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 для поступления в вуз.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"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Учащиеся 8-9 классов премируются суммой в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200 тысяч рублей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. Эти средства могут быть израсходованы на дополнительное образование и приобретение образовательных гаджетов.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"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Все финалисты конкурса (1200 человек) получат путевки в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«Артек»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, один из передовых образовательных центров страны.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20 лучших школ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 смогут получить финансовую поддержку (по </w:t>
      </w: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2 миллиона рублей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) для создания образовательных возможностей и технического оснащения.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"/>
        </w:rPr>
      </w:pPr>
      <w:r w:rsidRPr="00D16C73">
        <w:rPr>
          <w:rFonts w:ascii="Times New Roman" w:eastAsia="Times New Roman" w:hAnsi="Times New Roman" w:cs="Times New Roman"/>
          <w:b/>
          <w:i/>
          <w:sz w:val="28"/>
          <w:szCs w:val="28"/>
          <w:lang w:val="ru"/>
        </w:rPr>
        <w:t>Организаторами конкурса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 xml:space="preserve"> «Большая перемена» выступают АНО «Россия – страна возможностей», проект «ПроеКТОриЯ», Российское движение школьников и ФГБУ «Роспатриотцентр».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Партнёры «Большой перемены» – Сбербанк, Mail.ru Group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D16C73" w:rsidRPr="00D16C73" w:rsidRDefault="00D16C73" w:rsidP="00726372">
      <w:pPr>
        <w:spacing w:after="120" w:line="288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6C73">
        <w:rPr>
          <w:rFonts w:ascii="Times New Roman" w:eastAsia="Times New Roman" w:hAnsi="Times New Roman" w:cs="Times New Roman"/>
          <w:i/>
          <w:sz w:val="28"/>
          <w:szCs w:val="28"/>
          <w:lang w:val="ru"/>
        </w:rPr>
        <w:t>Конкурс проходит при поддержке Министерства просвещения РФ</w:t>
      </w:r>
      <w:r w:rsidRPr="00D16C73">
        <w:rPr>
          <w:rFonts w:ascii="Times New Roman" w:eastAsia="Times New Roman" w:hAnsi="Times New Roman" w:cs="Times New Roman"/>
          <w:i/>
          <w:sz w:val="28"/>
          <w:szCs w:val="28"/>
        </w:rPr>
        <w:t xml:space="preserve"> и Федерального агентства по делам молодежи.</w:t>
      </w:r>
    </w:p>
    <w:p w:rsidR="00D16C73" w:rsidRP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i/>
          <w:sz w:val="24"/>
          <w:szCs w:val="24"/>
          <w:u w:val="single"/>
        </w:rPr>
      </w:pPr>
    </w:p>
    <w:p w:rsid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i/>
          <w:sz w:val="24"/>
          <w:szCs w:val="24"/>
          <w:u w:val="single"/>
          <w:lang w:val="ru"/>
        </w:rPr>
      </w:pPr>
    </w:p>
    <w:p w:rsidR="00D16C73" w:rsidRP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sz w:val="24"/>
          <w:szCs w:val="24"/>
          <w:lang w:val="ru"/>
        </w:rPr>
      </w:pPr>
      <w:r>
        <w:rPr>
          <w:rFonts w:ascii="Times New Roman" w:eastAsia="Arial" w:hAnsi="Times New Roman" w:cs="Times New Roman"/>
          <w:i/>
          <w:sz w:val="24"/>
          <w:szCs w:val="24"/>
          <w:u w:val="single"/>
          <w:lang w:val="ru"/>
        </w:rPr>
        <w:t xml:space="preserve">ДАТА И МЕСТО ПРОВЕДЕНИЯ: </w:t>
      </w:r>
      <w:r w:rsidRPr="00D16C73">
        <w:rPr>
          <w:rFonts w:ascii="Times New Roman" w:eastAsia="Arial" w:hAnsi="Times New Roman" w:cs="Times New Roman"/>
          <w:sz w:val="24"/>
          <w:szCs w:val="24"/>
          <w:lang w:val="ru"/>
        </w:rPr>
        <w:t xml:space="preserve">1 июня 2020, </w:t>
      </w:r>
      <w:hyperlink r:id="rId13" w:history="1">
        <w:r w:rsidRPr="00D16C73">
          <w:rPr>
            <w:rStyle w:val="a4"/>
            <w:rFonts w:ascii="Times New Roman" w:eastAsia="Arial" w:hAnsi="Times New Roman" w:cs="Times New Roman"/>
            <w:sz w:val="24"/>
            <w:szCs w:val="24"/>
            <w:lang w:val="ru"/>
          </w:rPr>
          <w:t>сообщество «Большая перемена» ВКонтакте</w:t>
        </w:r>
      </w:hyperlink>
    </w:p>
    <w:p w:rsid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i/>
          <w:sz w:val="24"/>
          <w:szCs w:val="24"/>
          <w:u w:val="single"/>
          <w:lang w:val="ru"/>
        </w:rPr>
      </w:pPr>
    </w:p>
    <w:p w:rsidR="00D16C73" w:rsidRP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16C73">
        <w:rPr>
          <w:rFonts w:ascii="Times New Roman" w:eastAsia="Arial" w:hAnsi="Times New Roman" w:cs="Times New Roman"/>
          <w:i/>
          <w:sz w:val="24"/>
          <w:szCs w:val="24"/>
          <w:u w:val="single"/>
          <w:lang w:val="ru"/>
        </w:rPr>
        <w:t>КОНТАКТЫ ДЛЯ СМИ:</w:t>
      </w:r>
      <w:r w:rsidRPr="00D16C73">
        <w:rPr>
          <w:rFonts w:ascii="Times New Roman" w:eastAsia="Arial" w:hAnsi="Times New Roman" w:cs="Times New Roman"/>
          <w:sz w:val="24"/>
          <w:szCs w:val="24"/>
          <w:lang w:val="ru"/>
        </w:rPr>
        <w:t xml:space="preserve"> </w:t>
      </w:r>
    </w:p>
    <w:p w:rsidR="00D16C73" w:rsidRPr="00D16C73" w:rsidRDefault="00D16C73" w:rsidP="00D16C73">
      <w:pPr>
        <w:spacing w:after="0" w:line="312" w:lineRule="auto"/>
        <w:rPr>
          <w:rFonts w:ascii="Times New Roman" w:eastAsia="Arial" w:hAnsi="Times New Roman" w:cs="Times New Roman"/>
          <w:sz w:val="24"/>
          <w:szCs w:val="24"/>
          <w:lang w:val="ru"/>
        </w:rPr>
      </w:pPr>
      <w:r w:rsidRPr="00D16C73">
        <w:rPr>
          <w:rFonts w:ascii="Times New Roman" w:eastAsia="Arial" w:hAnsi="Times New Roman" w:cs="Times New Roman"/>
          <w:sz w:val="24"/>
          <w:szCs w:val="24"/>
          <w:lang w:val="ru"/>
        </w:rPr>
        <w:t>Ольга Кузнецова, +7 (962) 989-83-37</w:t>
      </w:r>
    </w:p>
    <w:p w:rsidR="00D16C73" w:rsidRPr="00D16C73" w:rsidRDefault="00D16C73" w:rsidP="00D16C7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C73">
        <w:rPr>
          <w:rFonts w:ascii="Times New Roman" w:eastAsia="Arial" w:hAnsi="Times New Roman" w:cs="Times New Roman"/>
          <w:sz w:val="24"/>
          <w:szCs w:val="24"/>
          <w:lang w:val="en-US"/>
        </w:rPr>
        <w:t>press</w:t>
      </w:r>
      <w:r w:rsidRPr="00D16C73">
        <w:rPr>
          <w:rFonts w:ascii="Times New Roman" w:eastAsia="Arial" w:hAnsi="Times New Roman" w:cs="Times New Roman"/>
          <w:sz w:val="24"/>
          <w:szCs w:val="24"/>
        </w:rPr>
        <w:t>@</w:t>
      </w:r>
      <w:r w:rsidRPr="00D16C73">
        <w:rPr>
          <w:rFonts w:ascii="Times New Roman" w:eastAsia="Arial" w:hAnsi="Times New Roman" w:cs="Times New Roman"/>
          <w:sz w:val="24"/>
          <w:szCs w:val="24"/>
          <w:lang w:val="en-US"/>
        </w:rPr>
        <w:t>bolshayaperemena</w:t>
      </w:r>
      <w:r w:rsidRPr="00D16C73">
        <w:rPr>
          <w:rFonts w:ascii="Times New Roman" w:eastAsia="Arial" w:hAnsi="Times New Roman" w:cs="Times New Roman"/>
          <w:sz w:val="24"/>
          <w:szCs w:val="24"/>
        </w:rPr>
        <w:t>.</w:t>
      </w:r>
      <w:r w:rsidRPr="00D16C73">
        <w:rPr>
          <w:rFonts w:ascii="Times New Roman" w:eastAsia="Arial" w:hAnsi="Times New Roman" w:cs="Times New Roman"/>
          <w:sz w:val="24"/>
          <w:szCs w:val="24"/>
          <w:lang w:val="en-US"/>
        </w:rPr>
        <w:t>group</w:t>
      </w:r>
      <w:r w:rsidRPr="00D16C73">
        <w:rPr>
          <w:rFonts w:ascii="Times New Roman" w:eastAsia="Arial" w:hAnsi="Times New Roman" w:cs="Times New Roman"/>
          <w:sz w:val="24"/>
          <w:szCs w:val="24"/>
        </w:rPr>
        <w:tab/>
      </w:r>
    </w:p>
    <w:p w:rsidR="00D16C73" w:rsidRPr="00A93FE3" w:rsidRDefault="00D16C73" w:rsidP="00AD0F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16C73" w:rsidRPr="00A93FE3" w:rsidSect="00366A6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F6"/>
    <w:rsid w:val="0018596D"/>
    <w:rsid w:val="001A43FB"/>
    <w:rsid w:val="001B662E"/>
    <w:rsid w:val="00205FBF"/>
    <w:rsid w:val="00290CC5"/>
    <w:rsid w:val="002E1F10"/>
    <w:rsid w:val="002F4914"/>
    <w:rsid w:val="00346EE8"/>
    <w:rsid w:val="00366A68"/>
    <w:rsid w:val="003972BC"/>
    <w:rsid w:val="00516764"/>
    <w:rsid w:val="006944E6"/>
    <w:rsid w:val="00726372"/>
    <w:rsid w:val="0085745D"/>
    <w:rsid w:val="00871815"/>
    <w:rsid w:val="008B543D"/>
    <w:rsid w:val="008C54F7"/>
    <w:rsid w:val="008E5235"/>
    <w:rsid w:val="009D50D8"/>
    <w:rsid w:val="00A4270B"/>
    <w:rsid w:val="00A93FE3"/>
    <w:rsid w:val="00AC1B98"/>
    <w:rsid w:val="00AD0F8A"/>
    <w:rsid w:val="00B768F6"/>
    <w:rsid w:val="00BB47AA"/>
    <w:rsid w:val="00D16C73"/>
    <w:rsid w:val="00D90EBB"/>
    <w:rsid w:val="00DC2E7F"/>
    <w:rsid w:val="00E1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3A409-CB1E-461A-BCA9-9F1F1620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E7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E7F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bolshayaperemena.online" TargetMode="External"/><Relationship Id="rId13" Type="http://schemas.openxmlformats.org/officeDocument/2006/relationships/hyperlink" Target="https://vk.com/bpcon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bpcontest" TargetMode="External"/><Relationship Id="rId12" Type="http://schemas.openxmlformats.org/officeDocument/2006/relationships/hyperlink" Target="https://bolshayaperemena.onlin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bolshayaperemena.fun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vk.com/bpcon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lshayaperemena.onli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937FE-810C-4153-8357-1D5CD7C7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User</cp:lastModifiedBy>
  <cp:revision>3</cp:revision>
  <dcterms:created xsi:type="dcterms:W3CDTF">2020-05-28T07:11:00Z</dcterms:created>
  <dcterms:modified xsi:type="dcterms:W3CDTF">2020-05-28T07:11:00Z</dcterms:modified>
</cp:coreProperties>
</file>