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808E6" w:rsidRDefault="009808E6" w:rsidP="009808E6">
      <w:pPr>
        <w:pStyle w:val="a3"/>
        <w:spacing w:before="0" w:beforeAutospacing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Новости образования №5 (декабрь, 2020)</w:t>
      </w:r>
    </w:p>
    <w:p w:rsidR="002A14E9" w:rsidRDefault="002A14E9" w:rsidP="009808E6">
      <w:pPr>
        <w:pStyle w:val="a3"/>
        <w:spacing w:before="0" w:beforeAutospacing="0"/>
        <w:jc w:val="center"/>
        <w:rPr>
          <w:b/>
          <w:sz w:val="28"/>
          <w:szCs w:val="28"/>
        </w:rPr>
      </w:pPr>
    </w:p>
    <w:p w:rsidR="009808E6" w:rsidRDefault="002A14E9" w:rsidP="00C3147C">
      <w:pPr>
        <w:pStyle w:val="a3"/>
        <w:numPr>
          <w:ilvl w:val="0"/>
          <w:numId w:val="10"/>
        </w:numPr>
        <w:spacing w:before="0" w:beforeAutospacing="0"/>
        <w:jc w:val="center"/>
        <w:rPr>
          <w:sz w:val="28"/>
          <w:szCs w:val="28"/>
        </w:rPr>
      </w:pPr>
      <w:r>
        <w:rPr>
          <w:b/>
          <w:sz w:val="28"/>
          <w:szCs w:val="28"/>
        </w:rPr>
        <w:t>Знакомьтесь</w:t>
      </w:r>
      <w:r w:rsidR="009808E6" w:rsidRPr="00E7438A">
        <w:rPr>
          <w:b/>
          <w:sz w:val="28"/>
          <w:szCs w:val="28"/>
        </w:rPr>
        <w:t xml:space="preserve"> с Уральским государственным педагогическим университетом!</w:t>
      </w:r>
    </w:p>
    <w:p w:rsidR="009808E6" w:rsidRDefault="009808E6" w:rsidP="009808E6">
      <w:pPr>
        <w:pStyle w:val="a3"/>
        <w:spacing w:before="0" w:beforeAutospacing="0"/>
        <w:jc w:val="center"/>
        <w:rPr>
          <w:sz w:val="28"/>
          <w:szCs w:val="28"/>
        </w:rPr>
      </w:pPr>
      <w:r w:rsidRPr="00E7438A">
        <w:rPr>
          <w:sz w:val="28"/>
          <w:szCs w:val="28"/>
        </w:rPr>
        <w:t>Приглашаем тебя на экскурсию в онлайн формате!</w:t>
      </w:r>
    </w:p>
    <w:p w:rsidR="009808E6" w:rsidRPr="00E7438A" w:rsidRDefault="009808E6" w:rsidP="009808E6">
      <w:pPr>
        <w:pStyle w:val="a3"/>
        <w:spacing w:before="0" w:beforeAutospacing="0"/>
        <w:rPr>
          <w:sz w:val="28"/>
          <w:szCs w:val="28"/>
        </w:rPr>
      </w:pPr>
      <w:r w:rsidRPr="00E7438A">
        <w:rPr>
          <w:noProof/>
          <w:sz w:val="28"/>
          <w:szCs w:val="28"/>
        </w:rPr>
        <w:drawing>
          <wp:anchor distT="0" distB="0" distL="114300" distR="114300" simplePos="0" relativeHeight="251666432" behindDoc="1" locked="0" layoutInCell="1" allowOverlap="1" wp14:anchorId="2FF81D52" wp14:editId="5C89A7D5">
            <wp:simplePos x="0" y="0"/>
            <wp:positionH relativeFrom="column">
              <wp:posOffset>1905</wp:posOffset>
            </wp:positionH>
            <wp:positionV relativeFrom="paragraph">
              <wp:posOffset>2540</wp:posOffset>
            </wp:positionV>
            <wp:extent cx="2926080" cy="1951587"/>
            <wp:effectExtent l="0" t="0" r="7620" b="0"/>
            <wp:wrapTight wrapText="bothSides">
              <wp:wrapPolygon edited="0">
                <wp:start x="0" y="0"/>
                <wp:lineTo x="0" y="21298"/>
                <wp:lineTo x="21516" y="21298"/>
                <wp:lineTo x="21516" y="0"/>
                <wp:lineTo x="0" y="0"/>
              </wp:wrapPolygon>
            </wp:wrapTight>
            <wp:docPr id="15" name="Рисунок 15" descr="C:\Users\79122\AppData\Local\Temp\Temp1_Attachments_hr@uspu.me_2020-12-08_15-15-42.zip\1815d513e784fe5766753227ea8e52b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79122\AppData\Local\Temp\Temp1_Attachments_hr@uspu.me_2020-12-08_15-15-42.zip\1815d513e784fe5766753227ea8e52b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6080" cy="19515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7438A">
        <w:rPr>
          <w:sz w:val="28"/>
          <w:szCs w:val="28"/>
        </w:rPr>
        <w:t>Во время экскурсии ты познакомишься с</w:t>
      </w:r>
    </w:p>
    <w:p w:rsidR="009808E6" w:rsidRPr="00E7438A" w:rsidRDefault="009808E6" w:rsidP="009808E6">
      <w:pPr>
        <w:pStyle w:val="a3"/>
        <w:rPr>
          <w:sz w:val="28"/>
          <w:szCs w:val="28"/>
        </w:rPr>
      </w:pPr>
      <w:r w:rsidRPr="00E7438A">
        <w:rPr>
          <w:sz w:val="28"/>
          <w:szCs w:val="28"/>
        </w:rPr>
        <w:t>- правилами приема на текущий учебный год;</w:t>
      </w:r>
      <w:r w:rsidRPr="00E7438A">
        <w:rPr>
          <w:sz w:val="28"/>
          <w:szCs w:val="28"/>
        </w:rPr>
        <w:br/>
        <w:t>- с направлениями подготовки, которые реализуются в университете;</w:t>
      </w:r>
      <w:r w:rsidRPr="00E7438A">
        <w:rPr>
          <w:sz w:val="28"/>
          <w:szCs w:val="28"/>
        </w:rPr>
        <w:br/>
        <w:t>- индивидуальными достижениями;</w:t>
      </w:r>
      <w:r w:rsidRPr="00E7438A">
        <w:rPr>
          <w:sz w:val="28"/>
          <w:szCs w:val="28"/>
        </w:rPr>
        <w:br/>
        <w:t>- олимпиадами и конкурсами университета;</w:t>
      </w:r>
      <w:r w:rsidRPr="00E7438A">
        <w:rPr>
          <w:sz w:val="28"/>
          <w:szCs w:val="28"/>
        </w:rPr>
        <w:br/>
        <w:t>- учебной и внеучебной деятельностью;</w:t>
      </w:r>
      <w:r w:rsidRPr="00E7438A">
        <w:rPr>
          <w:sz w:val="28"/>
          <w:szCs w:val="28"/>
        </w:rPr>
        <w:br/>
        <w:t>- социальным пакетом и гарантиями;</w:t>
      </w:r>
      <w:r w:rsidRPr="00E7438A">
        <w:rPr>
          <w:sz w:val="28"/>
          <w:szCs w:val="28"/>
        </w:rPr>
        <w:br/>
        <w:t>- общежитием.</w:t>
      </w:r>
    </w:p>
    <w:p w:rsidR="009808E6" w:rsidRPr="00E7438A" w:rsidRDefault="009808E6" w:rsidP="009808E6">
      <w:pPr>
        <w:pStyle w:val="a3"/>
        <w:rPr>
          <w:sz w:val="28"/>
          <w:szCs w:val="28"/>
        </w:rPr>
      </w:pPr>
      <w:r w:rsidRPr="00E7438A">
        <w:rPr>
          <w:sz w:val="28"/>
          <w:szCs w:val="28"/>
        </w:rPr>
        <w:t>Завершиться экскурсия фильмом "Как вырастает учитель" и знакомством с возможностями  внеучебной жизни УрГПУ.</w:t>
      </w:r>
    </w:p>
    <w:p w:rsidR="009808E6" w:rsidRDefault="009808E6" w:rsidP="009808E6">
      <w:pPr>
        <w:pStyle w:val="a3"/>
        <w:rPr>
          <w:sz w:val="28"/>
          <w:szCs w:val="28"/>
        </w:rPr>
      </w:pPr>
      <w:r w:rsidRPr="00E7438A">
        <w:rPr>
          <w:sz w:val="28"/>
          <w:szCs w:val="28"/>
        </w:rPr>
        <w:t>Хочешь записаться на экскурсию? Звони:  Центр профориентации и взаимодействия с работодателями УрГПУ</w:t>
      </w:r>
      <w:r w:rsidRPr="00E7438A">
        <w:rPr>
          <w:sz w:val="28"/>
          <w:szCs w:val="28"/>
        </w:rPr>
        <w:br/>
        <w:t>Нефедова Анджелла Николаевна</w:t>
      </w:r>
    </w:p>
    <w:p w:rsidR="009808E6" w:rsidRDefault="009808E6" w:rsidP="009808E6">
      <w:pPr>
        <w:pStyle w:val="a3"/>
        <w:rPr>
          <w:rStyle w:val="a5"/>
          <w:rFonts w:eastAsiaTheme="majorEastAsia"/>
          <w:sz w:val="28"/>
          <w:szCs w:val="28"/>
        </w:rPr>
      </w:pPr>
      <w:r w:rsidRPr="00E7438A">
        <w:rPr>
          <w:sz w:val="28"/>
          <w:szCs w:val="28"/>
        </w:rPr>
        <w:br/>
        <w:t xml:space="preserve">Контакты: </w:t>
      </w:r>
      <w:r w:rsidRPr="00E7438A">
        <w:rPr>
          <w:rStyle w:val="js-phone-number"/>
          <w:sz w:val="28"/>
          <w:szCs w:val="28"/>
        </w:rPr>
        <w:t>+7 (343) 235</w:t>
      </w:r>
      <w:r w:rsidRPr="00E7438A">
        <w:rPr>
          <w:sz w:val="28"/>
          <w:szCs w:val="28"/>
        </w:rPr>
        <w:noBreakHyphen/>
        <w:t>76</w:t>
      </w:r>
      <w:r w:rsidRPr="00E7438A">
        <w:rPr>
          <w:sz w:val="28"/>
          <w:szCs w:val="28"/>
        </w:rPr>
        <w:noBreakHyphen/>
        <w:t xml:space="preserve">24, </w:t>
      </w:r>
      <w:r w:rsidRPr="00E7438A">
        <w:rPr>
          <w:rStyle w:val="js-phone-number"/>
          <w:sz w:val="28"/>
          <w:szCs w:val="28"/>
        </w:rPr>
        <w:t>+7 (343) 235</w:t>
      </w:r>
      <w:r w:rsidRPr="00E7438A">
        <w:rPr>
          <w:sz w:val="28"/>
          <w:szCs w:val="28"/>
        </w:rPr>
        <w:noBreakHyphen/>
        <w:t>76</w:t>
      </w:r>
      <w:r w:rsidRPr="00E7438A">
        <w:rPr>
          <w:sz w:val="28"/>
          <w:szCs w:val="28"/>
        </w:rPr>
        <w:noBreakHyphen/>
        <w:t xml:space="preserve">90, сот. </w:t>
      </w:r>
      <w:r w:rsidRPr="00E7438A">
        <w:rPr>
          <w:rStyle w:val="js-phone-number"/>
          <w:sz w:val="28"/>
          <w:szCs w:val="28"/>
        </w:rPr>
        <w:t>+7 (902) 410</w:t>
      </w:r>
      <w:r w:rsidRPr="00E7438A">
        <w:rPr>
          <w:sz w:val="28"/>
          <w:szCs w:val="28"/>
        </w:rPr>
        <w:noBreakHyphen/>
        <w:t>13</w:t>
      </w:r>
      <w:r w:rsidRPr="00E7438A">
        <w:rPr>
          <w:sz w:val="28"/>
          <w:szCs w:val="28"/>
        </w:rPr>
        <w:noBreakHyphen/>
        <w:t xml:space="preserve">19 или пиши на почту: </w:t>
      </w:r>
      <w:hyperlink r:id="rId6" w:history="1">
        <w:r w:rsidRPr="00E7438A">
          <w:rPr>
            <w:rStyle w:val="a5"/>
            <w:rFonts w:eastAsiaTheme="majorEastAsia"/>
            <w:sz w:val="28"/>
            <w:szCs w:val="28"/>
          </w:rPr>
          <w:t>hr@uspu.me</w:t>
        </w:r>
      </w:hyperlink>
    </w:p>
    <w:p w:rsidR="009808E6" w:rsidRDefault="009808E6" w:rsidP="009808E6">
      <w:pPr>
        <w:pStyle w:val="a3"/>
        <w:rPr>
          <w:sz w:val="28"/>
          <w:szCs w:val="28"/>
        </w:rPr>
      </w:pPr>
      <w:r w:rsidRPr="00E7438A">
        <w:rPr>
          <w:sz w:val="28"/>
          <w:szCs w:val="28"/>
        </w:rPr>
        <w:br/>
        <w:t>Мы ждём тебя!</w:t>
      </w:r>
    </w:p>
    <w:p w:rsidR="009808E6" w:rsidRDefault="009808E6" w:rsidP="009808E6">
      <w:pPr>
        <w:shd w:val="clear" w:color="auto" w:fill="FFFFFF"/>
        <w:spacing w:after="0" w:line="360" w:lineRule="atLeast"/>
        <w:ind w:firstLine="567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9808E6" w:rsidRPr="00C3147C" w:rsidRDefault="009808E6" w:rsidP="00C3147C">
      <w:pPr>
        <w:pStyle w:val="a6"/>
        <w:numPr>
          <w:ilvl w:val="0"/>
          <w:numId w:val="10"/>
        </w:numPr>
        <w:shd w:val="clear" w:color="auto" w:fill="FFFFFF"/>
        <w:spacing w:after="0" w:line="360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C3147C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Институ</w:t>
      </w:r>
      <w:r w:rsidR="002A14E9" w:rsidRPr="00C3147C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т</w:t>
      </w:r>
      <w:r w:rsidRPr="00C3147C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экономики и управления УрФУ провел осеннюю школу на английском языке </w:t>
      </w:r>
    </w:p>
    <w:p w:rsidR="009808E6" w:rsidRPr="00CF0381" w:rsidRDefault="009808E6" w:rsidP="009808E6">
      <w:pPr>
        <w:pStyle w:val="a4"/>
        <w:spacing w:before="0" w:after="460" w:line="480" w:lineRule="atLeast"/>
        <w:rPr>
          <w:rFonts w:ascii="Times Roman" w:hAnsi="Times Roman" w:hint="eastAsia"/>
          <w:sz w:val="28"/>
          <w:szCs w:val="28"/>
          <w:shd w:val="clear" w:color="auto" w:fill="FFFFFF"/>
          <w:lang w:val="en-US"/>
        </w:rPr>
      </w:pPr>
      <w:r w:rsidRPr="003B4C3C">
        <w:rPr>
          <w:rFonts w:ascii="Times Roman" w:hAnsi="Times Roman"/>
          <w:i/>
          <w:sz w:val="28"/>
          <w:szCs w:val="28"/>
          <w:shd w:val="clear" w:color="auto" w:fill="FFFFFF"/>
        </w:rPr>
        <w:t xml:space="preserve">23 ноября—5 декабря 2020 г. </w:t>
      </w:r>
      <w:hyperlink r:id="rId7" w:history="1">
        <w:r w:rsidRPr="003B4C3C">
          <w:rPr>
            <w:rStyle w:val="Hyperlink0"/>
            <w:rFonts w:ascii="Times Roman" w:hAnsi="Times Roman"/>
            <w:i/>
            <w:sz w:val="28"/>
            <w:szCs w:val="28"/>
            <w:shd w:val="clear" w:color="auto" w:fill="FFFFFF"/>
          </w:rPr>
          <w:t>Институт экономики и управления УрФУ</w:t>
        </w:r>
      </w:hyperlink>
      <w:r w:rsidRPr="003B4C3C">
        <w:rPr>
          <w:rFonts w:ascii="Times Roman" w:hAnsi="Times Roman"/>
          <w:i/>
          <w:sz w:val="28"/>
          <w:szCs w:val="28"/>
          <w:shd w:val="clear" w:color="auto" w:fill="FFFFFF"/>
        </w:rPr>
        <w:t xml:space="preserve"> провел</w:t>
      </w:r>
      <w:r>
        <w:rPr>
          <w:rFonts w:ascii="Times Roman" w:hAnsi="Times Roman"/>
          <w:sz w:val="28"/>
          <w:szCs w:val="28"/>
          <w:shd w:val="clear" w:color="auto" w:fill="FFFFFF"/>
        </w:rPr>
        <w:t xml:space="preserve"> </w:t>
      </w:r>
      <w:hyperlink r:id="rId8" w:history="1">
        <w:r>
          <w:rPr>
            <w:rStyle w:val="Hyperlink0"/>
            <w:rFonts w:ascii="Times Roman" w:hAnsi="Times Roman"/>
            <w:sz w:val="28"/>
            <w:szCs w:val="28"/>
            <w:shd w:val="clear" w:color="auto" w:fill="FFFFFF"/>
            <w:lang w:val="it-IT"/>
          </w:rPr>
          <w:t xml:space="preserve">XII </w:t>
        </w:r>
        <w:r>
          <w:rPr>
            <w:rStyle w:val="Hyperlink0"/>
            <w:rFonts w:ascii="Times Roman" w:hAnsi="Times Roman"/>
            <w:sz w:val="28"/>
            <w:szCs w:val="28"/>
            <w:shd w:val="clear" w:color="auto" w:fill="FFFFFF"/>
          </w:rPr>
          <w:t>Международную осеннюю школу</w:t>
        </w:r>
        <w:r w:rsidRPr="00CF0381">
          <w:rPr>
            <w:rStyle w:val="Hyperlink0"/>
            <w:rFonts w:ascii="Times Roman" w:hAnsi="Times Roman"/>
            <w:sz w:val="28"/>
            <w:szCs w:val="28"/>
            <w:shd w:val="clear" w:color="auto" w:fill="FFFFFF"/>
            <w:lang w:val="en-US"/>
          </w:rPr>
          <w:t xml:space="preserve"> «</w:t>
        </w:r>
        <w:r>
          <w:rPr>
            <w:rStyle w:val="Hyperlink0"/>
            <w:rFonts w:ascii="Times Roman" w:hAnsi="Times Roman"/>
            <w:sz w:val="28"/>
            <w:szCs w:val="28"/>
            <w:shd w:val="clear" w:color="auto" w:fill="FFFFFF"/>
            <w:lang w:val="en-US"/>
          </w:rPr>
          <w:t>Sustainable</w:t>
        </w:r>
        <w:r w:rsidRPr="00CF0381">
          <w:rPr>
            <w:rStyle w:val="Hyperlink0"/>
            <w:rFonts w:ascii="Times Roman" w:hAnsi="Times Roman"/>
            <w:sz w:val="28"/>
            <w:szCs w:val="28"/>
            <w:shd w:val="clear" w:color="auto" w:fill="FFFFFF"/>
            <w:lang w:val="en-US"/>
          </w:rPr>
          <w:t xml:space="preserve"> </w:t>
        </w:r>
        <w:r>
          <w:rPr>
            <w:rStyle w:val="Hyperlink0"/>
            <w:rFonts w:ascii="Times Roman" w:hAnsi="Times Roman"/>
            <w:sz w:val="28"/>
            <w:szCs w:val="28"/>
            <w:shd w:val="clear" w:color="auto" w:fill="FFFFFF"/>
            <w:lang w:val="en-US"/>
          </w:rPr>
          <w:t>Business</w:t>
        </w:r>
        <w:r w:rsidRPr="00CF0381">
          <w:rPr>
            <w:rStyle w:val="Hyperlink0"/>
            <w:rFonts w:ascii="Times Roman" w:hAnsi="Times Roman"/>
            <w:sz w:val="28"/>
            <w:szCs w:val="28"/>
            <w:shd w:val="clear" w:color="auto" w:fill="FFFFFF"/>
            <w:lang w:val="en-US"/>
          </w:rPr>
          <w:t xml:space="preserve"> </w:t>
        </w:r>
        <w:r>
          <w:rPr>
            <w:rStyle w:val="Hyperlink0"/>
            <w:rFonts w:ascii="Times Roman" w:hAnsi="Times Roman"/>
            <w:sz w:val="28"/>
            <w:szCs w:val="28"/>
            <w:shd w:val="clear" w:color="auto" w:fill="FFFFFF"/>
            <w:lang w:val="en-US"/>
          </w:rPr>
          <w:t>Development</w:t>
        </w:r>
        <w:r w:rsidRPr="00CF0381">
          <w:rPr>
            <w:rStyle w:val="Hyperlink0"/>
            <w:rFonts w:ascii="Times Roman" w:hAnsi="Times Roman"/>
            <w:sz w:val="28"/>
            <w:szCs w:val="28"/>
            <w:shd w:val="clear" w:color="auto" w:fill="FFFFFF"/>
            <w:lang w:val="en-US"/>
          </w:rPr>
          <w:t xml:space="preserve">: </w:t>
        </w:r>
        <w:r>
          <w:rPr>
            <w:rStyle w:val="Hyperlink0"/>
            <w:rFonts w:ascii="Times Roman" w:hAnsi="Times Roman"/>
            <w:sz w:val="28"/>
            <w:szCs w:val="28"/>
            <w:shd w:val="clear" w:color="auto" w:fill="FFFFFF"/>
            <w:lang w:val="en-US"/>
          </w:rPr>
          <w:t>Smart</w:t>
        </w:r>
        <w:r w:rsidRPr="00CF0381">
          <w:rPr>
            <w:rStyle w:val="Hyperlink0"/>
            <w:rFonts w:ascii="Times Roman" w:hAnsi="Times Roman"/>
            <w:sz w:val="28"/>
            <w:szCs w:val="28"/>
            <w:shd w:val="clear" w:color="auto" w:fill="FFFFFF"/>
            <w:lang w:val="en-US"/>
          </w:rPr>
          <w:t xml:space="preserve"> </w:t>
        </w:r>
        <w:r>
          <w:rPr>
            <w:rStyle w:val="Hyperlink0"/>
            <w:rFonts w:ascii="Times Roman" w:hAnsi="Times Roman"/>
            <w:sz w:val="28"/>
            <w:szCs w:val="28"/>
            <w:shd w:val="clear" w:color="auto" w:fill="FFFFFF"/>
            <w:lang w:val="en-US"/>
          </w:rPr>
          <w:t>future</w:t>
        </w:r>
        <w:r w:rsidRPr="00CF0381">
          <w:rPr>
            <w:rStyle w:val="Hyperlink0"/>
            <w:rFonts w:ascii="Times Roman" w:hAnsi="Times Roman"/>
            <w:sz w:val="28"/>
            <w:szCs w:val="28"/>
            <w:shd w:val="clear" w:color="auto" w:fill="FFFFFF"/>
            <w:lang w:val="en-US"/>
          </w:rPr>
          <w:t xml:space="preserve"> </w:t>
        </w:r>
        <w:r>
          <w:rPr>
            <w:rStyle w:val="Hyperlink0"/>
            <w:rFonts w:ascii="Times Roman" w:hAnsi="Times Roman"/>
            <w:sz w:val="28"/>
            <w:szCs w:val="28"/>
            <w:shd w:val="clear" w:color="auto" w:fill="FFFFFF"/>
            <w:lang w:val="en-US"/>
          </w:rPr>
          <w:t>for</w:t>
        </w:r>
        <w:r w:rsidRPr="00CF0381">
          <w:rPr>
            <w:rStyle w:val="Hyperlink0"/>
            <w:rFonts w:ascii="Times Roman" w:hAnsi="Times Roman"/>
            <w:sz w:val="28"/>
            <w:szCs w:val="28"/>
            <w:shd w:val="clear" w:color="auto" w:fill="FFFFFF"/>
            <w:lang w:val="en-US"/>
          </w:rPr>
          <w:t xml:space="preserve"> </w:t>
        </w:r>
        <w:r>
          <w:rPr>
            <w:rStyle w:val="Hyperlink0"/>
            <w:rFonts w:ascii="Times Roman" w:hAnsi="Times Roman"/>
            <w:sz w:val="28"/>
            <w:szCs w:val="28"/>
            <w:shd w:val="clear" w:color="auto" w:fill="FFFFFF"/>
            <w:lang w:val="en-US"/>
          </w:rPr>
          <w:t>all</w:t>
        </w:r>
        <w:r>
          <w:rPr>
            <w:rStyle w:val="Hyperlink0"/>
            <w:rFonts w:ascii="Times Roman" w:hAnsi="Times Roman"/>
            <w:sz w:val="28"/>
            <w:szCs w:val="28"/>
            <w:shd w:val="clear" w:color="auto" w:fill="FFFFFF"/>
            <w:lang w:val="it-IT"/>
          </w:rPr>
          <w:t>»</w:t>
        </w:r>
      </w:hyperlink>
      <w:r w:rsidRPr="00CF0381">
        <w:rPr>
          <w:rFonts w:ascii="Times Roman" w:hAnsi="Times Roman"/>
          <w:sz w:val="28"/>
          <w:szCs w:val="28"/>
          <w:shd w:val="clear" w:color="auto" w:fill="FFFFFF"/>
          <w:lang w:val="en-US"/>
        </w:rPr>
        <w:t xml:space="preserve"> </w:t>
      </w:r>
      <w:r w:rsidRPr="003B4C3C">
        <w:rPr>
          <w:rFonts w:ascii="Times Roman" w:hAnsi="Times Roman"/>
          <w:i/>
          <w:sz w:val="28"/>
          <w:szCs w:val="28"/>
          <w:shd w:val="clear" w:color="auto" w:fill="FFFFFF"/>
        </w:rPr>
        <w:t>на</w:t>
      </w:r>
      <w:r w:rsidRPr="00CF0381">
        <w:rPr>
          <w:rFonts w:ascii="Times Roman" w:hAnsi="Times Roman"/>
          <w:i/>
          <w:sz w:val="28"/>
          <w:szCs w:val="28"/>
          <w:shd w:val="clear" w:color="auto" w:fill="FFFFFF"/>
          <w:lang w:val="en-US"/>
        </w:rPr>
        <w:t xml:space="preserve"> </w:t>
      </w:r>
      <w:r w:rsidRPr="003B4C3C">
        <w:rPr>
          <w:rFonts w:ascii="Times Roman" w:hAnsi="Times Roman"/>
          <w:i/>
          <w:sz w:val="28"/>
          <w:szCs w:val="28"/>
          <w:shd w:val="clear" w:color="auto" w:fill="FFFFFF"/>
        </w:rPr>
        <w:t>английском</w:t>
      </w:r>
      <w:r w:rsidRPr="00CF0381">
        <w:rPr>
          <w:rFonts w:ascii="Times Roman" w:hAnsi="Times Roman"/>
          <w:i/>
          <w:sz w:val="28"/>
          <w:szCs w:val="28"/>
          <w:shd w:val="clear" w:color="auto" w:fill="FFFFFF"/>
          <w:lang w:val="en-US"/>
        </w:rPr>
        <w:t xml:space="preserve"> </w:t>
      </w:r>
      <w:r w:rsidRPr="003B4C3C">
        <w:rPr>
          <w:rFonts w:ascii="Times Roman" w:hAnsi="Times Roman"/>
          <w:i/>
          <w:sz w:val="28"/>
          <w:szCs w:val="28"/>
          <w:shd w:val="clear" w:color="auto" w:fill="FFFFFF"/>
        </w:rPr>
        <w:t>языке</w:t>
      </w:r>
      <w:r w:rsidRPr="00CF0381">
        <w:rPr>
          <w:rFonts w:ascii="Times Roman" w:hAnsi="Times Roman"/>
          <w:i/>
          <w:sz w:val="28"/>
          <w:szCs w:val="28"/>
          <w:shd w:val="clear" w:color="auto" w:fill="FFFFFF"/>
          <w:lang w:val="en-US"/>
        </w:rPr>
        <w:t xml:space="preserve"> </w:t>
      </w:r>
      <w:r w:rsidRPr="003B4C3C">
        <w:rPr>
          <w:rFonts w:ascii="Times Roman" w:hAnsi="Times Roman"/>
          <w:i/>
          <w:sz w:val="28"/>
          <w:szCs w:val="28"/>
          <w:shd w:val="clear" w:color="auto" w:fill="FFFFFF"/>
        </w:rPr>
        <w:t>в</w:t>
      </w:r>
      <w:r w:rsidRPr="00CF0381">
        <w:rPr>
          <w:rFonts w:ascii="Times Roman" w:hAnsi="Times Roman"/>
          <w:i/>
          <w:sz w:val="28"/>
          <w:szCs w:val="28"/>
          <w:shd w:val="clear" w:color="auto" w:fill="FFFFFF"/>
          <w:lang w:val="en-US"/>
        </w:rPr>
        <w:t xml:space="preserve"> </w:t>
      </w:r>
      <w:r w:rsidRPr="003B4C3C">
        <w:rPr>
          <w:rFonts w:ascii="Times Roman" w:hAnsi="Times Roman"/>
          <w:i/>
          <w:sz w:val="28"/>
          <w:szCs w:val="28"/>
          <w:shd w:val="clear" w:color="auto" w:fill="FFFFFF"/>
        </w:rPr>
        <w:t>формате</w:t>
      </w:r>
      <w:r w:rsidRPr="00CF0381">
        <w:rPr>
          <w:rFonts w:ascii="Times Roman" w:hAnsi="Times Roman"/>
          <w:i/>
          <w:sz w:val="28"/>
          <w:szCs w:val="28"/>
          <w:shd w:val="clear" w:color="auto" w:fill="FFFFFF"/>
          <w:lang w:val="en-US"/>
        </w:rPr>
        <w:t xml:space="preserve"> </w:t>
      </w:r>
      <w:r w:rsidRPr="003B4C3C">
        <w:rPr>
          <w:rFonts w:ascii="Times Roman" w:hAnsi="Times Roman"/>
          <w:i/>
          <w:sz w:val="28"/>
          <w:szCs w:val="28"/>
          <w:shd w:val="clear" w:color="auto" w:fill="FFFFFF"/>
        </w:rPr>
        <w:t>онлайн</w:t>
      </w:r>
      <w:r w:rsidRPr="00CF0381">
        <w:rPr>
          <w:rFonts w:ascii="Times Roman" w:hAnsi="Times Roman"/>
          <w:sz w:val="28"/>
          <w:szCs w:val="28"/>
          <w:shd w:val="clear" w:color="auto" w:fill="FFFFFF"/>
          <w:lang w:val="en-US"/>
        </w:rPr>
        <w:t xml:space="preserve">. </w:t>
      </w:r>
    </w:p>
    <w:p w:rsidR="009808E6" w:rsidRDefault="009808E6" w:rsidP="009808E6">
      <w:pPr>
        <w:pStyle w:val="a3"/>
        <w:rPr>
          <w:sz w:val="28"/>
          <w:szCs w:val="28"/>
        </w:rPr>
      </w:pPr>
      <w:r w:rsidRPr="009808E6">
        <w:rPr>
          <w:noProof/>
          <w:sz w:val="28"/>
          <w:szCs w:val="28"/>
        </w:rPr>
        <w:lastRenderedPageBreak/>
        <w:drawing>
          <wp:anchor distT="0" distB="0" distL="114300" distR="114300" simplePos="0" relativeHeight="251670528" behindDoc="1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0</wp:posOffset>
            </wp:positionV>
            <wp:extent cx="3060390" cy="2038985"/>
            <wp:effectExtent l="0" t="0" r="6985" b="0"/>
            <wp:wrapTight wrapText="bothSides">
              <wp:wrapPolygon edited="0">
                <wp:start x="0" y="0"/>
                <wp:lineTo x="0" y="21391"/>
                <wp:lineTo x="21515" y="21391"/>
                <wp:lineTo x="21515" y="0"/>
                <wp:lineTo x="0" y="0"/>
              </wp:wrapPolygon>
            </wp:wrapTight>
            <wp:docPr id="20" name="Рисунок 20" descr="C:\Users\79122\Documents\2021\Рассылка\Рассылки\Рассылка №5 декабрь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Users\79122\Documents\2021\Рассылка\Рассылки\Рассылка №5 декабрь\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0390" cy="2038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7438A">
        <w:rPr>
          <w:sz w:val="28"/>
          <w:szCs w:val="28"/>
        </w:rPr>
        <w:t xml:space="preserve">В рамках проекта студенты международных бизнес-школ приняли участие в интерактивных образовательных тренингах от профессоров и корпоративных партнеров для развития профессиональных компетенций в идеологии внедрения целей устойчивого развития. </w:t>
      </w:r>
    </w:p>
    <w:p w:rsidR="009808E6" w:rsidRDefault="009808E6" w:rsidP="009808E6">
      <w:pPr>
        <w:pStyle w:val="a3"/>
        <w:rPr>
          <w:sz w:val="28"/>
          <w:szCs w:val="28"/>
        </w:rPr>
      </w:pPr>
      <w:r w:rsidRPr="00E7438A">
        <w:rPr>
          <w:sz w:val="28"/>
          <w:szCs w:val="28"/>
        </w:rPr>
        <w:t xml:space="preserve">Осенняя школа предлагает возможность получить полезные навыки благодаря многопрофильным модулям увлекательной программы. </w:t>
      </w:r>
    </w:p>
    <w:p w:rsidR="009808E6" w:rsidRDefault="009808E6" w:rsidP="009808E6">
      <w:pPr>
        <w:pStyle w:val="a3"/>
        <w:rPr>
          <w:sz w:val="28"/>
          <w:szCs w:val="28"/>
        </w:rPr>
      </w:pPr>
      <w:r w:rsidRPr="00E7438A">
        <w:rPr>
          <w:sz w:val="28"/>
          <w:szCs w:val="28"/>
        </w:rPr>
        <w:t>Школа ориентирована на развитие устойчивого мышления, технологических и зеленых инструментов развития бизнеса, кросс-культурной адаптивности и исследовательских навыков.</w:t>
      </w:r>
    </w:p>
    <w:p w:rsidR="009808E6" w:rsidRPr="009808E6" w:rsidRDefault="009808E6" w:rsidP="009808E6">
      <w:pPr>
        <w:pStyle w:val="a3"/>
        <w:rPr>
          <w:sz w:val="28"/>
          <w:szCs w:val="28"/>
        </w:rPr>
      </w:pPr>
      <w:r w:rsidRPr="009808E6">
        <w:rPr>
          <w:sz w:val="28"/>
          <w:szCs w:val="28"/>
        </w:rPr>
        <w:br/>
        <w:t>Участники школы посетили завод Coca-Cola HBC, Ельцин Центр в режиме прямых включений, приняли участие в онлайн-квесте «Money Talks», побывали в компании Unilever и решили различные кейсы. Осенняя школа - это не только учеба! Культурная программа, знакомство со столицей Урала и нетворкинг участников международного проекта.</w:t>
      </w:r>
    </w:p>
    <w:p w:rsidR="009808E6" w:rsidRDefault="009808E6" w:rsidP="009808E6">
      <w:pPr>
        <w:pStyle w:val="a4"/>
        <w:spacing w:before="0"/>
        <w:rPr>
          <w:rFonts w:ascii="Times Roman" w:eastAsia="Times Roman" w:hAnsi="Times Roman" w:cs="Times Roman"/>
          <w:sz w:val="28"/>
          <w:szCs w:val="28"/>
          <w:shd w:val="clear" w:color="auto" w:fill="FFFFFF"/>
        </w:rPr>
      </w:pPr>
      <w:r w:rsidRPr="00E7438A">
        <w:rPr>
          <w:rFonts w:ascii="Times Roman" w:eastAsia="Times Roman" w:hAnsi="Times Roman" w:cs="Times Roman"/>
          <w:noProof/>
          <w:sz w:val="28"/>
          <w:szCs w:val="28"/>
          <w:shd w:val="clear" w:color="auto" w:fill="FFFFFF"/>
        </w:rPr>
        <w:drawing>
          <wp:anchor distT="0" distB="0" distL="114300" distR="114300" simplePos="0" relativeHeight="251669504" behindDoc="1" locked="0" layoutInCell="1" allowOverlap="1" wp14:anchorId="660BE9CD" wp14:editId="72154120">
            <wp:simplePos x="0" y="0"/>
            <wp:positionH relativeFrom="margin">
              <wp:align>left</wp:align>
            </wp:positionH>
            <wp:positionV relativeFrom="paragraph">
              <wp:posOffset>90170</wp:posOffset>
            </wp:positionV>
            <wp:extent cx="2830195" cy="2122805"/>
            <wp:effectExtent l="0" t="0" r="8255" b="0"/>
            <wp:wrapTight wrapText="bothSides">
              <wp:wrapPolygon edited="0">
                <wp:start x="0" y="0"/>
                <wp:lineTo x="0" y="21322"/>
                <wp:lineTo x="21518" y="21322"/>
                <wp:lineTo x="21518" y="0"/>
                <wp:lineTo x="0" y="0"/>
              </wp:wrapPolygon>
            </wp:wrapTight>
            <wp:docPr id="19" name="Рисунок 19" descr="C:\Users\79122\AppData\Local\Temp\Temp1_Attachments_s.v.kulpin@urfu.ru_2020-12-08_17-48-47.zip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79122\AppData\Local\Temp\Temp1_Attachments_s.v.kulpin@urfu.ru_2020-12-08_17-48-47.zip\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0195" cy="2122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Roman" w:hAnsi="Times Roman"/>
          <w:b/>
          <w:bCs/>
          <w:sz w:val="28"/>
          <w:szCs w:val="28"/>
          <w:shd w:val="clear" w:color="auto" w:fill="FFFFFF"/>
        </w:rPr>
        <w:t xml:space="preserve">Анастасия Лазарева, </w:t>
      </w:r>
      <w:r>
        <w:rPr>
          <w:rFonts w:ascii="Times Roman" w:hAnsi="Times Roman"/>
          <w:sz w:val="28"/>
          <w:szCs w:val="28"/>
          <w:shd w:val="clear" w:color="auto" w:fill="FFFFFF"/>
        </w:rPr>
        <w:t>участница Осенней школы, поделилась:</w:t>
      </w:r>
    </w:p>
    <w:p w:rsidR="009808E6" w:rsidRDefault="009808E6" w:rsidP="009808E6">
      <w:pPr>
        <w:pStyle w:val="a4"/>
        <w:spacing w:before="0"/>
        <w:rPr>
          <w:rFonts w:ascii="Times Roman" w:eastAsia="Times Roman" w:hAnsi="Times Roman" w:cs="Times Roman"/>
          <w:i/>
          <w:iCs/>
          <w:sz w:val="28"/>
          <w:szCs w:val="28"/>
          <w:shd w:val="clear" w:color="auto" w:fill="F7F7F3"/>
        </w:rPr>
      </w:pPr>
      <w:r>
        <w:rPr>
          <w:rFonts w:ascii="Times Roman" w:hAnsi="Times Roman"/>
          <w:i/>
          <w:iCs/>
          <w:sz w:val="28"/>
          <w:szCs w:val="28"/>
          <w:shd w:val="clear" w:color="auto" w:fill="F7F7F3"/>
        </w:rPr>
        <w:t xml:space="preserve">«Онлайн-экскурсии в формате квеста от Ельцин Центра и </w:t>
      </w:r>
      <w:r>
        <w:rPr>
          <w:rFonts w:ascii="Times Roman" w:hAnsi="Times Roman"/>
          <w:i/>
          <w:iCs/>
          <w:sz w:val="28"/>
          <w:szCs w:val="28"/>
          <w:shd w:val="clear" w:color="auto" w:fill="F7F7F3"/>
          <w:lang w:val="en-US"/>
        </w:rPr>
        <w:t>Coca</w:t>
      </w:r>
      <w:r w:rsidRPr="00F3592D">
        <w:rPr>
          <w:rFonts w:ascii="Times Roman" w:hAnsi="Times Roman"/>
          <w:i/>
          <w:iCs/>
          <w:sz w:val="28"/>
          <w:szCs w:val="28"/>
          <w:shd w:val="clear" w:color="auto" w:fill="F7F7F3"/>
        </w:rPr>
        <w:t>-</w:t>
      </w:r>
      <w:r>
        <w:rPr>
          <w:rFonts w:ascii="Times Roman" w:hAnsi="Times Roman"/>
          <w:i/>
          <w:iCs/>
          <w:sz w:val="28"/>
          <w:szCs w:val="28"/>
          <w:shd w:val="clear" w:color="auto" w:fill="F7F7F3"/>
          <w:lang w:val="en-US"/>
        </w:rPr>
        <w:t>Cola</w:t>
      </w:r>
      <w:r>
        <w:rPr>
          <w:rFonts w:ascii="Times Roman" w:hAnsi="Times Roman"/>
          <w:i/>
          <w:iCs/>
          <w:sz w:val="28"/>
          <w:szCs w:val="28"/>
          <w:shd w:val="clear" w:color="auto" w:fill="F7F7F3"/>
        </w:rPr>
        <w:t xml:space="preserve"> – это что-то новое и потрясающее! Честно, я ожидала обычные скучные экскурсии, но представители Ельцин Центра</w:t>
      </w:r>
      <w:r w:rsidRPr="00F3592D">
        <w:rPr>
          <w:rFonts w:ascii="Times Roman" w:hAnsi="Times Roman"/>
          <w:i/>
          <w:iCs/>
          <w:sz w:val="28"/>
          <w:szCs w:val="28"/>
          <w:shd w:val="clear" w:color="auto" w:fill="F7F7F3"/>
        </w:rPr>
        <w:t xml:space="preserve"> </w:t>
      </w:r>
      <w:r>
        <w:rPr>
          <w:rFonts w:ascii="Times Roman" w:hAnsi="Times Roman"/>
          <w:i/>
          <w:iCs/>
          <w:sz w:val="28"/>
          <w:szCs w:val="28"/>
          <w:shd w:val="clear" w:color="auto" w:fill="F7F7F3"/>
        </w:rPr>
        <w:t xml:space="preserve">и </w:t>
      </w:r>
      <w:r>
        <w:rPr>
          <w:rFonts w:ascii="Times Roman" w:hAnsi="Times Roman"/>
          <w:i/>
          <w:iCs/>
          <w:sz w:val="28"/>
          <w:szCs w:val="28"/>
          <w:shd w:val="clear" w:color="auto" w:fill="F7F7F3"/>
          <w:lang w:val="pt-PT"/>
        </w:rPr>
        <w:t xml:space="preserve">Coca-Cola </w:t>
      </w:r>
      <w:r>
        <w:rPr>
          <w:rFonts w:ascii="Times Roman" w:hAnsi="Times Roman"/>
          <w:i/>
          <w:iCs/>
          <w:sz w:val="28"/>
          <w:szCs w:val="28"/>
          <w:shd w:val="clear" w:color="auto" w:fill="F7F7F3"/>
        </w:rPr>
        <w:t>приятно удивили меня. Интерактивный формат позволил нам окунуться в историю России и узнать много нового о российских деньгах в Ельцин Центре. Мы также играли в игру онлайн, которая похожа на «Имаджинариум» и связана с ЦУР. Наша команда получила удовольствие от игры, мы еще больше сплотились!» </w:t>
      </w:r>
      <w:r>
        <w:rPr>
          <w:rFonts w:ascii="Times Roman" w:eastAsia="Times Roman" w:hAnsi="Times Roman" w:cs="Times Roman"/>
          <w:i/>
          <w:iCs/>
          <w:sz w:val="28"/>
          <w:szCs w:val="28"/>
          <w:shd w:val="clear" w:color="auto" w:fill="F7F7F3"/>
        </w:rPr>
        <w:br/>
      </w:r>
    </w:p>
    <w:p w:rsidR="009808E6" w:rsidRPr="009808E6" w:rsidRDefault="009808E6" w:rsidP="009808E6">
      <w:pPr>
        <w:pStyle w:val="a3"/>
        <w:rPr>
          <w:sz w:val="28"/>
          <w:szCs w:val="28"/>
        </w:rPr>
      </w:pPr>
      <w:r w:rsidRPr="009808E6">
        <w:rPr>
          <w:sz w:val="28"/>
          <w:szCs w:val="28"/>
        </w:rPr>
        <w:t>По итогам школы студенты сгенерировали креативные идеи развития бизнеса в рамках актуальных задач глобальной экономики, представили проекты жюри из корпоративных партнеров и международных ученых, и конечно, получили сертификаты.</w:t>
      </w:r>
    </w:p>
    <w:p w:rsidR="00C10F2B" w:rsidRPr="00C3147C" w:rsidRDefault="00C10F2B" w:rsidP="00C3147C">
      <w:pPr>
        <w:pStyle w:val="a6"/>
        <w:numPr>
          <w:ilvl w:val="0"/>
          <w:numId w:val="10"/>
        </w:numPr>
        <w:shd w:val="clear" w:color="auto" w:fill="FFFFFF"/>
        <w:spacing w:after="0" w:line="360" w:lineRule="atLeast"/>
        <w:jc w:val="center"/>
        <w:textAlignment w:val="baseline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C3147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>В УГИ раскрыли секреты подготовки к единым госэкзаменам</w:t>
      </w:r>
    </w:p>
    <w:p w:rsidR="00C10F2B" w:rsidRPr="00C10F2B" w:rsidRDefault="00C10F2B" w:rsidP="00C10F2B">
      <w:pPr>
        <w:shd w:val="clear" w:color="auto" w:fill="FFFFFF"/>
        <w:spacing w:after="0" w:line="360" w:lineRule="atLeast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C10F2B" w:rsidRPr="00C10F2B" w:rsidRDefault="00C10F2B" w:rsidP="00C10F2B">
      <w:pPr>
        <w:shd w:val="clear" w:color="auto" w:fill="FFFFFF"/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</w:pPr>
      <w:r w:rsidRPr="00C10F2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28 ноября 2020 года Уральский гуманитарный институт собрал абитуриентов, родителей и учителей на </w:t>
      </w:r>
      <w:hyperlink r:id="rId11" w:history="1">
        <w:r w:rsidRPr="00C10F2B">
          <w:rPr>
            <w:rFonts w:ascii="Times New Roman" w:eastAsia="Times New Roman" w:hAnsi="Times New Roman" w:cs="Times New Roman"/>
            <w:i/>
            <w:iCs/>
            <w:color w:val="0000FF"/>
            <w:sz w:val="28"/>
            <w:szCs w:val="28"/>
            <w:u w:val="single"/>
            <w:lang w:eastAsia="ru-RU"/>
          </w:rPr>
          <w:t>онлайн-форуме «ЕГЭ-2021: инструкция по применению»</w:t>
        </w:r>
      </w:hyperlink>
      <w:r w:rsidRPr="00C10F2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.</w:t>
      </w:r>
    </w:p>
    <w:p w:rsidR="00C10F2B" w:rsidRDefault="00C10F2B" w:rsidP="00C10F2B">
      <w:pPr>
        <w:shd w:val="clear" w:color="auto" w:fill="FFFFFF"/>
        <w:spacing w:after="0" w:line="360" w:lineRule="atLeast"/>
        <w:ind w:firstLine="567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C10F2B" w:rsidRPr="00C10F2B" w:rsidRDefault="00C10F2B" w:rsidP="009808E6">
      <w:pPr>
        <w:shd w:val="clear" w:color="auto" w:fill="FFFFFF"/>
        <w:spacing w:after="0" w:line="360" w:lineRule="atLeast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10F2B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1905</wp:posOffset>
            </wp:positionH>
            <wp:positionV relativeFrom="paragraph">
              <wp:posOffset>-3810</wp:posOffset>
            </wp:positionV>
            <wp:extent cx="3050322" cy="2035175"/>
            <wp:effectExtent l="0" t="0" r="0" b="3175"/>
            <wp:wrapTight wrapText="bothSides">
              <wp:wrapPolygon edited="0">
                <wp:start x="0" y="0"/>
                <wp:lineTo x="0" y="21432"/>
                <wp:lineTo x="21452" y="21432"/>
                <wp:lineTo x="21452" y="0"/>
                <wp:lineTo x="0" y="0"/>
              </wp:wrapPolygon>
            </wp:wrapTight>
            <wp:docPr id="7" name="Рисунок 7" descr="C:\Users\79122\AppData\Local\Temp\Temp1_Attachments_alexey.skuratov@urfu.ru_2020-12-09_10-14-42.zip\01.12.20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79122\AppData\Local\Temp\Temp1_Attachments_alexey.skuratov@urfu.ru_2020-12-09_10-14-42.zip\01.12.2020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0322" cy="2035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10F2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Директор института Эльвира Эвальдовна Сыманюк и ответственный секретарь отборочной комиссии УГИ Анастасия Николаевна Новгородцева рассказали выпускникам об особенностях поступления в 2021 году. Затем слово передали преподавателям-предметникам с большим опытом подготовки высокобалльников по русскому языку, литературе математике, иностранному языку, обществознанию, истории, биологии. Среди спикеров оказались и преподаватели Уральского гуманитарного института, успешно совмещающие работу со студентами и школьниками: доцент Анна Владимировна Ланских, доцент Мария Александровна Алексеева, старший преподаватель Игорь Евгеньевич Харлов. </w:t>
      </w:r>
    </w:p>
    <w:p w:rsidR="00C10F2B" w:rsidRDefault="00C10F2B" w:rsidP="009808E6">
      <w:pPr>
        <w:shd w:val="clear" w:color="auto" w:fill="FFFFFF"/>
        <w:spacing w:after="0" w:line="360" w:lineRule="atLeast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C10F2B" w:rsidRDefault="00C10F2B" w:rsidP="009808E6">
      <w:pPr>
        <w:shd w:val="clear" w:color="auto" w:fill="FFFFFF"/>
        <w:spacing w:after="0" w:line="360" w:lineRule="atLeast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10F2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Завершился форум уникальным психологическим мастер-классом, который провел  Рустам Рафикович Муслумов – кандидат психологических наук, доцент кафедры педагогики и психологии образования УГИ. Благодаря выступлению специалиста абитуриенты и родители узнали, как справиться с волнением в период сдачи экзаменов.</w:t>
      </w:r>
    </w:p>
    <w:p w:rsidR="00C10F2B" w:rsidRDefault="00C10F2B" w:rsidP="009808E6">
      <w:pPr>
        <w:shd w:val="clear" w:color="auto" w:fill="FFFFFF"/>
        <w:spacing w:after="0" w:line="360" w:lineRule="atLeast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C10F2B" w:rsidRPr="00C10F2B" w:rsidRDefault="00C10F2B" w:rsidP="00C10F2B">
      <w:pPr>
        <w:shd w:val="clear" w:color="auto" w:fill="FFFFFF"/>
        <w:spacing w:after="0" w:line="36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10F2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Запись форума можно </w:t>
      </w:r>
      <w:hyperlink r:id="rId13" w:history="1">
        <w:r w:rsidRPr="00C10F2B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посмотреть по ссылке</w:t>
        </w:r>
      </w:hyperlink>
      <w:r w:rsidRPr="00C10F2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</w:t>
      </w:r>
    </w:p>
    <w:p w:rsidR="00C10F2B" w:rsidRDefault="00C10F2B" w:rsidP="00C10F2B">
      <w:pPr>
        <w:shd w:val="clear" w:color="auto" w:fill="FFFFFF"/>
        <w:spacing w:after="0" w:line="360" w:lineRule="atLeast"/>
        <w:ind w:firstLine="567"/>
        <w:jc w:val="both"/>
        <w:textAlignment w:val="baseline"/>
        <w:rPr>
          <w:rFonts w:ascii="open_sansregular" w:eastAsia="Times New Roman" w:hAnsi="open_sansregular" w:cs="Times New Roman"/>
          <w:color w:val="000000"/>
          <w:sz w:val="24"/>
          <w:szCs w:val="24"/>
          <w:lang w:eastAsia="ru-RU"/>
        </w:rPr>
      </w:pPr>
    </w:p>
    <w:p w:rsidR="009808E6" w:rsidRDefault="009808E6" w:rsidP="009808E6">
      <w:pPr>
        <w:shd w:val="clear" w:color="auto" w:fill="FFFFFF"/>
        <w:spacing w:after="0" w:line="360" w:lineRule="atLeast"/>
        <w:ind w:firstLine="567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2A14E9" w:rsidRPr="00C3147C" w:rsidRDefault="002A14E9" w:rsidP="00C3147C">
      <w:pPr>
        <w:pStyle w:val="a6"/>
        <w:numPr>
          <w:ilvl w:val="0"/>
          <w:numId w:val="10"/>
        </w:numPr>
        <w:jc w:val="center"/>
        <w:rPr>
          <w:rFonts w:ascii="Times New Roman" w:hAnsi="Times New Roman" w:cs="Times New Roman"/>
          <w:sz w:val="28"/>
          <w:szCs w:val="28"/>
        </w:rPr>
      </w:pPr>
      <w:r w:rsidRPr="00C3147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ГАПОУ СО «Екатеринбургский экономико- технологический колледж»</w:t>
      </w:r>
      <w:r w:rsidRPr="00C3147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C3147C">
        <w:rPr>
          <w:rFonts w:ascii="Times New Roman" w:hAnsi="Times New Roman" w:cs="Times New Roman"/>
          <w:sz w:val="28"/>
          <w:szCs w:val="28"/>
        </w:rPr>
        <w:t>Колледж ведет набор по 20 специальностям и профессиям, востребованным в регионе</w:t>
      </w:r>
    </w:p>
    <w:p w:rsidR="002A14E9" w:rsidRPr="002A14E9" w:rsidRDefault="002A14E9" w:rsidP="002A14E9">
      <w:pPr>
        <w:jc w:val="center"/>
        <w:rPr>
          <w:rFonts w:ascii="Times New Roman" w:hAnsi="Times New Roman" w:cs="Times New Roman"/>
          <w:sz w:val="28"/>
          <w:szCs w:val="28"/>
        </w:rPr>
      </w:pPr>
      <w:r w:rsidRPr="002A14E9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«Монтаж и техническая эксплуатация холодильно-компрессорных машин и установок»</w:t>
      </w:r>
    </w:p>
    <w:p w:rsidR="002A14E9" w:rsidRDefault="002A14E9" w:rsidP="002A14E9">
      <w:pPr>
        <w:rPr>
          <w:rFonts w:ascii="Times New Roman" w:hAnsi="Times New Roman" w:cs="Times New Roman"/>
          <w:sz w:val="28"/>
          <w:szCs w:val="28"/>
        </w:rPr>
      </w:pPr>
      <w:r w:rsidRPr="002A14E9">
        <w:rPr>
          <w:noProof/>
          <w:sz w:val="28"/>
          <w:szCs w:val="28"/>
          <w:lang w:eastAsia="ru-RU"/>
        </w:rPr>
        <w:lastRenderedPageBreak/>
        <w:drawing>
          <wp:inline distT="0" distB="0" distL="0" distR="0" wp14:anchorId="64832912" wp14:editId="16CB8922">
            <wp:extent cx="2056130" cy="1947355"/>
            <wp:effectExtent l="0" t="0" r="1270" b="0"/>
            <wp:docPr id="21" name="Picture 7" descr="C:\Users\1\Desktop\DSC_16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543" name="Picture 7" descr="C:\Users\1\Desktop\DSC_1684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8888" cy="1987851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 w:rsidRPr="002A14E9">
        <w:rPr>
          <w:noProof/>
          <w:sz w:val="28"/>
          <w:szCs w:val="28"/>
          <w:lang w:eastAsia="ru-RU"/>
        </w:rPr>
        <w:drawing>
          <wp:inline distT="0" distB="0" distL="0" distR="0" wp14:anchorId="19589EEB" wp14:editId="77D54E5F">
            <wp:extent cx="1814876" cy="2041820"/>
            <wp:effectExtent l="0" t="0" r="0" b="0"/>
            <wp:docPr id="6" name="Picture 3" descr="C:\Users\1\Desktop\15-16 КАФЕДРА\WS\Саня Набатов\май Казань\14-15 Казань\_AM_96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731" name="Picture 3" descr="C:\Users\1\Desktop\15-16 КАФЕДРА\WS\Саня Набатов\май Казань\14-15 Казань\_AM_9689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573" cy="204710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 w:rsidRPr="002A14E9"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674624" behindDoc="0" locked="0" layoutInCell="1" allowOverlap="1" wp14:anchorId="4D2C8AC5" wp14:editId="40D495F0">
            <wp:simplePos x="1081498" y="1805592"/>
            <wp:positionH relativeFrom="column">
              <wp:align>left</wp:align>
            </wp:positionH>
            <wp:positionV relativeFrom="paragraph">
              <wp:align>top</wp:align>
            </wp:positionV>
            <wp:extent cx="1703477" cy="2004695"/>
            <wp:effectExtent l="0" t="0" r="0" b="0"/>
            <wp:wrapSquare wrapText="bothSides"/>
            <wp:docPr id="69636" name="Picture 4" descr="C:\Users\1\Desktop\15-16 КАФЕДРА\WS\Hi-Tech 2015\фото\IMG_96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636" name="Picture 4" descr="C:\Users\1\Desktop\15-16 КАФЕДРА\WS\Hi-Tech 2015\фото\IMG_9630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3477" cy="200469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 w:rsidRPr="002A14E9">
        <w:rPr>
          <w:rFonts w:ascii="Times New Roman" w:hAnsi="Times New Roman" w:cs="Times New Roman"/>
          <w:color w:val="FF0000"/>
          <w:sz w:val="28"/>
          <w:szCs w:val="28"/>
        </w:rPr>
        <w:br w:type="textWrapping" w:clear="all"/>
      </w:r>
      <w:r w:rsidRPr="002A14E9">
        <w:rPr>
          <w:rFonts w:ascii="Times New Roman" w:hAnsi="Times New Roman" w:cs="Times New Roman"/>
          <w:sz w:val="28"/>
          <w:szCs w:val="28"/>
        </w:rPr>
        <w:t xml:space="preserve">Обучающиеся по этой специальности получают теоретические знания по технической механике, электротехнике и электронике, по материаловедению, гидравлике и пневматике. </w:t>
      </w:r>
    </w:p>
    <w:p w:rsidR="002A14E9" w:rsidRPr="002A14E9" w:rsidRDefault="002A14E9" w:rsidP="002A14E9">
      <w:pPr>
        <w:rPr>
          <w:rFonts w:ascii="Times New Roman" w:hAnsi="Times New Roman" w:cs="Times New Roman"/>
          <w:sz w:val="28"/>
          <w:szCs w:val="28"/>
        </w:rPr>
      </w:pPr>
      <w:r w:rsidRPr="002A14E9">
        <w:rPr>
          <w:rFonts w:ascii="Times New Roman" w:hAnsi="Times New Roman" w:cs="Times New Roman"/>
          <w:sz w:val="28"/>
          <w:szCs w:val="28"/>
        </w:rPr>
        <w:t>Большая часть учебного времени отведена на практическое обучение, которое формирует навыки работы с конкретным оборудованием. В результате из стен учебного заведения выходят специалисты, умеющие производить монтаж оборудования, пусконаладочные работы, осуществлять испытание холодильного и компрессорного оборудования, его приемку и ремонт. Специалисты-техники могут контролировать соответствие технических характеристик смонтированного оборудования, технической документации, умеют читать чертежи, оформлять дефектные ведомости, обеспечивать экономическую безопасность при эксплуатации оборудования.</w:t>
      </w:r>
    </w:p>
    <w:p w:rsidR="002A14E9" w:rsidRPr="002A14E9" w:rsidRDefault="002A14E9" w:rsidP="002A14E9">
      <w:pPr>
        <w:rPr>
          <w:rFonts w:ascii="Times New Roman" w:hAnsi="Times New Roman" w:cs="Times New Roman"/>
          <w:sz w:val="28"/>
          <w:szCs w:val="28"/>
        </w:rPr>
      </w:pPr>
      <w:r w:rsidRPr="002A14E9">
        <w:rPr>
          <w:rFonts w:ascii="Times New Roman" w:hAnsi="Times New Roman" w:cs="Times New Roman"/>
          <w:sz w:val="28"/>
          <w:szCs w:val="28"/>
        </w:rPr>
        <w:t>Руководитель среднего звена (бригадир, мастер, начальник участка) умеет организовать работу подчиненного коллектива, используя свои знания по психологии и методам управления, полученные в период обучения, может оценить эффективность производственной деятельности, используя начальные экономические знания, анализировать и оценивать состояние техники безопасности и охраны труда, самостоятельно формулировать задачи монтажа и технической эксплуатации холодильного и компрессорного оборудования.</w:t>
      </w:r>
    </w:p>
    <w:p w:rsidR="002A14E9" w:rsidRDefault="002A14E9" w:rsidP="002A14E9">
      <w:pPr>
        <w:rPr>
          <w:rFonts w:ascii="Times New Roman" w:hAnsi="Times New Roman" w:cs="Times New Roman"/>
          <w:sz w:val="28"/>
          <w:szCs w:val="28"/>
        </w:rPr>
      </w:pPr>
      <w:r w:rsidRPr="002A14E9">
        <w:rPr>
          <w:rFonts w:ascii="Times New Roman" w:hAnsi="Times New Roman" w:cs="Times New Roman"/>
          <w:sz w:val="28"/>
          <w:szCs w:val="28"/>
        </w:rPr>
        <w:t>Данная компетенция предусматривает проектирование, сборку, запуск и обслуживание систем холодоснабжения и кондиционирования воздуха.</w:t>
      </w:r>
    </w:p>
    <w:p w:rsidR="002A14E9" w:rsidRPr="002A14E9" w:rsidRDefault="002A14E9" w:rsidP="002A14E9">
      <w:pPr>
        <w:rPr>
          <w:rFonts w:ascii="Times New Roman" w:hAnsi="Times New Roman" w:cs="Times New Roman"/>
          <w:sz w:val="28"/>
          <w:szCs w:val="28"/>
        </w:rPr>
      </w:pPr>
      <w:r w:rsidRPr="002A14E9">
        <w:rPr>
          <w:rFonts w:ascii="Times New Roman" w:hAnsi="Times New Roman" w:cs="Times New Roman"/>
          <w:sz w:val="28"/>
          <w:szCs w:val="28"/>
        </w:rPr>
        <w:t xml:space="preserve"> Специализация востребована на государственных и коммерческих предприятиях, в общественных организациях и жилых комплексах. Техник по обслуживанию холодильного оборудования и систем кондиционирования занимается монтажом, пуско-наладкой, техническим обслуживанием, диагностикой и устранением неисправностей.</w:t>
      </w:r>
    </w:p>
    <w:p w:rsidR="002A14E9" w:rsidRPr="002A14E9" w:rsidRDefault="002A14E9" w:rsidP="002A14E9">
      <w:pPr>
        <w:ind w:firstLine="708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2A14E9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Информация о специальностях и правилах приема на сайте колледжа http://eetk.ru/</w:t>
      </w:r>
    </w:p>
    <w:p w:rsidR="009808E6" w:rsidRPr="00C3147C" w:rsidRDefault="009808E6" w:rsidP="00C3147C">
      <w:pPr>
        <w:pStyle w:val="a6"/>
        <w:numPr>
          <w:ilvl w:val="0"/>
          <w:numId w:val="10"/>
        </w:numPr>
        <w:shd w:val="clear" w:color="auto" w:fill="FFFFFF"/>
        <w:spacing w:after="0" w:line="360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C3147C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lastRenderedPageBreak/>
        <w:t>Российский государственный профессионально –педагогический университет приглашает на День открытых дверей</w:t>
      </w:r>
    </w:p>
    <w:p w:rsidR="009808E6" w:rsidRPr="00C10F2B" w:rsidRDefault="009808E6" w:rsidP="009808E6">
      <w:pPr>
        <w:shd w:val="clear" w:color="auto" w:fill="FFFFFF"/>
        <w:spacing w:after="0" w:line="360" w:lineRule="atLeast"/>
        <w:ind w:firstLine="567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C10F2B" w:rsidRDefault="002A14E9" w:rsidP="00C10F2B">
      <w:pPr>
        <w:shd w:val="clear" w:color="auto" w:fill="FFFFFF"/>
        <w:spacing w:after="0" w:line="360" w:lineRule="atLeast"/>
        <w:ind w:firstLine="567"/>
        <w:jc w:val="both"/>
        <w:textAlignment w:val="baseline"/>
        <w:rPr>
          <w:rFonts w:ascii="open_sansregular" w:eastAsia="Times New Roman" w:hAnsi="open_sansregular" w:cs="Times New Roman"/>
          <w:color w:val="000000"/>
          <w:sz w:val="24"/>
          <w:szCs w:val="24"/>
          <w:lang w:eastAsia="ru-RU"/>
        </w:rPr>
      </w:pPr>
      <w:r>
        <w:rPr>
          <w:rFonts w:ascii="open_sansregular" w:eastAsia="Times New Roman" w:hAnsi="open_sansregular" w:cs="Times New Roman"/>
          <w:color w:val="000000"/>
          <w:sz w:val="24"/>
          <w:szCs w:val="24"/>
          <w:lang w:eastAsia="ru-RU"/>
        </w:rPr>
        <w:t xml:space="preserve">                    </w:t>
      </w:r>
      <w:r w:rsidR="009808E6" w:rsidRPr="009808E6">
        <w:rPr>
          <w:rFonts w:ascii="open_sansregular" w:eastAsia="Times New Roman" w:hAnsi="open_sansregular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3910889" cy="2775585"/>
            <wp:effectExtent l="0" t="0" r="0" b="5715"/>
            <wp:docPr id="14" name="Рисунок 14" descr="C:\Users\79122\AppData\Local\Temp\Синий и Зеленый Кисть Мазки Отчим День Отца Открытка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79122\AppData\Local\Temp\Синий и Зеленый Кисть Мазки Отчим День Отца Открытка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3624" cy="27775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A14E9" w:rsidRDefault="002A14E9" w:rsidP="00C10F2B">
      <w:pPr>
        <w:shd w:val="clear" w:color="auto" w:fill="FFFFFF"/>
        <w:spacing w:after="0" w:line="360" w:lineRule="atLeast"/>
        <w:ind w:firstLine="567"/>
        <w:jc w:val="both"/>
        <w:textAlignment w:val="baseline"/>
        <w:rPr>
          <w:rFonts w:ascii="open_sansregular" w:eastAsia="Times New Roman" w:hAnsi="open_sansregular" w:cs="Times New Roman"/>
          <w:color w:val="000000"/>
          <w:sz w:val="24"/>
          <w:szCs w:val="24"/>
          <w:lang w:eastAsia="ru-RU"/>
        </w:rPr>
      </w:pPr>
    </w:p>
    <w:p w:rsidR="002A14E9" w:rsidRPr="00C10F2B" w:rsidRDefault="002A14E9" w:rsidP="00C10F2B">
      <w:pPr>
        <w:shd w:val="clear" w:color="auto" w:fill="FFFFFF"/>
        <w:spacing w:after="0" w:line="360" w:lineRule="atLeast"/>
        <w:ind w:firstLine="567"/>
        <w:jc w:val="both"/>
        <w:textAlignment w:val="baseline"/>
        <w:rPr>
          <w:rFonts w:ascii="open_sansregular" w:eastAsia="Times New Roman" w:hAnsi="open_sansregular" w:cs="Times New Roman"/>
          <w:color w:val="000000"/>
          <w:sz w:val="24"/>
          <w:szCs w:val="24"/>
          <w:lang w:eastAsia="ru-RU"/>
        </w:rPr>
      </w:pPr>
    </w:p>
    <w:p w:rsidR="005377A4" w:rsidRPr="005377A4" w:rsidRDefault="005377A4" w:rsidP="005377A4">
      <w:pPr>
        <w:spacing w:after="0" w:line="240" w:lineRule="auto"/>
        <w:rPr>
          <w:rFonts w:ascii="Roboto" w:eastAsia="Times New Roman" w:hAnsi="Roboto" w:cstheme="minorHAnsi"/>
          <w:b/>
          <w:bCs/>
          <w:sz w:val="28"/>
          <w:szCs w:val="28"/>
          <w:lang w:eastAsia="ru-RU"/>
        </w:rPr>
      </w:pPr>
    </w:p>
    <w:p w:rsidR="005377A4" w:rsidRPr="00C3147C" w:rsidRDefault="005377A4" w:rsidP="00C3147C">
      <w:pPr>
        <w:pStyle w:val="a6"/>
        <w:numPr>
          <w:ilvl w:val="0"/>
          <w:numId w:val="10"/>
        </w:num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3147C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Южная Корея: бакалавриат и магистратура на английском языке- вебинар-презентация 16 декабря</w:t>
      </w:r>
    </w:p>
    <w:p w:rsidR="005377A4" w:rsidRPr="005377A4" w:rsidRDefault="005377A4" w:rsidP="005377A4">
      <w:pPr>
        <w:shd w:val="clear" w:color="auto" w:fill="FFFFFF"/>
        <w:spacing w:after="0" w:line="240" w:lineRule="auto"/>
        <w:rPr>
          <w:rFonts w:ascii="Roboto" w:eastAsia="Times New Roman" w:hAnsi="Roboto" w:cs="Times New Roman"/>
          <w:sz w:val="28"/>
          <w:szCs w:val="28"/>
          <w:lang w:eastAsia="ru-RU"/>
        </w:rPr>
      </w:pPr>
      <w:r w:rsidRPr="005377A4">
        <w:rPr>
          <w:rFonts w:ascii="Roboto" w:eastAsia="Times New Roman" w:hAnsi="Roboto" w:cs="Times New Roman"/>
          <w:sz w:val="28"/>
          <w:szCs w:val="28"/>
          <w:lang w:eastAsia="ru-RU"/>
        </w:rPr>
        <w:t> </w:t>
      </w:r>
    </w:p>
    <w:p w:rsidR="005377A4" w:rsidRPr="005377A4" w:rsidRDefault="005377A4" w:rsidP="005377A4">
      <w:pPr>
        <w:shd w:val="clear" w:color="auto" w:fill="FFFFFF"/>
        <w:spacing w:after="0" w:line="240" w:lineRule="auto"/>
        <w:rPr>
          <w:rFonts w:ascii="Roboto" w:eastAsia="Times New Roman" w:hAnsi="Roboto" w:cs="Times New Roman"/>
          <w:sz w:val="28"/>
          <w:szCs w:val="28"/>
          <w:lang w:eastAsia="ru-RU"/>
        </w:rPr>
      </w:pPr>
      <w:r w:rsidRPr="005377A4">
        <w:rPr>
          <w:rFonts w:ascii="Roboto" w:eastAsia="Times New Roman" w:hAnsi="Roboto" w:cs="Times New Roman"/>
          <w:sz w:val="28"/>
          <w:szCs w:val="28"/>
          <w:lang w:eastAsia="ru-RU"/>
        </w:rPr>
        <w:t>Приглашаем на вебинар-презентацию «Южная Корея. Бакалавриат и магистратура на английском языке», на котором вы получите практические советы по поступлению от главы приемной комиссии SolBridge International School of Business и Woosong University (Южная Корея). Не упустите возможность задать вопросы о поступлении в престижную международную бизнес-школу из первых рук!</w:t>
      </w:r>
    </w:p>
    <w:p w:rsidR="005377A4" w:rsidRPr="005377A4" w:rsidRDefault="005377A4" w:rsidP="005377A4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240" w:lineRule="auto"/>
        <w:ind w:left="945"/>
        <w:rPr>
          <w:rFonts w:ascii="Roboto" w:hAnsi="Roboto"/>
          <w:sz w:val="28"/>
          <w:szCs w:val="28"/>
        </w:rPr>
      </w:pPr>
      <w:r w:rsidRPr="005377A4">
        <w:rPr>
          <w:rFonts w:ascii="Roboto" w:hAnsi="Roboto"/>
          <w:sz w:val="28"/>
          <w:szCs w:val="28"/>
        </w:rPr>
        <w:t>Дата мероприятия: </w:t>
      </w:r>
      <w:r w:rsidRPr="005377A4">
        <w:rPr>
          <w:rFonts w:ascii="Roboto" w:hAnsi="Roboto"/>
          <w:b/>
          <w:bCs/>
          <w:sz w:val="28"/>
          <w:szCs w:val="28"/>
        </w:rPr>
        <w:t>16 декабря 2020 (среда)</w:t>
      </w:r>
    </w:p>
    <w:p w:rsidR="005377A4" w:rsidRPr="005377A4" w:rsidRDefault="005377A4" w:rsidP="005377A4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240" w:lineRule="auto"/>
        <w:ind w:left="945"/>
        <w:rPr>
          <w:rFonts w:ascii="Roboto" w:hAnsi="Roboto"/>
          <w:sz w:val="28"/>
          <w:szCs w:val="28"/>
        </w:rPr>
      </w:pPr>
      <w:r w:rsidRPr="005377A4">
        <w:rPr>
          <w:rFonts w:ascii="Roboto" w:hAnsi="Roboto"/>
          <w:sz w:val="28"/>
          <w:szCs w:val="28"/>
        </w:rPr>
        <w:t>Время: 17:00–18:00</w:t>
      </w:r>
    </w:p>
    <w:p w:rsidR="005377A4" w:rsidRPr="005377A4" w:rsidRDefault="005377A4" w:rsidP="005377A4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240" w:lineRule="auto"/>
        <w:ind w:left="945"/>
        <w:rPr>
          <w:rFonts w:ascii="Roboto" w:hAnsi="Roboto"/>
          <w:sz w:val="28"/>
          <w:szCs w:val="28"/>
        </w:rPr>
      </w:pPr>
      <w:r w:rsidRPr="005377A4">
        <w:rPr>
          <w:rFonts w:ascii="Roboto" w:hAnsi="Roboto"/>
          <w:sz w:val="28"/>
          <w:szCs w:val="28"/>
        </w:rPr>
        <w:t>Место: МЦ «Интерстади», Чернышевского, 16, офис 513 (смешанный онлайн/оффлайн формат)</w:t>
      </w:r>
    </w:p>
    <w:p w:rsidR="005377A4" w:rsidRPr="005377A4" w:rsidRDefault="005377A4" w:rsidP="005377A4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240" w:lineRule="auto"/>
        <w:ind w:left="945"/>
        <w:rPr>
          <w:rFonts w:ascii="Roboto" w:hAnsi="Roboto"/>
          <w:sz w:val="28"/>
          <w:szCs w:val="28"/>
        </w:rPr>
      </w:pPr>
      <w:r w:rsidRPr="005377A4">
        <w:rPr>
          <w:rFonts w:ascii="Roboto" w:hAnsi="Roboto"/>
          <w:sz w:val="28"/>
          <w:szCs w:val="28"/>
        </w:rPr>
        <w:t>Возможно полностью онлайн-участие (ссылка отправляется после регистрации)</w:t>
      </w:r>
    </w:p>
    <w:p w:rsidR="005377A4" w:rsidRPr="005377A4" w:rsidRDefault="005377A4" w:rsidP="005377A4">
      <w:pPr>
        <w:shd w:val="clear" w:color="auto" w:fill="FFFFFF"/>
        <w:spacing w:after="0" w:line="240" w:lineRule="auto"/>
        <w:rPr>
          <w:rFonts w:ascii="Roboto" w:eastAsia="Times New Roman" w:hAnsi="Roboto" w:cs="Times New Roman"/>
          <w:sz w:val="28"/>
          <w:szCs w:val="28"/>
          <w:lang w:eastAsia="ru-RU"/>
        </w:rPr>
      </w:pPr>
      <w:r w:rsidRPr="005377A4">
        <w:rPr>
          <w:rFonts w:ascii="Roboto" w:eastAsia="Times New Roman" w:hAnsi="Roboto" w:cs="Times New Roman"/>
          <w:b/>
          <w:bCs/>
          <w:sz w:val="28"/>
          <w:szCs w:val="28"/>
          <w:lang w:eastAsia="ru-RU"/>
        </w:rPr>
        <w:t>Спикеры:</w:t>
      </w:r>
    </w:p>
    <w:p w:rsidR="005377A4" w:rsidRPr="005377A4" w:rsidRDefault="002A14E9" w:rsidP="005377A4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240" w:lineRule="auto"/>
        <w:ind w:left="945"/>
        <w:rPr>
          <w:rFonts w:ascii="Roboto" w:hAnsi="Roboto"/>
          <w:sz w:val="28"/>
          <w:szCs w:val="28"/>
        </w:rPr>
      </w:pPr>
      <w:r w:rsidRPr="005377A4">
        <w:rPr>
          <w:rFonts w:ascii="Roboto" w:eastAsia="Times New Roman" w:hAnsi="Roboto" w:cstheme="minorHAnsi"/>
          <w:b/>
          <w:bCs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40005</wp:posOffset>
            </wp:positionH>
            <wp:positionV relativeFrom="paragraph">
              <wp:posOffset>55880</wp:posOffset>
            </wp:positionV>
            <wp:extent cx="2962275" cy="2120900"/>
            <wp:effectExtent l="0" t="0" r="9525" b="0"/>
            <wp:wrapTight wrapText="bothSides">
              <wp:wrapPolygon edited="0">
                <wp:start x="0" y="0"/>
                <wp:lineTo x="0" y="21341"/>
                <wp:lineTo x="21531" y="21341"/>
                <wp:lineTo x="21531" y="0"/>
                <wp:lineTo x="0" y="0"/>
              </wp:wrapPolygon>
            </wp:wrapTight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2275" cy="2120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377A4" w:rsidRPr="005377A4">
        <w:rPr>
          <w:rFonts w:ascii="Roboto" w:hAnsi="Roboto"/>
          <w:b/>
          <w:bCs/>
          <w:sz w:val="28"/>
          <w:szCs w:val="28"/>
        </w:rPr>
        <w:t>Ксения Колопенко</w:t>
      </w:r>
      <w:r w:rsidR="005377A4" w:rsidRPr="005377A4">
        <w:rPr>
          <w:rFonts w:ascii="Roboto" w:hAnsi="Roboto"/>
          <w:sz w:val="28"/>
          <w:szCs w:val="28"/>
        </w:rPr>
        <w:t>, руководитель отдела международных отношений SolBridge International School of Business и Woosong University, доцент</w:t>
      </w:r>
    </w:p>
    <w:p w:rsidR="005377A4" w:rsidRPr="005377A4" w:rsidRDefault="005377A4" w:rsidP="005377A4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240" w:lineRule="auto"/>
        <w:ind w:left="945"/>
        <w:rPr>
          <w:rFonts w:ascii="Roboto" w:hAnsi="Roboto"/>
          <w:sz w:val="28"/>
          <w:szCs w:val="28"/>
        </w:rPr>
      </w:pPr>
      <w:r w:rsidRPr="005377A4">
        <w:rPr>
          <w:rFonts w:ascii="Roboto" w:hAnsi="Roboto"/>
          <w:b/>
          <w:bCs/>
          <w:sz w:val="28"/>
          <w:szCs w:val="28"/>
        </w:rPr>
        <w:t>Дэниэл Копперуд</w:t>
      </w:r>
      <w:r w:rsidRPr="005377A4">
        <w:rPr>
          <w:rFonts w:ascii="Roboto" w:hAnsi="Roboto"/>
          <w:sz w:val="28"/>
          <w:szCs w:val="28"/>
        </w:rPr>
        <w:t>, глава международной приёмной комиссии SolBridge International School of Business и Woosong University, доцент</w:t>
      </w:r>
    </w:p>
    <w:p w:rsidR="005377A4" w:rsidRPr="005377A4" w:rsidRDefault="005377A4" w:rsidP="005377A4">
      <w:pPr>
        <w:shd w:val="clear" w:color="auto" w:fill="FFFFFF"/>
        <w:spacing w:after="0" w:line="240" w:lineRule="auto"/>
        <w:rPr>
          <w:rFonts w:ascii="Roboto" w:eastAsia="Times New Roman" w:hAnsi="Roboto" w:cs="Times New Roman"/>
          <w:sz w:val="28"/>
          <w:szCs w:val="28"/>
          <w:lang w:eastAsia="ru-RU"/>
        </w:rPr>
      </w:pPr>
      <w:r w:rsidRPr="005377A4">
        <w:rPr>
          <w:rFonts w:ascii="Roboto" w:eastAsia="Times New Roman" w:hAnsi="Roboto" w:cs="Times New Roman"/>
          <w:b/>
          <w:bCs/>
          <w:sz w:val="28"/>
          <w:szCs w:val="28"/>
          <w:lang w:eastAsia="ru-RU"/>
        </w:rPr>
        <w:t>В программе мероприятия:</w:t>
      </w:r>
    </w:p>
    <w:p w:rsidR="005377A4" w:rsidRPr="005377A4" w:rsidRDefault="005377A4" w:rsidP="005377A4">
      <w:pPr>
        <w:numPr>
          <w:ilvl w:val="0"/>
          <w:numId w:val="4"/>
        </w:numPr>
        <w:shd w:val="clear" w:color="auto" w:fill="FFFFFF"/>
        <w:spacing w:before="100" w:beforeAutospacing="1" w:after="100" w:afterAutospacing="1" w:line="240" w:lineRule="auto"/>
        <w:ind w:left="945"/>
        <w:rPr>
          <w:rFonts w:ascii="Roboto" w:hAnsi="Roboto"/>
          <w:sz w:val="28"/>
          <w:szCs w:val="28"/>
          <w:lang w:val="en-US"/>
        </w:rPr>
      </w:pPr>
      <w:r w:rsidRPr="005377A4">
        <w:rPr>
          <w:rFonts w:ascii="Roboto" w:hAnsi="Roboto"/>
          <w:sz w:val="28"/>
          <w:szCs w:val="28"/>
        </w:rPr>
        <w:t>Обзор</w:t>
      </w:r>
      <w:r w:rsidRPr="005377A4">
        <w:rPr>
          <w:rFonts w:ascii="Roboto" w:hAnsi="Roboto"/>
          <w:sz w:val="28"/>
          <w:szCs w:val="28"/>
          <w:lang w:val="en-US"/>
        </w:rPr>
        <w:t xml:space="preserve"> </w:t>
      </w:r>
      <w:r w:rsidRPr="005377A4">
        <w:rPr>
          <w:rFonts w:ascii="Roboto" w:hAnsi="Roboto"/>
          <w:sz w:val="28"/>
          <w:szCs w:val="28"/>
        </w:rPr>
        <w:t>программ</w:t>
      </w:r>
      <w:r w:rsidRPr="005377A4">
        <w:rPr>
          <w:rFonts w:ascii="Roboto" w:hAnsi="Roboto"/>
          <w:sz w:val="28"/>
          <w:szCs w:val="28"/>
          <w:lang w:val="en-US"/>
        </w:rPr>
        <w:t> </w:t>
      </w:r>
      <w:hyperlink r:id="rId19" w:tgtFrame="_blank" w:history="1">
        <w:r w:rsidRPr="005377A4">
          <w:rPr>
            <w:rFonts w:ascii="Roboto" w:hAnsi="Roboto"/>
            <w:sz w:val="28"/>
            <w:szCs w:val="28"/>
            <w:u w:val="single"/>
            <w:lang w:val="en-US"/>
          </w:rPr>
          <w:t>SolBridge International School of Business</w:t>
        </w:r>
      </w:hyperlink>
      <w:r w:rsidRPr="005377A4">
        <w:rPr>
          <w:rFonts w:ascii="Roboto" w:hAnsi="Roboto"/>
          <w:sz w:val="28"/>
          <w:szCs w:val="28"/>
          <w:lang w:val="en-US"/>
        </w:rPr>
        <w:t> </w:t>
      </w:r>
      <w:r w:rsidRPr="005377A4">
        <w:rPr>
          <w:rFonts w:ascii="Roboto" w:hAnsi="Roboto"/>
          <w:sz w:val="28"/>
          <w:szCs w:val="28"/>
        </w:rPr>
        <w:t>и</w:t>
      </w:r>
      <w:r w:rsidRPr="005377A4">
        <w:rPr>
          <w:rFonts w:ascii="Roboto" w:hAnsi="Roboto"/>
          <w:sz w:val="28"/>
          <w:szCs w:val="28"/>
          <w:lang w:val="en-US"/>
        </w:rPr>
        <w:t xml:space="preserve"> Woosong University</w:t>
      </w:r>
    </w:p>
    <w:p w:rsidR="005377A4" w:rsidRPr="005377A4" w:rsidRDefault="005377A4" w:rsidP="005377A4">
      <w:pPr>
        <w:numPr>
          <w:ilvl w:val="0"/>
          <w:numId w:val="4"/>
        </w:numPr>
        <w:shd w:val="clear" w:color="auto" w:fill="FFFFFF"/>
        <w:spacing w:before="100" w:beforeAutospacing="1" w:after="100" w:afterAutospacing="1" w:line="240" w:lineRule="auto"/>
        <w:ind w:left="945"/>
        <w:rPr>
          <w:rFonts w:ascii="Roboto" w:hAnsi="Roboto"/>
          <w:sz w:val="28"/>
          <w:szCs w:val="28"/>
        </w:rPr>
      </w:pPr>
      <w:r w:rsidRPr="005377A4">
        <w:rPr>
          <w:rFonts w:ascii="Roboto" w:hAnsi="Roboto"/>
          <w:sz w:val="28"/>
          <w:szCs w:val="28"/>
        </w:rPr>
        <w:t>Особенности получения образования в Южной Корее</w:t>
      </w:r>
    </w:p>
    <w:p w:rsidR="005377A4" w:rsidRPr="005377A4" w:rsidRDefault="005377A4" w:rsidP="005377A4">
      <w:pPr>
        <w:numPr>
          <w:ilvl w:val="0"/>
          <w:numId w:val="4"/>
        </w:numPr>
        <w:shd w:val="clear" w:color="auto" w:fill="FFFFFF"/>
        <w:spacing w:before="100" w:beforeAutospacing="1" w:after="100" w:afterAutospacing="1" w:line="240" w:lineRule="auto"/>
        <w:ind w:left="945"/>
        <w:rPr>
          <w:rFonts w:ascii="Roboto" w:hAnsi="Roboto"/>
          <w:sz w:val="28"/>
          <w:szCs w:val="28"/>
        </w:rPr>
      </w:pPr>
      <w:r w:rsidRPr="005377A4">
        <w:rPr>
          <w:rFonts w:ascii="Roboto" w:hAnsi="Roboto"/>
          <w:sz w:val="28"/>
          <w:szCs w:val="28"/>
        </w:rPr>
        <w:t>Стоимость обучения и стипендии</w:t>
      </w:r>
    </w:p>
    <w:p w:rsidR="005377A4" w:rsidRPr="005377A4" w:rsidRDefault="005377A4" w:rsidP="005377A4">
      <w:pPr>
        <w:numPr>
          <w:ilvl w:val="0"/>
          <w:numId w:val="4"/>
        </w:numPr>
        <w:shd w:val="clear" w:color="auto" w:fill="FFFFFF"/>
        <w:spacing w:before="100" w:beforeAutospacing="1" w:after="100" w:afterAutospacing="1" w:line="240" w:lineRule="auto"/>
        <w:ind w:left="945"/>
        <w:rPr>
          <w:rFonts w:ascii="Roboto" w:hAnsi="Roboto"/>
          <w:sz w:val="28"/>
          <w:szCs w:val="28"/>
        </w:rPr>
      </w:pPr>
      <w:r w:rsidRPr="005377A4">
        <w:rPr>
          <w:rFonts w:ascii="Roboto" w:hAnsi="Roboto"/>
          <w:sz w:val="28"/>
          <w:szCs w:val="28"/>
        </w:rPr>
        <w:t>Подготовка пакета документов для поступления в вуз и успешное прохождение собеседования с приемной комиссией вуза</w:t>
      </w:r>
    </w:p>
    <w:p w:rsidR="005377A4" w:rsidRPr="005377A4" w:rsidRDefault="005377A4" w:rsidP="005377A4">
      <w:pPr>
        <w:numPr>
          <w:ilvl w:val="0"/>
          <w:numId w:val="4"/>
        </w:numPr>
        <w:shd w:val="clear" w:color="auto" w:fill="FFFFFF"/>
        <w:spacing w:before="100" w:beforeAutospacing="1" w:after="100" w:afterAutospacing="1" w:line="240" w:lineRule="auto"/>
        <w:ind w:left="945"/>
        <w:rPr>
          <w:rFonts w:ascii="Roboto" w:hAnsi="Roboto"/>
          <w:sz w:val="28"/>
          <w:szCs w:val="28"/>
        </w:rPr>
      </w:pPr>
      <w:r w:rsidRPr="005377A4">
        <w:rPr>
          <w:rFonts w:ascii="Roboto" w:hAnsi="Roboto"/>
          <w:sz w:val="28"/>
          <w:szCs w:val="28"/>
        </w:rPr>
        <w:t>Условия получения стипендий на обучение</w:t>
      </w:r>
      <w:r w:rsidRPr="005377A4">
        <w:rPr>
          <w:rFonts w:ascii="Segoe UI Symbol" w:hAnsi="Segoe UI Symbol" w:cs="Segoe UI Symbol"/>
          <w:sz w:val="28"/>
          <w:szCs w:val="28"/>
        </w:rPr>
        <w:t>⠀</w:t>
      </w:r>
    </w:p>
    <w:p w:rsidR="005377A4" w:rsidRPr="005377A4" w:rsidRDefault="005377A4" w:rsidP="005377A4">
      <w:pPr>
        <w:shd w:val="clear" w:color="auto" w:fill="FFFFFF"/>
        <w:spacing w:after="0" w:line="240" w:lineRule="auto"/>
        <w:rPr>
          <w:rFonts w:ascii="Roboto" w:eastAsia="Times New Roman" w:hAnsi="Roboto" w:cs="Times New Roman"/>
          <w:sz w:val="28"/>
          <w:szCs w:val="28"/>
          <w:lang w:eastAsia="ru-RU"/>
        </w:rPr>
      </w:pPr>
      <w:r w:rsidRPr="005377A4">
        <w:rPr>
          <w:rFonts w:ascii="Roboto" w:eastAsia="Times New Roman" w:hAnsi="Roboto" w:cs="Times New Roman"/>
          <w:sz w:val="28"/>
          <w:szCs w:val="28"/>
          <w:lang w:eastAsia="ru-RU"/>
        </w:rPr>
        <w:t>Приглашаем школьников с родителями. Участие бесплатное.</w:t>
      </w:r>
      <w:r w:rsidRPr="005377A4">
        <w:rPr>
          <w:rFonts w:ascii="Roboto" w:eastAsia="Times New Roman" w:hAnsi="Roboto" w:cs="Times New Roman"/>
          <w:sz w:val="28"/>
          <w:szCs w:val="28"/>
          <w:lang w:eastAsia="ru-RU"/>
        </w:rPr>
        <w:br/>
        <w:t>Требуется предварительная регистрация по ссылке: https://clck.ru/SMhGc</w:t>
      </w:r>
    </w:p>
    <w:p w:rsidR="005377A4" w:rsidRPr="005377A4" w:rsidRDefault="005377A4" w:rsidP="005377A4">
      <w:pPr>
        <w:spacing w:after="0" w:line="240" w:lineRule="auto"/>
        <w:rPr>
          <w:rFonts w:ascii="Roboto" w:eastAsia="Times New Roman" w:hAnsi="Roboto" w:cstheme="minorHAnsi"/>
          <w:b/>
          <w:bCs/>
          <w:color w:val="FF0000"/>
          <w:lang w:eastAsia="ru-RU"/>
        </w:rPr>
      </w:pPr>
    </w:p>
    <w:p w:rsidR="005377A4" w:rsidRPr="005377A4" w:rsidRDefault="005377A4" w:rsidP="005377A4">
      <w:pPr>
        <w:spacing w:after="0" w:line="240" w:lineRule="auto"/>
        <w:rPr>
          <w:rFonts w:ascii="Roboto" w:eastAsia="Times New Roman" w:hAnsi="Roboto" w:cstheme="minorHAnsi"/>
          <w:b/>
          <w:bCs/>
          <w:lang w:eastAsia="ru-RU"/>
        </w:rPr>
      </w:pPr>
    </w:p>
    <w:p w:rsidR="003F2555" w:rsidRPr="00C3147C" w:rsidRDefault="003F2555" w:rsidP="00C3147C">
      <w:pPr>
        <w:pStyle w:val="a6"/>
        <w:numPr>
          <w:ilvl w:val="0"/>
          <w:numId w:val="10"/>
        </w:numPr>
        <w:spacing w:before="100" w:beforeAutospacing="1" w:after="100" w:afterAutospacing="1" w:line="240" w:lineRule="auto"/>
        <w:jc w:val="center"/>
        <w:outlineLvl w:val="1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C3147C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УрГАУ проведет всероссийскую олимпиаду по биологии для школьников</w:t>
      </w:r>
    </w:p>
    <w:p w:rsidR="003F2555" w:rsidRPr="003F2555" w:rsidRDefault="003F2555" w:rsidP="003F2555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F2555">
        <w:rPr>
          <w:rFonts w:ascii="Times New Roman" w:eastAsia="Times New Roman" w:hAnsi="Times New Roman" w:cs="Times New Roman"/>
          <w:sz w:val="28"/>
          <w:szCs w:val="28"/>
          <w:lang w:eastAsia="ru-RU"/>
        </w:rPr>
        <w:t>В конце ноября в вузе стартовал первый отборочный этап в групповом формате на платформе ZOOM  в виде интеллектуальной викторины «QuizProfi».</w:t>
      </w:r>
    </w:p>
    <w:p w:rsidR="003F2555" w:rsidRPr="003F2555" w:rsidRDefault="003F2555" w:rsidP="003F2555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F2555">
        <w:rPr>
          <w:rFonts w:ascii="Times New Roman" w:eastAsia="Times New Roman" w:hAnsi="Times New Roman" w:cs="Times New Roman"/>
          <w:sz w:val="28"/>
          <w:szCs w:val="28"/>
          <w:lang w:eastAsia="ru-RU"/>
        </w:rPr>
        <w:t>Участникам, используя свой кругозор, логику и сообразительность, предстоит ответить на 29 вопросов. Игра состоит из четырех раундов: «животные», «растения», «профессии», «киномульт».</w:t>
      </w:r>
    </w:p>
    <w:p w:rsidR="003F2555" w:rsidRPr="003F2555" w:rsidRDefault="003F2555" w:rsidP="003F2555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F2555">
        <w:rPr>
          <w:rFonts w:ascii="Times New Roman" w:eastAsia="Times New Roman" w:hAnsi="Times New Roman" w:cs="Times New Roman"/>
          <w:sz w:val="28"/>
          <w:szCs w:val="28"/>
          <w:lang w:eastAsia="ru-RU"/>
        </w:rPr>
        <w:t>В каждом раунде по 7 вопросов. На обсуждение каждого дается 30 секунд. За это время команда должна определиться с ответом и внести его в гугл-таблицу. За каждый правильный ответ школьники получают по баллу, за неверный - минус балл. Номинал последнего вопроса суперигры устанавливается каждой командой самостоятельно. При верном ответе – поставленные на кон баллы прибавляются к турнирным баллам команды. На обсуждение вопроса дается ровно 1 минута.</w:t>
      </w:r>
    </w:p>
    <w:p w:rsidR="003F2555" w:rsidRPr="003F2555" w:rsidRDefault="00CF0381" w:rsidP="003F2555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hyperlink r:id="rId20" w:history="1">
        <w:r w:rsidR="003F2555" w:rsidRPr="003F2555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Викторина «QuizProfi»</w:t>
        </w:r>
      </w:hyperlink>
      <w:r w:rsidR="003F2555" w:rsidRPr="003F255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является отборочным этапом Всероссийской олимпиады по биологии для школьников имени первого ректора Уральского государственного аграрного университета О.А. Ивановой.</w:t>
      </w:r>
    </w:p>
    <w:p w:rsidR="003F2555" w:rsidRPr="003F2555" w:rsidRDefault="0058318E" w:rsidP="003F255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F2555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5080</wp:posOffset>
            </wp:positionV>
            <wp:extent cx="3063875" cy="2125980"/>
            <wp:effectExtent l="0" t="0" r="3175" b="7620"/>
            <wp:wrapTight wrapText="bothSides">
              <wp:wrapPolygon edited="0">
                <wp:start x="0" y="0"/>
                <wp:lineTo x="0" y="21484"/>
                <wp:lineTo x="21488" y="21484"/>
                <wp:lineTo x="21488" y="0"/>
                <wp:lineTo x="0" y="0"/>
              </wp:wrapPolygon>
            </wp:wrapTight>
            <wp:docPr id="5" name="Рисунок 5" descr="http://urgau.ru/images/novosti2/29.03.2019/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urgau.ru/images/novosti2/29.03.2019/6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3875" cy="2125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F2555" w:rsidRPr="003F2555">
        <w:rPr>
          <w:rFonts w:ascii="Times New Roman" w:eastAsia="Times New Roman" w:hAnsi="Times New Roman" w:cs="Times New Roman"/>
          <w:sz w:val="28"/>
          <w:szCs w:val="28"/>
          <w:lang w:eastAsia="ru-RU"/>
        </w:rPr>
        <w:t>Мероприятие проводится впервые. Принять участие в нем могут школьники 8-11 классов из любой организации основного и среднего общего образования России.</w:t>
      </w:r>
    </w:p>
    <w:p w:rsidR="003F2555" w:rsidRPr="003F2555" w:rsidRDefault="003F2555" w:rsidP="003F2555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F2555">
        <w:rPr>
          <w:rFonts w:ascii="Times New Roman" w:eastAsia="Times New Roman" w:hAnsi="Times New Roman" w:cs="Times New Roman"/>
          <w:sz w:val="28"/>
          <w:szCs w:val="28"/>
          <w:lang w:eastAsia="ru-RU"/>
        </w:rPr>
        <w:t>Финальные мероприятия пройдут 16 декабря 2020 года в индивидуальном формате на сайте дистанционного образования университета «Moodle». Тесты включают 4 уровня сложности. Оценивать знания школьников будут сами преподаватели УрГАУ.</w:t>
      </w:r>
    </w:p>
    <w:p w:rsidR="003F2555" w:rsidRPr="003F2555" w:rsidRDefault="003F2555" w:rsidP="003F2555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F255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Список участников заключительного этапа будет опубликован на официальном сайте университета </w:t>
      </w:r>
      <w:hyperlink r:id="rId22" w:history="1">
        <w:r w:rsidRPr="003F2555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в разделе «Школьнику». </w:t>
        </w:r>
      </w:hyperlink>
    </w:p>
    <w:p w:rsidR="003F2555" w:rsidRPr="003F2555" w:rsidRDefault="003F2555" w:rsidP="003F2555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F2555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«Основные задачи олимпиады - выявление и поддержка одаренных детей, развитие у обучающихся творческих способностей и интереса к научно-исследовательской деятельности в области биологии. Участие в мероприятии позволит ребятам проверить свои знания, расширить кругозор, получить максимум полезной информации и, возможно, получить преимущество при поступлении в вуз, имея в своем портфолио диплом призера всероссийской конференции»,</w:t>
      </w:r>
      <w:r w:rsidRPr="003F255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 рассказала Ольга Сергеевна Чеченихина, директор Центра профессионального развития молодежи УрГАУ.</w:t>
      </w:r>
    </w:p>
    <w:p w:rsidR="003F2555" w:rsidRDefault="003F2555" w:rsidP="003F2555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FF"/>
          <w:sz w:val="28"/>
          <w:szCs w:val="28"/>
          <w:u w:val="single"/>
          <w:lang w:eastAsia="ru-RU"/>
        </w:rPr>
      </w:pPr>
      <w:r w:rsidRPr="003F255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 всем вопросам, связанным с организацией и проведением олимпиады, можно обращаться по адресу: 620075 Свердловская область, г. Екатеринбург, ул. Карла Либкнехта, д. 42, ауд. 4205. Телефон.: +7 (343) 221-41-06, e-mail: </w:t>
      </w:r>
      <w:hyperlink r:id="rId23" w:history="1">
        <w:r w:rsidRPr="003F2555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cpr.urgau@yandex.ru</w:t>
        </w:r>
      </w:hyperlink>
    </w:p>
    <w:p w:rsidR="00E7438A" w:rsidRDefault="00E7438A" w:rsidP="003F2555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10F2B" w:rsidRPr="00C3147C" w:rsidRDefault="00C10F2B" w:rsidP="00C3147C">
      <w:pPr>
        <w:pStyle w:val="a6"/>
        <w:numPr>
          <w:ilvl w:val="0"/>
          <w:numId w:val="10"/>
        </w:num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C3147C">
        <w:rPr>
          <w:rFonts w:ascii="Times New Roman" w:hAnsi="Times New Roman" w:cs="Times New Roman"/>
          <w:b/>
          <w:bCs/>
          <w:sz w:val="28"/>
          <w:szCs w:val="28"/>
        </w:rPr>
        <w:t>УГИ провел онлайн-марафон образовательных программ</w:t>
      </w:r>
    </w:p>
    <w:p w:rsidR="00C10F2B" w:rsidRPr="00C10F2B" w:rsidRDefault="00C10F2B" w:rsidP="00C10F2B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C10F2B" w:rsidRDefault="00C10F2B" w:rsidP="00C10F2B">
      <w:pPr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C10F2B">
        <w:rPr>
          <w:rFonts w:ascii="Times New Roman" w:hAnsi="Times New Roman" w:cs="Times New Roman"/>
          <w:i/>
          <w:iCs/>
          <w:sz w:val="28"/>
          <w:szCs w:val="28"/>
        </w:rPr>
        <w:t xml:space="preserve">С 30 ноября по 3 декабря Уральский гуманитарный институт провел масштабное онлайн-мероприятие для будущих первокурсников – </w:t>
      </w:r>
      <w:hyperlink r:id="rId24" w:history="1">
        <w:r w:rsidRPr="00C10F2B">
          <w:rPr>
            <w:rFonts w:ascii="Times New Roman" w:hAnsi="Times New Roman" w:cs="Times New Roman"/>
            <w:i/>
            <w:iCs/>
            <w:color w:val="0000FF"/>
            <w:sz w:val="28"/>
            <w:szCs w:val="28"/>
            <w:u w:val="single"/>
          </w:rPr>
          <w:t>онлайн-марафон образовательных программ</w:t>
        </w:r>
      </w:hyperlink>
      <w:r w:rsidRPr="00C10F2B">
        <w:rPr>
          <w:rFonts w:ascii="Times New Roman" w:hAnsi="Times New Roman" w:cs="Times New Roman"/>
          <w:i/>
          <w:iCs/>
          <w:sz w:val="28"/>
          <w:szCs w:val="28"/>
        </w:rPr>
        <w:t>.  Абитуриенты познакомились со всеми 37 образовательными программами бакалавриата и специалитета, представленными в институте.</w:t>
      </w:r>
    </w:p>
    <w:p w:rsidR="00CF0381" w:rsidRDefault="00C10F2B" w:rsidP="00C10F2B">
      <w:pPr>
        <w:jc w:val="both"/>
        <w:rPr>
          <w:rFonts w:ascii="Times New Roman" w:hAnsi="Times New Roman" w:cs="Times New Roman"/>
          <w:sz w:val="28"/>
          <w:szCs w:val="28"/>
        </w:rPr>
      </w:pPr>
      <w:r w:rsidRPr="00C10F2B">
        <w:rPr>
          <w:rFonts w:ascii="Times New Roman" w:hAnsi="Times New Roman" w:cs="Times New Roman"/>
          <w:i/>
          <w:iCs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1905</wp:posOffset>
            </wp:positionH>
            <wp:positionV relativeFrom="paragraph">
              <wp:posOffset>635</wp:posOffset>
            </wp:positionV>
            <wp:extent cx="3143250" cy="1781175"/>
            <wp:effectExtent l="0" t="0" r="0" b="9525"/>
            <wp:wrapTight wrapText="bothSides">
              <wp:wrapPolygon edited="0">
                <wp:start x="0" y="0"/>
                <wp:lineTo x="0" y="21484"/>
                <wp:lineTo x="21469" y="21484"/>
                <wp:lineTo x="21469" y="0"/>
                <wp:lineTo x="0" y="0"/>
              </wp:wrapPolygon>
            </wp:wrapTight>
            <wp:docPr id="8" name="Рисунок 8" descr="C:\Users\79122\AppData\Local\Temp\Temp1_Attachments_alexey.skuratov@urfu.ru_2020-12-09_10-14-42.zip\03.12.20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79122\AppData\Local\Temp\Temp1_Attachments_alexey.skuratov@urfu.ru_2020-12-09_10-14-42.zip\03.12.2020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0" cy="178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10F2B">
        <w:rPr>
          <w:rFonts w:ascii="Times New Roman" w:hAnsi="Times New Roman" w:cs="Times New Roman"/>
          <w:sz w:val="28"/>
          <w:szCs w:val="28"/>
        </w:rPr>
        <w:t xml:space="preserve">Многие выпускники задаются вопросом о том, как выбрать будущую профессию и не ошибиться.  Именно поэтому настолько важно вовремя получить информацию об особенностях обучения по интересующим специальностям и получить экспертные консультации. Все это стало доступно в рамках онлайн-марафона образовательных программ УГИ: абитуриенты встретились с представителями всех институтских направлений подготовки, смогли получить ответы на волнующие вопросы и узнали об изменениях правил приема в 2021 году. </w:t>
      </w:r>
    </w:p>
    <w:p w:rsidR="00C10F2B" w:rsidRPr="00C10F2B" w:rsidRDefault="00C10F2B" w:rsidP="00C10F2B">
      <w:pPr>
        <w:jc w:val="both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  <w:r w:rsidRPr="00C10F2B">
        <w:rPr>
          <w:rFonts w:ascii="Times New Roman" w:hAnsi="Times New Roman" w:cs="Times New Roman"/>
          <w:sz w:val="28"/>
          <w:szCs w:val="28"/>
        </w:rPr>
        <w:t xml:space="preserve"> Записи онлайн-встреч доступны в </w:t>
      </w:r>
      <w:hyperlink r:id="rId26" w:tgtFrame="_blank" w:history="1">
        <w:r w:rsidRPr="00C10F2B">
          <w:rPr>
            <w:rFonts w:ascii="Times New Roman" w:hAnsi="Times New Roman" w:cs="Times New Roman"/>
            <w:color w:val="0000FF"/>
            <w:sz w:val="28"/>
            <w:szCs w:val="28"/>
            <w:u w:val="single"/>
          </w:rPr>
          <w:t>группе УГИ УрФУ</w:t>
        </w:r>
      </w:hyperlink>
      <w:r w:rsidRPr="00C10F2B">
        <w:rPr>
          <w:rFonts w:ascii="Times New Roman" w:hAnsi="Times New Roman" w:cs="Times New Roman"/>
          <w:sz w:val="28"/>
          <w:szCs w:val="28"/>
        </w:rPr>
        <w:t> в социальной сети «Вконтакте».</w:t>
      </w:r>
    </w:p>
    <w:p w:rsidR="0058318E" w:rsidRPr="003F2555" w:rsidRDefault="0058318E" w:rsidP="00C3147C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F2555" w:rsidRPr="00F875A0" w:rsidRDefault="00C3147C" w:rsidP="00C3147C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9.  </w:t>
      </w:r>
      <w:r w:rsidR="00F875A0" w:rsidRPr="00F875A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Екатеринбургский колледж транспортного строительства приглашает поучаствовать в следующих мероприятиях:</w:t>
      </w:r>
    </w:p>
    <w:p w:rsidR="00F875A0" w:rsidRPr="00F875A0" w:rsidRDefault="00F875A0" w:rsidP="00F875A0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Pr="00F875A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F875A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Профессиональные пробы по специальностям колледжа</w:t>
      </w:r>
      <w:r w:rsidRPr="00F875A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"Дизайн интерьера" и "Лабораторный и химический анализ". Обучение проводится в дни зимних (28-30 декабря 2020г.) и весенних (22-24 марта 2021г) каникул. </w:t>
      </w:r>
    </w:p>
    <w:p w:rsidR="00B26FCF" w:rsidRDefault="00F875A0" w:rsidP="00F875A0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Pr="00F875A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Профессиональное обучение</w:t>
      </w:r>
      <w:r w:rsidRPr="00F875A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(первой профессии) для обучающихся 6-11 классов по программам 12680 "Каменщик" и 13201 "Кровельщик по рулонным кровлям и по кровлям из штучных материалов". Обучение проводится - январь -апрель 2021.</w:t>
      </w:r>
    </w:p>
    <w:p w:rsidR="00F875A0" w:rsidRPr="00F875A0" w:rsidRDefault="0058318E" w:rsidP="00F875A0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margin">
              <wp:posOffset>78105</wp:posOffset>
            </wp:positionH>
            <wp:positionV relativeFrom="paragraph">
              <wp:posOffset>69215</wp:posOffset>
            </wp:positionV>
            <wp:extent cx="3148965" cy="1832610"/>
            <wp:effectExtent l="0" t="0" r="0" b="0"/>
            <wp:wrapTight wrapText="bothSides">
              <wp:wrapPolygon edited="0">
                <wp:start x="0" y="0"/>
                <wp:lineTo x="0" y="21331"/>
                <wp:lineTo x="21430" y="21331"/>
                <wp:lineTo x="21430" y="0"/>
                <wp:lineTo x="0" y="0"/>
              </wp:wrapPolygon>
            </wp:wrapTight>
            <wp:docPr id="10" name="Рисунок 10" descr="подготовительные курсы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подготовительные курсы 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8965" cy="1832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875A0" w:rsidRPr="00F875A0">
        <w:rPr>
          <w:rFonts w:ascii="Times New Roman" w:eastAsia="Times New Roman" w:hAnsi="Times New Roman" w:cs="Times New Roman"/>
          <w:sz w:val="28"/>
          <w:szCs w:val="28"/>
          <w:lang w:eastAsia="ru-RU"/>
        </w:rPr>
        <w:t>Курсы дают возможность адаптироваться к программе колледжа, еще до поступления акцентироваться на профильных дисциплинах и заранее узнать требованиям, предъявляемые преподавателями. Так же мы включаем в программу обучения несколько часов профориентационных мероприятий — например, мастер-классы специалистов. В результате абитуриенты получают больше информации о специальностях колледжа и могут сделать осознанный выбор.</w:t>
      </w:r>
    </w:p>
    <w:p w:rsidR="00F875A0" w:rsidRPr="00F875A0" w:rsidRDefault="00F875A0" w:rsidP="00F875A0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F875A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Контакты Приёмной комиссии ЕКТС: </w:t>
      </w:r>
    </w:p>
    <w:p w:rsidR="00F875A0" w:rsidRDefault="00F875A0" w:rsidP="00F875A0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875A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8 (912) 280-13-54 - поддерживает WhatsApp и Viber;  </w:t>
      </w:r>
    </w:p>
    <w:p w:rsidR="00F875A0" w:rsidRDefault="00F875A0" w:rsidP="00F875A0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875A0">
        <w:rPr>
          <w:rFonts w:ascii="Times New Roman" w:eastAsia="Times New Roman" w:hAnsi="Times New Roman" w:cs="Times New Roman"/>
          <w:sz w:val="28"/>
          <w:szCs w:val="28"/>
          <w:lang w:eastAsia="ru-RU"/>
        </w:rPr>
        <w:t>(343) 375-68-18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hyperlink r:id="rId28" w:history="1">
        <w:r w:rsidR="002A14E9" w:rsidRPr="00BB124B">
          <w:rPr>
            <w:rStyle w:val="a5"/>
            <w:rFonts w:ascii="Times New Roman" w:eastAsia="Times New Roman" w:hAnsi="Times New Roman" w:cs="Times New Roman"/>
            <w:sz w:val="28"/>
            <w:szCs w:val="28"/>
            <w:lang w:eastAsia="ru-RU"/>
          </w:rPr>
          <w:t>ects-pk@mail.ru</w:t>
        </w:r>
      </w:hyperlink>
    </w:p>
    <w:p w:rsidR="002A14E9" w:rsidRPr="00F875A0" w:rsidRDefault="002A14E9" w:rsidP="00F875A0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A14E9" w:rsidRPr="00C3147C" w:rsidRDefault="002A14E9" w:rsidP="00C3147C">
      <w:pPr>
        <w:pStyle w:val="a6"/>
        <w:numPr>
          <w:ilvl w:val="1"/>
          <w:numId w:val="4"/>
        </w:numPr>
        <w:jc w:val="center"/>
        <w:rPr>
          <w:rFonts w:ascii="Roboto" w:hAnsi="Roboto"/>
          <w:b/>
          <w:bCs/>
          <w:sz w:val="28"/>
          <w:szCs w:val="28"/>
          <w:shd w:val="clear" w:color="auto" w:fill="FFFFFF"/>
        </w:rPr>
      </w:pPr>
      <w:r w:rsidRPr="00C3147C">
        <w:rPr>
          <w:rFonts w:ascii="Roboto" w:hAnsi="Roboto"/>
          <w:b/>
          <w:bCs/>
          <w:sz w:val="28"/>
          <w:szCs w:val="28"/>
          <w:shd w:val="clear" w:color="auto" w:fill="FFFFFF"/>
        </w:rPr>
        <w:t>Зимняя смена в лагере «Хилтон» - с 4 по 10 января 2021</w:t>
      </w:r>
    </w:p>
    <w:p w:rsidR="005377A4" w:rsidRPr="005377A4" w:rsidRDefault="005377A4" w:rsidP="005377A4">
      <w:pPr>
        <w:shd w:val="clear" w:color="auto" w:fill="FFFFFF"/>
        <w:spacing w:after="0" w:line="240" w:lineRule="auto"/>
        <w:rPr>
          <w:rFonts w:ascii="Roboto" w:eastAsia="Times New Roman" w:hAnsi="Roboto" w:cs="Times New Roman"/>
          <w:color w:val="000000" w:themeColor="text1"/>
          <w:sz w:val="28"/>
          <w:szCs w:val="28"/>
          <w:lang w:eastAsia="ru-RU"/>
        </w:rPr>
      </w:pPr>
      <w:r w:rsidRPr="005377A4">
        <w:rPr>
          <w:rFonts w:ascii="Roboto" w:eastAsia="Times New Roman" w:hAnsi="Roboto" w:cs="Times New Roman"/>
          <w:noProof/>
          <w:color w:val="000000" w:themeColor="text1"/>
          <w:sz w:val="28"/>
          <w:szCs w:val="28"/>
          <w:lang w:eastAsia="ru-RU"/>
        </w:rPr>
        <w:drawing>
          <wp:anchor distT="0" distB="0" distL="114300" distR="114300" simplePos="0" relativeHeight="251672576" behindDoc="1" locked="0" layoutInCell="1" allowOverlap="1">
            <wp:simplePos x="0" y="0"/>
            <wp:positionH relativeFrom="column">
              <wp:posOffset>207645</wp:posOffset>
            </wp:positionH>
            <wp:positionV relativeFrom="paragraph">
              <wp:posOffset>76835</wp:posOffset>
            </wp:positionV>
            <wp:extent cx="2977515" cy="2131695"/>
            <wp:effectExtent l="0" t="0" r="0" b="1905"/>
            <wp:wrapTight wrapText="bothSides">
              <wp:wrapPolygon edited="0">
                <wp:start x="0" y="0"/>
                <wp:lineTo x="0" y="21426"/>
                <wp:lineTo x="21420" y="21426"/>
                <wp:lineTo x="21420" y="0"/>
                <wp:lineTo x="0" y="0"/>
              </wp:wrapPolygon>
            </wp:wrapTight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7515" cy="2131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377A4">
        <w:rPr>
          <w:rFonts w:ascii="Roboto" w:eastAsia="Times New Roman" w:hAnsi="Roboto" w:cs="Times New Roman"/>
          <w:color w:val="000000" w:themeColor="text1"/>
          <w:sz w:val="28"/>
          <w:szCs w:val="28"/>
          <w:lang w:eastAsia="ru-RU"/>
        </w:rPr>
        <w:t>Зимней смене в детском лагере с изучением английского языка "</w:t>
      </w:r>
      <w:r w:rsidRPr="002A14E9">
        <w:rPr>
          <w:rFonts w:ascii="Roboto" w:eastAsia="Times New Roman" w:hAnsi="Roboto" w:cs="Times New Roman"/>
          <w:color w:val="000000" w:themeColor="text1"/>
          <w:sz w:val="28"/>
          <w:szCs w:val="28"/>
          <w:lang w:eastAsia="ru-RU"/>
        </w:rPr>
        <w:t>Хилтон</w:t>
      </w:r>
      <w:r w:rsidRPr="005377A4">
        <w:rPr>
          <w:rFonts w:ascii="Roboto" w:eastAsia="Times New Roman" w:hAnsi="Roboto" w:cs="Times New Roman"/>
          <w:color w:val="000000" w:themeColor="text1"/>
          <w:sz w:val="28"/>
          <w:szCs w:val="28"/>
          <w:lang w:eastAsia="ru-RU"/>
        </w:rPr>
        <w:t>" - быть! </w:t>
      </w:r>
    </w:p>
    <w:p w:rsidR="005377A4" w:rsidRPr="005377A4" w:rsidRDefault="005377A4" w:rsidP="005377A4">
      <w:pPr>
        <w:shd w:val="clear" w:color="auto" w:fill="FFFFFF"/>
        <w:spacing w:after="0" w:line="240" w:lineRule="auto"/>
        <w:rPr>
          <w:rFonts w:ascii="Roboto" w:eastAsia="Times New Roman" w:hAnsi="Roboto" w:cs="Times New Roman"/>
          <w:color w:val="000000" w:themeColor="text1"/>
          <w:sz w:val="28"/>
          <w:szCs w:val="28"/>
          <w:lang w:eastAsia="ru-RU"/>
        </w:rPr>
      </w:pPr>
      <w:r w:rsidRPr="005377A4">
        <w:rPr>
          <w:rFonts w:ascii="Roboto" w:eastAsia="Times New Roman" w:hAnsi="Roboto" w:cs="Times New Roman"/>
          <w:color w:val="000000" w:themeColor="text1"/>
          <w:sz w:val="28"/>
          <w:szCs w:val="28"/>
          <w:lang w:eastAsia="ru-RU"/>
        </w:rPr>
        <w:t> </w:t>
      </w:r>
    </w:p>
    <w:p w:rsidR="005377A4" w:rsidRPr="005377A4" w:rsidRDefault="005377A4" w:rsidP="005377A4">
      <w:pPr>
        <w:shd w:val="clear" w:color="auto" w:fill="FFFFFF"/>
        <w:spacing w:after="0" w:line="240" w:lineRule="auto"/>
        <w:rPr>
          <w:rFonts w:ascii="Roboto" w:eastAsia="Times New Roman" w:hAnsi="Roboto" w:cs="Times New Roman"/>
          <w:color w:val="000000" w:themeColor="text1"/>
          <w:sz w:val="28"/>
          <w:szCs w:val="28"/>
          <w:lang w:eastAsia="ru-RU"/>
        </w:rPr>
      </w:pPr>
      <w:r w:rsidRPr="002A14E9">
        <w:rPr>
          <w:rFonts w:ascii="Roboto" w:eastAsia="Times New Roman" w:hAnsi="Roboto" w:cs="Times New Roman"/>
          <w:b/>
          <w:bCs/>
          <w:color w:val="000000" w:themeColor="text1"/>
          <w:sz w:val="28"/>
          <w:szCs w:val="28"/>
          <w:lang w:eastAsia="ru-RU"/>
        </w:rPr>
        <w:t>Даты:</w:t>
      </w:r>
    </w:p>
    <w:p w:rsidR="005377A4" w:rsidRPr="005377A4" w:rsidRDefault="005377A4" w:rsidP="005377A4">
      <w:pPr>
        <w:numPr>
          <w:ilvl w:val="0"/>
          <w:numId w:val="5"/>
        </w:numPr>
        <w:shd w:val="clear" w:color="auto" w:fill="FFFFFF"/>
        <w:spacing w:before="100" w:beforeAutospacing="1" w:after="100" w:afterAutospacing="1" w:line="240" w:lineRule="auto"/>
        <w:ind w:left="945"/>
        <w:rPr>
          <w:rFonts w:ascii="Roboto" w:hAnsi="Roboto"/>
          <w:color w:val="000000" w:themeColor="text1"/>
          <w:sz w:val="28"/>
          <w:szCs w:val="28"/>
        </w:rPr>
      </w:pPr>
      <w:r w:rsidRPr="002A14E9">
        <w:rPr>
          <w:rFonts w:ascii="Roboto" w:hAnsi="Roboto"/>
          <w:b/>
          <w:bCs/>
          <w:color w:val="000000" w:themeColor="text1"/>
          <w:sz w:val="28"/>
          <w:szCs w:val="28"/>
        </w:rPr>
        <w:t>4-10 января 2021</w:t>
      </w:r>
    </w:p>
    <w:p w:rsidR="005377A4" w:rsidRPr="005377A4" w:rsidRDefault="005377A4" w:rsidP="005377A4">
      <w:pPr>
        <w:shd w:val="clear" w:color="auto" w:fill="FFFFFF"/>
        <w:spacing w:after="0" w:line="240" w:lineRule="auto"/>
        <w:rPr>
          <w:rFonts w:ascii="Roboto" w:eastAsia="Times New Roman" w:hAnsi="Roboto" w:cs="Times New Roman"/>
          <w:color w:val="000000" w:themeColor="text1"/>
          <w:sz w:val="28"/>
          <w:szCs w:val="28"/>
          <w:lang w:eastAsia="ru-RU"/>
        </w:rPr>
      </w:pPr>
      <w:r w:rsidRPr="002A14E9">
        <w:rPr>
          <w:rFonts w:ascii="Roboto" w:eastAsia="Times New Roman" w:hAnsi="Roboto" w:cs="Times New Roman"/>
          <w:b/>
          <w:bCs/>
          <w:color w:val="000000" w:themeColor="text1"/>
          <w:sz w:val="28"/>
          <w:szCs w:val="28"/>
          <w:lang w:eastAsia="ru-RU"/>
        </w:rPr>
        <w:t>Тема смены:</w:t>
      </w:r>
    </w:p>
    <w:p w:rsidR="005377A4" w:rsidRPr="005377A4" w:rsidRDefault="005377A4" w:rsidP="005377A4">
      <w:pPr>
        <w:numPr>
          <w:ilvl w:val="0"/>
          <w:numId w:val="6"/>
        </w:numPr>
        <w:shd w:val="clear" w:color="auto" w:fill="FFFFFF"/>
        <w:spacing w:before="100" w:beforeAutospacing="1" w:after="100" w:afterAutospacing="1" w:line="240" w:lineRule="auto"/>
        <w:ind w:left="945"/>
        <w:rPr>
          <w:rFonts w:ascii="Roboto" w:hAnsi="Roboto"/>
          <w:color w:val="000000" w:themeColor="text1"/>
          <w:sz w:val="28"/>
          <w:szCs w:val="28"/>
        </w:rPr>
      </w:pPr>
      <w:r w:rsidRPr="002A14E9">
        <w:rPr>
          <w:rFonts w:ascii="Roboto" w:hAnsi="Roboto"/>
          <w:b/>
          <w:bCs/>
          <w:color w:val="000000" w:themeColor="text1"/>
          <w:sz w:val="28"/>
          <w:szCs w:val="28"/>
        </w:rPr>
        <w:t>Новогодние каникулы в Хогвартсе. </w:t>
      </w:r>
      <w:r w:rsidRPr="005377A4">
        <w:rPr>
          <w:rFonts w:ascii="Roboto" w:hAnsi="Roboto"/>
          <w:color w:val="000000" w:themeColor="text1"/>
          <w:sz w:val="28"/>
          <w:szCs w:val="28"/>
        </w:rPr>
        <w:t>Ребят ждут невероятные приключения</w:t>
      </w:r>
      <w:r w:rsidRPr="005377A4">
        <w:rPr>
          <w:rFonts w:ascii="Roboto" w:hAnsi="Roboto"/>
          <w:color w:val="000000" w:themeColor="text1"/>
          <w:sz w:val="28"/>
          <w:szCs w:val="28"/>
        </w:rPr>
        <w:br/>
        <w:t>в школе юных волшебников!</w:t>
      </w:r>
    </w:p>
    <w:p w:rsidR="005377A4" w:rsidRPr="005377A4" w:rsidRDefault="005377A4" w:rsidP="005377A4">
      <w:pPr>
        <w:shd w:val="clear" w:color="auto" w:fill="FFFFFF"/>
        <w:spacing w:after="0" w:line="240" w:lineRule="auto"/>
        <w:rPr>
          <w:rFonts w:ascii="Roboto" w:eastAsia="Times New Roman" w:hAnsi="Roboto" w:cs="Times New Roman"/>
          <w:color w:val="000000" w:themeColor="text1"/>
          <w:sz w:val="28"/>
          <w:szCs w:val="28"/>
          <w:lang w:eastAsia="ru-RU"/>
        </w:rPr>
      </w:pPr>
      <w:r w:rsidRPr="002A14E9">
        <w:rPr>
          <w:rFonts w:ascii="Roboto" w:eastAsia="Times New Roman" w:hAnsi="Roboto" w:cs="Times New Roman"/>
          <w:b/>
          <w:bCs/>
          <w:color w:val="000000" w:themeColor="text1"/>
          <w:sz w:val="28"/>
          <w:szCs w:val="28"/>
          <w:lang w:eastAsia="ru-RU"/>
        </w:rPr>
        <w:t>Место:</w:t>
      </w:r>
    </w:p>
    <w:p w:rsidR="005377A4" w:rsidRPr="005377A4" w:rsidRDefault="005377A4" w:rsidP="005377A4">
      <w:pPr>
        <w:numPr>
          <w:ilvl w:val="0"/>
          <w:numId w:val="7"/>
        </w:numPr>
        <w:shd w:val="clear" w:color="auto" w:fill="FFFFFF"/>
        <w:spacing w:before="100" w:beforeAutospacing="1" w:after="100" w:afterAutospacing="1" w:line="240" w:lineRule="auto"/>
        <w:ind w:left="945"/>
        <w:rPr>
          <w:rFonts w:ascii="Roboto" w:hAnsi="Roboto"/>
          <w:color w:val="000000" w:themeColor="text1"/>
          <w:sz w:val="28"/>
          <w:szCs w:val="28"/>
        </w:rPr>
      </w:pPr>
      <w:r w:rsidRPr="005377A4">
        <w:rPr>
          <w:rFonts w:ascii="Roboto" w:hAnsi="Roboto"/>
          <w:color w:val="000000" w:themeColor="text1"/>
          <w:sz w:val="28"/>
          <w:szCs w:val="28"/>
        </w:rPr>
        <w:t>Пансионат «Селен», расположенный </w:t>
      </w:r>
      <w:r w:rsidRPr="002A14E9">
        <w:rPr>
          <w:rFonts w:ascii="Roboto" w:hAnsi="Roboto"/>
          <w:b/>
          <w:bCs/>
          <w:color w:val="000000" w:themeColor="text1"/>
          <w:sz w:val="28"/>
          <w:szCs w:val="28"/>
        </w:rPr>
        <w:t>в 36 км от Екатеринбурга</w:t>
      </w:r>
      <w:r w:rsidRPr="005377A4">
        <w:rPr>
          <w:rFonts w:ascii="Roboto" w:hAnsi="Roboto"/>
          <w:color w:val="000000" w:themeColor="text1"/>
          <w:sz w:val="28"/>
          <w:szCs w:val="28"/>
        </w:rPr>
        <w:t> по Серовскому тракту в экологически чистом районе на берегу р. Щитовской исток. «Селен» является одной из наиболее подготовленных площадок для проведения разнообразных мероприятий. На территории пансионата есть развлекательный центр, конференц-залы, а также кинозал. «Селен» подготовлен к проведению спартакиад: имеются полностью оснащенные спортивные площадки для занятий баскетболом, волейболом, футболом и настольным теннисом. Одним словом, </w:t>
      </w:r>
      <w:r w:rsidRPr="002A14E9">
        <w:rPr>
          <w:rFonts w:ascii="Roboto" w:hAnsi="Roboto"/>
          <w:b/>
          <w:bCs/>
          <w:color w:val="000000" w:themeColor="text1"/>
          <w:sz w:val="28"/>
          <w:szCs w:val="28"/>
        </w:rPr>
        <w:t>Вашему ребенку не придется скучать!</w:t>
      </w:r>
    </w:p>
    <w:p w:rsidR="005377A4" w:rsidRPr="005377A4" w:rsidRDefault="005377A4" w:rsidP="005377A4">
      <w:pPr>
        <w:shd w:val="clear" w:color="auto" w:fill="FFFFFF"/>
        <w:spacing w:after="0" w:line="240" w:lineRule="auto"/>
        <w:rPr>
          <w:rFonts w:ascii="Roboto" w:eastAsia="Times New Roman" w:hAnsi="Roboto" w:cs="Times New Roman"/>
          <w:color w:val="000000" w:themeColor="text1"/>
          <w:sz w:val="28"/>
          <w:szCs w:val="28"/>
          <w:lang w:eastAsia="ru-RU"/>
        </w:rPr>
      </w:pPr>
      <w:r w:rsidRPr="002A14E9">
        <w:rPr>
          <w:rFonts w:ascii="Roboto" w:eastAsia="Times New Roman" w:hAnsi="Roboto" w:cs="Times New Roman"/>
          <w:b/>
          <w:bCs/>
          <w:color w:val="000000" w:themeColor="text1"/>
          <w:sz w:val="28"/>
          <w:szCs w:val="28"/>
          <w:lang w:eastAsia="ru-RU"/>
        </w:rPr>
        <w:t>Стоимость смены: </w:t>
      </w:r>
    </w:p>
    <w:p w:rsidR="005377A4" w:rsidRPr="005377A4" w:rsidRDefault="005377A4" w:rsidP="005377A4">
      <w:pPr>
        <w:numPr>
          <w:ilvl w:val="0"/>
          <w:numId w:val="8"/>
        </w:numPr>
        <w:shd w:val="clear" w:color="auto" w:fill="FFFFFF"/>
        <w:spacing w:before="100" w:beforeAutospacing="1" w:after="100" w:afterAutospacing="1" w:line="240" w:lineRule="auto"/>
        <w:ind w:left="945"/>
        <w:rPr>
          <w:rFonts w:ascii="Roboto" w:hAnsi="Roboto"/>
          <w:color w:val="000000" w:themeColor="text1"/>
          <w:sz w:val="28"/>
          <w:szCs w:val="28"/>
        </w:rPr>
      </w:pPr>
      <w:r w:rsidRPr="005377A4">
        <w:rPr>
          <w:rFonts w:ascii="Roboto" w:hAnsi="Roboto"/>
          <w:color w:val="000000" w:themeColor="text1"/>
          <w:sz w:val="28"/>
          <w:szCs w:val="28"/>
        </w:rPr>
        <w:t>при оплате до 12 декабря - 28 500 рублей;</w:t>
      </w:r>
    </w:p>
    <w:p w:rsidR="005377A4" w:rsidRPr="005377A4" w:rsidRDefault="005377A4" w:rsidP="005377A4">
      <w:pPr>
        <w:numPr>
          <w:ilvl w:val="0"/>
          <w:numId w:val="8"/>
        </w:numPr>
        <w:shd w:val="clear" w:color="auto" w:fill="FFFFFF"/>
        <w:spacing w:before="100" w:beforeAutospacing="1" w:after="100" w:afterAutospacing="1" w:line="240" w:lineRule="auto"/>
        <w:ind w:left="945"/>
        <w:rPr>
          <w:rFonts w:ascii="Roboto" w:hAnsi="Roboto"/>
          <w:color w:val="000000" w:themeColor="text1"/>
          <w:sz w:val="28"/>
          <w:szCs w:val="28"/>
        </w:rPr>
      </w:pPr>
      <w:r w:rsidRPr="005377A4">
        <w:rPr>
          <w:rFonts w:ascii="Roboto" w:hAnsi="Roboto"/>
          <w:color w:val="000000" w:themeColor="text1"/>
          <w:sz w:val="28"/>
          <w:szCs w:val="28"/>
        </w:rPr>
        <w:t>с 13 декабря - 29500 рублей.</w:t>
      </w:r>
    </w:p>
    <w:p w:rsidR="005377A4" w:rsidRPr="005377A4" w:rsidRDefault="005377A4" w:rsidP="005377A4">
      <w:pPr>
        <w:shd w:val="clear" w:color="auto" w:fill="FFFFFF"/>
        <w:spacing w:after="0" w:line="240" w:lineRule="auto"/>
        <w:rPr>
          <w:rFonts w:ascii="Roboto" w:eastAsia="Times New Roman" w:hAnsi="Roboto" w:cs="Times New Roman"/>
          <w:color w:val="000000" w:themeColor="text1"/>
          <w:sz w:val="28"/>
          <w:szCs w:val="28"/>
          <w:lang w:eastAsia="ru-RU"/>
        </w:rPr>
      </w:pPr>
      <w:r w:rsidRPr="002A14E9">
        <w:rPr>
          <w:rFonts w:ascii="Roboto" w:eastAsia="Times New Roman" w:hAnsi="Roboto" w:cs="Times New Roman"/>
          <w:b/>
          <w:bCs/>
          <w:color w:val="000000" w:themeColor="text1"/>
          <w:sz w:val="28"/>
          <w:szCs w:val="28"/>
          <w:lang w:eastAsia="ru-RU"/>
        </w:rPr>
        <w:t>В стоимость включено:  </w:t>
      </w:r>
    </w:p>
    <w:p w:rsidR="005377A4" w:rsidRPr="005377A4" w:rsidRDefault="005377A4" w:rsidP="005377A4">
      <w:pPr>
        <w:numPr>
          <w:ilvl w:val="0"/>
          <w:numId w:val="9"/>
        </w:numPr>
        <w:shd w:val="clear" w:color="auto" w:fill="FFFFFF"/>
        <w:spacing w:before="100" w:beforeAutospacing="1" w:after="100" w:afterAutospacing="1" w:line="240" w:lineRule="auto"/>
        <w:ind w:left="945"/>
        <w:rPr>
          <w:rFonts w:ascii="Roboto" w:hAnsi="Roboto"/>
          <w:color w:val="000000" w:themeColor="text1"/>
          <w:sz w:val="28"/>
          <w:szCs w:val="28"/>
        </w:rPr>
      </w:pPr>
      <w:r w:rsidRPr="005377A4">
        <w:rPr>
          <w:rFonts w:ascii="Roboto" w:hAnsi="Roboto"/>
          <w:color w:val="000000" w:themeColor="text1"/>
          <w:sz w:val="28"/>
          <w:szCs w:val="28"/>
        </w:rPr>
        <w:t>Размещение в 2-х, 3-х местных номерах с удобствами на этаже;</w:t>
      </w:r>
    </w:p>
    <w:p w:rsidR="005377A4" w:rsidRPr="005377A4" w:rsidRDefault="005377A4" w:rsidP="005377A4">
      <w:pPr>
        <w:numPr>
          <w:ilvl w:val="0"/>
          <w:numId w:val="9"/>
        </w:numPr>
        <w:shd w:val="clear" w:color="auto" w:fill="FFFFFF"/>
        <w:spacing w:before="100" w:beforeAutospacing="1" w:after="100" w:afterAutospacing="1" w:line="240" w:lineRule="auto"/>
        <w:ind w:left="945"/>
        <w:rPr>
          <w:rFonts w:ascii="Roboto" w:hAnsi="Roboto"/>
          <w:color w:val="000000" w:themeColor="text1"/>
          <w:sz w:val="28"/>
          <w:szCs w:val="28"/>
        </w:rPr>
      </w:pPr>
      <w:r w:rsidRPr="005377A4">
        <w:rPr>
          <w:rFonts w:ascii="Roboto" w:hAnsi="Roboto"/>
          <w:color w:val="000000" w:themeColor="text1"/>
          <w:sz w:val="28"/>
          <w:szCs w:val="28"/>
        </w:rPr>
        <w:t>Питание: 6-ти разовое, первая услуга - обед, последняя услуга – обед;</w:t>
      </w:r>
    </w:p>
    <w:p w:rsidR="005377A4" w:rsidRPr="005377A4" w:rsidRDefault="005377A4" w:rsidP="005377A4">
      <w:pPr>
        <w:numPr>
          <w:ilvl w:val="0"/>
          <w:numId w:val="9"/>
        </w:numPr>
        <w:shd w:val="clear" w:color="auto" w:fill="FFFFFF"/>
        <w:spacing w:before="100" w:beforeAutospacing="1" w:after="100" w:afterAutospacing="1" w:line="240" w:lineRule="auto"/>
        <w:ind w:left="945"/>
        <w:rPr>
          <w:rFonts w:ascii="Roboto" w:hAnsi="Roboto"/>
          <w:color w:val="000000" w:themeColor="text1"/>
          <w:sz w:val="28"/>
          <w:szCs w:val="28"/>
        </w:rPr>
      </w:pPr>
      <w:r w:rsidRPr="005377A4">
        <w:rPr>
          <w:rFonts w:ascii="Roboto" w:hAnsi="Roboto"/>
          <w:color w:val="000000" w:themeColor="text1"/>
          <w:sz w:val="28"/>
          <w:szCs w:val="28"/>
        </w:rPr>
        <w:lastRenderedPageBreak/>
        <w:t>Медицинская страховка;</w:t>
      </w:r>
    </w:p>
    <w:p w:rsidR="005377A4" w:rsidRPr="005377A4" w:rsidRDefault="005377A4" w:rsidP="005377A4">
      <w:pPr>
        <w:numPr>
          <w:ilvl w:val="0"/>
          <w:numId w:val="9"/>
        </w:numPr>
        <w:shd w:val="clear" w:color="auto" w:fill="FFFFFF"/>
        <w:spacing w:before="100" w:beforeAutospacing="1" w:after="100" w:afterAutospacing="1" w:line="240" w:lineRule="auto"/>
        <w:ind w:left="945"/>
        <w:rPr>
          <w:rFonts w:ascii="Roboto" w:hAnsi="Roboto"/>
          <w:color w:val="000000" w:themeColor="text1"/>
          <w:sz w:val="28"/>
          <w:szCs w:val="28"/>
        </w:rPr>
      </w:pPr>
      <w:r w:rsidRPr="005377A4">
        <w:rPr>
          <w:rFonts w:ascii="Roboto" w:hAnsi="Roboto"/>
          <w:color w:val="000000" w:themeColor="text1"/>
          <w:sz w:val="28"/>
          <w:szCs w:val="28"/>
        </w:rPr>
        <w:t>Трансфер: до места проведения лагеря и обратно;</w:t>
      </w:r>
    </w:p>
    <w:p w:rsidR="005377A4" w:rsidRPr="005377A4" w:rsidRDefault="005377A4" w:rsidP="005377A4">
      <w:pPr>
        <w:numPr>
          <w:ilvl w:val="0"/>
          <w:numId w:val="9"/>
        </w:numPr>
        <w:shd w:val="clear" w:color="auto" w:fill="FFFFFF"/>
        <w:spacing w:before="100" w:beforeAutospacing="1" w:after="100" w:afterAutospacing="1" w:line="240" w:lineRule="auto"/>
        <w:ind w:left="945"/>
        <w:rPr>
          <w:rFonts w:ascii="Roboto" w:hAnsi="Roboto"/>
          <w:color w:val="000000" w:themeColor="text1"/>
          <w:sz w:val="28"/>
          <w:szCs w:val="28"/>
        </w:rPr>
      </w:pPr>
      <w:r w:rsidRPr="005377A4">
        <w:rPr>
          <w:rFonts w:ascii="Roboto" w:hAnsi="Roboto"/>
          <w:color w:val="000000" w:themeColor="text1"/>
          <w:sz w:val="28"/>
          <w:szCs w:val="28"/>
        </w:rPr>
        <w:t>Работа педагогов по программе детского лагеря «</w:t>
      </w:r>
      <w:r w:rsidRPr="002A14E9">
        <w:rPr>
          <w:rFonts w:ascii="Roboto" w:hAnsi="Roboto"/>
          <w:color w:val="000000" w:themeColor="text1"/>
          <w:sz w:val="28"/>
          <w:szCs w:val="28"/>
        </w:rPr>
        <w:t>Хилтон</w:t>
      </w:r>
      <w:r w:rsidRPr="005377A4">
        <w:rPr>
          <w:rFonts w:ascii="Roboto" w:hAnsi="Roboto"/>
          <w:color w:val="000000" w:themeColor="text1"/>
          <w:sz w:val="28"/>
          <w:szCs w:val="28"/>
        </w:rPr>
        <w:t>» с изучением английского языка.</w:t>
      </w:r>
    </w:p>
    <w:p w:rsidR="005377A4" w:rsidRPr="005377A4" w:rsidRDefault="005377A4" w:rsidP="005377A4">
      <w:pPr>
        <w:shd w:val="clear" w:color="auto" w:fill="FFFFFF"/>
        <w:spacing w:after="0" w:line="240" w:lineRule="auto"/>
        <w:rPr>
          <w:rFonts w:ascii="Roboto" w:eastAsia="Times New Roman" w:hAnsi="Roboto" w:cs="Times New Roman"/>
          <w:color w:val="000000" w:themeColor="text1"/>
          <w:sz w:val="28"/>
          <w:szCs w:val="28"/>
          <w:lang w:eastAsia="ru-RU"/>
        </w:rPr>
      </w:pPr>
      <w:r w:rsidRPr="005377A4">
        <w:rPr>
          <w:rFonts w:ascii="Roboto" w:eastAsia="Times New Roman" w:hAnsi="Roboto" w:cs="Times New Roman"/>
          <w:color w:val="000000" w:themeColor="text1"/>
          <w:sz w:val="28"/>
          <w:szCs w:val="28"/>
          <w:lang w:eastAsia="ru-RU"/>
        </w:rPr>
        <w:t> </w:t>
      </w:r>
    </w:p>
    <w:p w:rsidR="005377A4" w:rsidRPr="002A14E9" w:rsidRDefault="005377A4" w:rsidP="005377A4">
      <w:pPr>
        <w:shd w:val="clear" w:color="auto" w:fill="FFFFFF"/>
        <w:spacing w:after="0" w:line="240" w:lineRule="auto"/>
        <w:rPr>
          <w:rFonts w:ascii="Roboto" w:eastAsia="Times New Roman" w:hAnsi="Roboto" w:cs="Times New Roman"/>
          <w:b/>
          <w:bCs/>
          <w:color w:val="000000" w:themeColor="text1"/>
          <w:sz w:val="28"/>
          <w:szCs w:val="28"/>
          <w:lang w:eastAsia="ru-RU"/>
        </w:rPr>
      </w:pPr>
      <w:r w:rsidRPr="002A14E9">
        <w:rPr>
          <w:rFonts w:ascii="Roboto" w:eastAsia="Times New Roman" w:hAnsi="Roboto" w:cs="Times New Roman"/>
          <w:b/>
          <w:bCs/>
          <w:color w:val="000000" w:themeColor="text1"/>
          <w:sz w:val="28"/>
          <w:szCs w:val="28"/>
          <w:lang w:eastAsia="ru-RU"/>
        </w:rPr>
        <w:t>Бронируйте смену заранее - количество мест ограничено! Бронь смен по ссылке: https://clck.ru/SMhKX</w:t>
      </w:r>
    </w:p>
    <w:p w:rsidR="005377A4" w:rsidRPr="002A14E9" w:rsidRDefault="005377A4" w:rsidP="005377A4">
      <w:pPr>
        <w:shd w:val="clear" w:color="auto" w:fill="FFFFFF"/>
        <w:spacing w:after="0" w:line="240" w:lineRule="auto"/>
        <w:rPr>
          <w:rFonts w:ascii="Roboto" w:eastAsia="Times New Roman" w:hAnsi="Roboto" w:cs="Times New Roman"/>
          <w:b/>
          <w:bCs/>
          <w:color w:val="000000" w:themeColor="text1"/>
          <w:sz w:val="28"/>
          <w:szCs w:val="28"/>
          <w:lang w:eastAsia="ru-RU"/>
        </w:rPr>
      </w:pPr>
    </w:p>
    <w:p w:rsidR="005377A4" w:rsidRDefault="005377A4" w:rsidP="005377A4">
      <w:pPr>
        <w:shd w:val="clear" w:color="auto" w:fill="FFFFFF"/>
        <w:spacing w:after="0" w:line="240" w:lineRule="auto"/>
        <w:rPr>
          <w:rFonts w:ascii="Roboto" w:eastAsia="Times New Roman" w:hAnsi="Roboto" w:cs="Times New Roman"/>
          <w:color w:val="000000" w:themeColor="text1"/>
          <w:sz w:val="28"/>
          <w:szCs w:val="28"/>
          <w:lang w:eastAsia="ru-RU"/>
        </w:rPr>
      </w:pPr>
      <w:r w:rsidRPr="005377A4">
        <w:rPr>
          <w:rFonts w:ascii="Roboto" w:eastAsia="Times New Roman" w:hAnsi="Roboto" w:cs="Times New Roman"/>
          <w:color w:val="000000" w:themeColor="text1"/>
          <w:sz w:val="28"/>
          <w:szCs w:val="28"/>
          <w:lang w:eastAsia="ru-RU"/>
        </w:rPr>
        <w:t>По любым вопросам звоните в МЦ "</w:t>
      </w:r>
      <w:r w:rsidRPr="002A14E9">
        <w:rPr>
          <w:rFonts w:ascii="Roboto" w:eastAsia="Times New Roman" w:hAnsi="Roboto" w:cs="Times New Roman"/>
          <w:color w:val="000000" w:themeColor="text1"/>
          <w:sz w:val="28"/>
          <w:szCs w:val="28"/>
          <w:lang w:eastAsia="ru-RU"/>
        </w:rPr>
        <w:t>Интерстади</w:t>
      </w:r>
      <w:r w:rsidRPr="005377A4">
        <w:rPr>
          <w:rFonts w:ascii="Roboto" w:eastAsia="Times New Roman" w:hAnsi="Roboto" w:cs="Times New Roman"/>
          <w:color w:val="000000" w:themeColor="text1"/>
          <w:sz w:val="28"/>
          <w:szCs w:val="28"/>
          <w:lang w:eastAsia="ru-RU"/>
        </w:rPr>
        <w:t>" - 8 (343) 380-15-17/18, пишите на </w:t>
      </w:r>
      <w:hyperlink r:id="rId30" w:tgtFrame="_blank" w:history="1">
        <w:r w:rsidRPr="002A14E9">
          <w:rPr>
            <w:rFonts w:ascii="Roboto" w:eastAsia="Times New Roman" w:hAnsi="Roboto" w:cs="Times New Roman"/>
            <w:color w:val="000000" w:themeColor="text1"/>
            <w:sz w:val="28"/>
            <w:szCs w:val="28"/>
            <w:u w:val="single"/>
            <w:lang w:eastAsia="ru-RU"/>
          </w:rPr>
          <w:t>hilton@inter-study.ru</w:t>
        </w:r>
      </w:hyperlink>
      <w:r w:rsidRPr="005377A4">
        <w:rPr>
          <w:rFonts w:ascii="Roboto" w:eastAsia="Times New Roman" w:hAnsi="Roboto" w:cs="Times New Roman"/>
          <w:color w:val="000000" w:themeColor="text1"/>
          <w:sz w:val="28"/>
          <w:szCs w:val="28"/>
          <w:lang w:eastAsia="ru-RU"/>
        </w:rPr>
        <w:t xml:space="preserve">, </w:t>
      </w:r>
      <w:hyperlink r:id="rId31" w:history="1">
        <w:r w:rsidRPr="002A14E9">
          <w:rPr>
            <w:rFonts w:ascii="Roboto" w:eastAsia="Times New Roman" w:hAnsi="Roboto" w:cs="Times New Roman"/>
            <w:color w:val="000000" w:themeColor="text1"/>
            <w:sz w:val="28"/>
            <w:szCs w:val="28"/>
            <w:u w:val="single"/>
            <w:lang w:val="en-US" w:eastAsia="ru-RU"/>
          </w:rPr>
          <w:t>info</w:t>
        </w:r>
        <w:r w:rsidRPr="002A14E9">
          <w:rPr>
            <w:rFonts w:ascii="Roboto" w:eastAsia="Times New Roman" w:hAnsi="Roboto" w:cs="Times New Roman"/>
            <w:color w:val="000000" w:themeColor="text1"/>
            <w:sz w:val="28"/>
            <w:szCs w:val="28"/>
            <w:u w:val="single"/>
            <w:lang w:eastAsia="ru-RU"/>
          </w:rPr>
          <w:t>@</w:t>
        </w:r>
        <w:r w:rsidRPr="002A14E9">
          <w:rPr>
            <w:rFonts w:ascii="Roboto" w:eastAsia="Times New Roman" w:hAnsi="Roboto" w:cs="Times New Roman"/>
            <w:color w:val="000000" w:themeColor="text1"/>
            <w:sz w:val="28"/>
            <w:szCs w:val="28"/>
            <w:u w:val="single"/>
            <w:lang w:val="en-US" w:eastAsia="ru-RU"/>
          </w:rPr>
          <w:t>inter</w:t>
        </w:r>
        <w:r w:rsidRPr="002A14E9">
          <w:rPr>
            <w:rFonts w:ascii="Roboto" w:eastAsia="Times New Roman" w:hAnsi="Roboto" w:cs="Times New Roman"/>
            <w:color w:val="000000" w:themeColor="text1"/>
            <w:sz w:val="28"/>
            <w:szCs w:val="28"/>
            <w:u w:val="single"/>
            <w:lang w:eastAsia="ru-RU"/>
          </w:rPr>
          <w:t>-</w:t>
        </w:r>
        <w:r w:rsidRPr="002A14E9">
          <w:rPr>
            <w:rFonts w:ascii="Roboto" w:eastAsia="Times New Roman" w:hAnsi="Roboto" w:cs="Times New Roman"/>
            <w:color w:val="000000" w:themeColor="text1"/>
            <w:sz w:val="28"/>
            <w:szCs w:val="28"/>
            <w:u w:val="single"/>
            <w:lang w:val="en-US" w:eastAsia="ru-RU"/>
          </w:rPr>
          <w:t>study</w:t>
        </w:r>
        <w:r w:rsidRPr="002A14E9">
          <w:rPr>
            <w:rFonts w:ascii="Roboto" w:eastAsia="Times New Roman" w:hAnsi="Roboto" w:cs="Times New Roman"/>
            <w:color w:val="000000" w:themeColor="text1"/>
            <w:sz w:val="28"/>
            <w:szCs w:val="28"/>
            <w:u w:val="single"/>
            <w:lang w:eastAsia="ru-RU"/>
          </w:rPr>
          <w:t>.</w:t>
        </w:r>
        <w:r w:rsidRPr="002A14E9">
          <w:rPr>
            <w:rFonts w:ascii="Roboto" w:eastAsia="Times New Roman" w:hAnsi="Roboto" w:cs="Times New Roman"/>
            <w:color w:val="000000" w:themeColor="text1"/>
            <w:sz w:val="28"/>
            <w:szCs w:val="28"/>
            <w:u w:val="single"/>
            <w:lang w:val="en-US" w:eastAsia="ru-RU"/>
          </w:rPr>
          <w:t>ru</w:t>
        </w:r>
      </w:hyperlink>
      <w:r w:rsidRPr="005377A4">
        <w:rPr>
          <w:rFonts w:ascii="Roboto" w:eastAsia="Times New Roman" w:hAnsi="Roboto" w:cs="Times New Roman"/>
          <w:color w:val="000000" w:themeColor="text1"/>
          <w:sz w:val="28"/>
          <w:szCs w:val="28"/>
          <w:lang w:eastAsia="ru-RU"/>
        </w:rPr>
        <w:t>, приходите по адресу: Екатеринбург, Чернышевского, 16-519.</w:t>
      </w:r>
    </w:p>
    <w:p w:rsidR="00C3147C" w:rsidRPr="005377A4" w:rsidRDefault="00C3147C" w:rsidP="005377A4">
      <w:pPr>
        <w:shd w:val="clear" w:color="auto" w:fill="FFFFFF"/>
        <w:spacing w:after="0" w:line="240" w:lineRule="auto"/>
        <w:rPr>
          <w:rFonts w:ascii="Roboto" w:eastAsia="Times New Roman" w:hAnsi="Roboto" w:cs="Times New Roman"/>
          <w:color w:val="000000" w:themeColor="text1"/>
          <w:sz w:val="28"/>
          <w:szCs w:val="28"/>
          <w:lang w:eastAsia="ru-RU"/>
        </w:rPr>
      </w:pPr>
    </w:p>
    <w:p w:rsidR="005377A4" w:rsidRPr="005377A4" w:rsidRDefault="005377A4" w:rsidP="005377A4">
      <w:pPr>
        <w:rPr>
          <w:rFonts w:ascii="Roboto" w:hAnsi="Roboto"/>
        </w:rPr>
      </w:pPr>
    </w:p>
    <w:p w:rsidR="002A14E9" w:rsidRPr="00C3147C" w:rsidRDefault="002A14E9" w:rsidP="00C3147C">
      <w:pPr>
        <w:pStyle w:val="a6"/>
        <w:numPr>
          <w:ilvl w:val="1"/>
          <w:numId w:val="4"/>
        </w:numPr>
        <w:shd w:val="clear" w:color="auto" w:fill="FFFFFF"/>
        <w:spacing w:after="0" w:line="240" w:lineRule="auto"/>
        <w:jc w:val="center"/>
        <w:rPr>
          <w:rFonts w:ascii="Roboto" w:eastAsia="Times New Roman" w:hAnsi="Roboto" w:cs="Times New Roman"/>
          <w:b/>
          <w:bCs/>
          <w:color w:val="000000" w:themeColor="text1"/>
          <w:sz w:val="28"/>
          <w:szCs w:val="28"/>
          <w:lang w:eastAsia="ru-RU"/>
        </w:rPr>
      </w:pPr>
      <w:r w:rsidRPr="002A14E9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-226695</wp:posOffset>
                </wp:positionH>
                <wp:positionV relativeFrom="paragraph">
                  <wp:posOffset>0</wp:posOffset>
                </wp:positionV>
                <wp:extent cx="1338580" cy="1529715"/>
                <wp:effectExtent l="1905" t="0" r="2540" b="3810"/>
                <wp:wrapSquare wrapText="bothSides"/>
                <wp:docPr id="23" name="Прямоугольник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8580" cy="15297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A14E9" w:rsidRDefault="002A14E9" w:rsidP="002A14E9">
                            <w:r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kern w:val="28"/>
                                <w:sz w:val="20"/>
                                <w:szCs w:val="20"/>
                              </w:rPr>
                              <w:object w:dxaOrig="2674" w:dyaOrig="3331">
                                <v:shapetype id="_x0000_t75" coordsize="21600,21600" o:spt="75" o:preferrelative="t" path="m@4@5l@4@11@9@11@9@5xe" filled="f" stroked="f">
                                  <v:stroke joinstyle="miter"/>
                                  <v:formulas>
                                    <v:f eqn="if lineDrawn pixelLineWidth 0"/>
                                    <v:f eqn="sum @0 1 0"/>
                                    <v:f eqn="sum 0 0 @1"/>
                                    <v:f eqn="prod @2 1 2"/>
                                    <v:f eqn="prod @3 21600 pixelWidth"/>
                                    <v:f eqn="prod @3 21600 pixelHeight"/>
                                    <v:f eqn="sum @0 0 1"/>
                                    <v:f eqn="prod @6 1 2"/>
                                    <v:f eqn="prod @7 21600 pixelWidth"/>
                                    <v:f eqn="sum @8 21600 0"/>
                                    <v:f eqn="prod @7 21600 pixelHeight"/>
                                    <v:f eqn="sum @10 21600 0"/>
                                  </v:formulas>
                                  <v:path o:extrusionok="f" gradientshapeok="t" o:connecttype="rect"/>
                                  <o:lock v:ext="edit" aspectratio="t"/>
                                </v:shapetype>
                                <v:shape id="_x0000_i1026" type="#_x0000_t75" style="width:91.2pt;height:113.4pt">
                                  <v:imagedata r:id="rId32" o:title=""/>
                                </v:shape>
                                <o:OLEObject Type="Embed" ProgID="CorelDRAW.Graphic.11" ShapeID="_x0000_i1026" DrawAspect="Content" ObjectID="_1669041396" r:id="rId33"/>
                              </w:object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23" o:spid="_x0000_s1026" style="position:absolute;left:0;text-align:left;margin-left:-17.85pt;margin-top:0;width:105.4pt;height:120.45pt;z-index:25167667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" filled="f" stroked="f">
                <v:textbox style="mso-fit-shape-to-text:t">
                  <w:txbxContent>
                    <w:p w:rsidR="002A14E9" w:rsidRDefault="002A14E9" w:rsidP="002A14E9">
                      <w:r>
                        <w:rPr>
                          <w:rFonts w:ascii="Times New Roman" w:eastAsia="Times New Roman" w:hAnsi="Times New Roman" w:cs="Times New Roman"/>
                          <w:color w:val="000000"/>
                          <w:kern w:val="28"/>
                          <w:sz w:val="20"/>
                          <w:szCs w:val="20"/>
                        </w:rPr>
                        <w:object w:dxaOrig="1824" w:dyaOrig="2268">
                          <v:shape id="_x0000_i1057" type="#_x0000_t75" style="width:91.2pt;height:113.4pt">
                            <v:imagedata r:id="rId34" o:title=""/>
                          </v:shape>
                          <o:OLEObject Type="Embed" ProgID="CorelDRAW.Graphic.11" ShapeID="_x0000_i1057" DrawAspect="Content" ObjectID="_1669037880" r:id="rId35"/>
                        </w:object>
                      </w:r>
                    </w:p>
                  </w:txbxContent>
                </v:textbox>
                <w10:wrap type="square"/>
              </v:rect>
            </w:pict>
          </mc:Fallback>
        </mc:AlternateContent>
      </w:r>
      <w:r w:rsidRPr="00C3147C">
        <w:rPr>
          <w:rFonts w:ascii="Roboto" w:eastAsia="Times New Roman" w:hAnsi="Roboto" w:cs="Times New Roman"/>
          <w:b/>
          <w:bCs/>
          <w:color w:val="000000" w:themeColor="text1"/>
          <w:sz w:val="28"/>
          <w:szCs w:val="28"/>
          <w:lang w:eastAsia="ru-RU"/>
        </w:rPr>
        <w:t>Уральский колледж технологий и предпринимательства приглашает на обучение</w:t>
      </w:r>
    </w:p>
    <w:p w:rsidR="00C3147C" w:rsidRPr="002A14E9" w:rsidRDefault="00C3147C" w:rsidP="002A14E9">
      <w:pPr>
        <w:shd w:val="clear" w:color="auto" w:fill="FFFFFF"/>
        <w:spacing w:after="0" w:line="240" w:lineRule="auto"/>
        <w:jc w:val="center"/>
        <w:rPr>
          <w:rFonts w:ascii="Roboto" w:eastAsia="Times New Roman" w:hAnsi="Roboto" w:cs="Times New Roman"/>
          <w:b/>
          <w:bCs/>
          <w:color w:val="000000" w:themeColor="text1"/>
          <w:sz w:val="28"/>
          <w:szCs w:val="28"/>
          <w:lang w:eastAsia="ru-RU"/>
        </w:rPr>
      </w:pPr>
    </w:p>
    <w:p w:rsidR="002A14E9" w:rsidRPr="00C3147C" w:rsidRDefault="002A14E9" w:rsidP="002A14E9">
      <w:pPr>
        <w:tabs>
          <w:tab w:val="left" w:pos="6735"/>
        </w:tabs>
        <w:rPr>
          <w:rFonts w:ascii="Roboto" w:eastAsia="Times New Roman" w:hAnsi="Roboto" w:cs="Times New Roman"/>
          <w:color w:val="000000" w:themeColor="text1"/>
          <w:sz w:val="28"/>
          <w:szCs w:val="28"/>
          <w:lang w:eastAsia="ru-RU"/>
        </w:rPr>
      </w:pPr>
      <w:r w:rsidRPr="00C3147C">
        <w:rPr>
          <w:b/>
          <w:i/>
          <w:color w:val="000000" w:themeColor="text1"/>
          <w:sz w:val="24"/>
          <w:szCs w:val="24"/>
        </w:rPr>
        <w:t xml:space="preserve">- </w:t>
      </w:r>
      <w:r w:rsidRPr="00C3147C">
        <w:rPr>
          <w:rFonts w:ascii="Roboto" w:eastAsia="Times New Roman" w:hAnsi="Roboto" w:cs="Times New Roman"/>
          <w:color w:val="000000" w:themeColor="text1"/>
          <w:sz w:val="28"/>
          <w:szCs w:val="28"/>
          <w:lang w:eastAsia="ru-RU"/>
        </w:rPr>
        <w:t xml:space="preserve">Выдаётся  диплом  Государственного  образца. </w:t>
      </w:r>
    </w:p>
    <w:p w:rsidR="002A14E9" w:rsidRPr="00C3147C" w:rsidRDefault="002A14E9" w:rsidP="002A14E9">
      <w:pPr>
        <w:tabs>
          <w:tab w:val="left" w:pos="6735"/>
        </w:tabs>
        <w:rPr>
          <w:rFonts w:ascii="Roboto" w:eastAsia="Times New Roman" w:hAnsi="Roboto" w:cs="Times New Roman"/>
          <w:color w:val="000000" w:themeColor="text1"/>
          <w:sz w:val="28"/>
          <w:szCs w:val="28"/>
          <w:lang w:eastAsia="ru-RU"/>
        </w:rPr>
      </w:pPr>
      <w:r w:rsidRPr="00C3147C">
        <w:rPr>
          <w:rFonts w:ascii="Roboto" w:eastAsia="Times New Roman" w:hAnsi="Roboto" w:cs="Times New Roman"/>
          <w:color w:val="000000" w:themeColor="text1"/>
          <w:sz w:val="28"/>
          <w:szCs w:val="28"/>
          <w:lang w:eastAsia="ru-RU"/>
        </w:rPr>
        <w:t xml:space="preserve">- Содействие в трудоустройстве. </w:t>
      </w:r>
    </w:p>
    <w:p w:rsidR="002A14E9" w:rsidRPr="00C3147C" w:rsidRDefault="002A14E9" w:rsidP="002A14E9">
      <w:pPr>
        <w:tabs>
          <w:tab w:val="left" w:pos="6735"/>
        </w:tabs>
        <w:rPr>
          <w:rFonts w:ascii="Roboto" w:eastAsia="Times New Roman" w:hAnsi="Roboto" w:cs="Times New Roman"/>
          <w:color w:val="000000" w:themeColor="text1"/>
          <w:sz w:val="28"/>
          <w:szCs w:val="28"/>
          <w:lang w:eastAsia="ru-RU"/>
        </w:rPr>
      </w:pPr>
      <w:r w:rsidRPr="00C3147C">
        <w:rPr>
          <w:rFonts w:ascii="Roboto" w:eastAsia="Times New Roman" w:hAnsi="Roboto" w:cs="Times New Roman"/>
          <w:color w:val="000000" w:themeColor="text1"/>
          <w:sz w:val="28"/>
          <w:szCs w:val="28"/>
          <w:lang w:eastAsia="ru-RU"/>
        </w:rPr>
        <w:t xml:space="preserve">- Иногородним предоставляется общежитие. </w:t>
      </w:r>
    </w:p>
    <w:p w:rsidR="002A14E9" w:rsidRDefault="002A14E9" w:rsidP="002A14E9">
      <w:pPr>
        <w:tabs>
          <w:tab w:val="left" w:pos="6735"/>
        </w:tabs>
        <w:jc w:val="center"/>
        <w:rPr>
          <w:rFonts w:ascii="Roboto" w:eastAsia="Times New Roman" w:hAnsi="Roboto" w:cs="Times New Roman"/>
          <w:color w:val="000000" w:themeColor="text1"/>
          <w:sz w:val="28"/>
          <w:szCs w:val="28"/>
          <w:lang w:eastAsia="ru-RU"/>
        </w:rPr>
      </w:pPr>
      <w:r w:rsidRPr="00C3147C">
        <w:rPr>
          <w:rFonts w:ascii="Roboto" w:eastAsia="Times New Roman" w:hAnsi="Roboto" w:cs="Times New Roman"/>
          <w:color w:val="000000" w:themeColor="text1"/>
          <w:sz w:val="28"/>
          <w:szCs w:val="28"/>
          <w:lang w:eastAsia="ru-RU"/>
        </w:rPr>
        <w:t>С 2011 года осуществляется стажировка студентов колледжа в Германии.</w:t>
      </w:r>
    </w:p>
    <w:p w:rsidR="00C3147C" w:rsidRDefault="00C3147C" w:rsidP="002A14E9">
      <w:pPr>
        <w:tabs>
          <w:tab w:val="left" w:pos="6735"/>
        </w:tabs>
        <w:jc w:val="center"/>
        <w:rPr>
          <w:rFonts w:ascii="Roboto" w:eastAsia="Times New Roman" w:hAnsi="Roboto" w:cs="Times New Roman"/>
          <w:color w:val="000000" w:themeColor="text1"/>
          <w:sz w:val="28"/>
          <w:szCs w:val="28"/>
          <w:lang w:eastAsia="ru-RU"/>
        </w:rPr>
      </w:pPr>
      <w:r>
        <w:rPr>
          <w:rFonts w:ascii="Roboto" w:eastAsia="Times New Roman" w:hAnsi="Roboto" w:cs="Times New Roman"/>
          <w:color w:val="000000" w:themeColor="text1"/>
          <w:sz w:val="28"/>
          <w:szCs w:val="28"/>
          <w:lang w:eastAsia="ru-RU"/>
        </w:rPr>
        <w:t>Образование БЕСПЛАТНОЕ.</w:t>
      </w:r>
    </w:p>
    <w:p w:rsidR="00C3147C" w:rsidRPr="00C3147C" w:rsidRDefault="00C3147C" w:rsidP="002A14E9">
      <w:pPr>
        <w:tabs>
          <w:tab w:val="left" w:pos="6735"/>
        </w:tabs>
        <w:jc w:val="center"/>
        <w:rPr>
          <w:rFonts w:ascii="Roboto" w:eastAsia="Times New Roman" w:hAnsi="Roboto" w:cs="Times New Roman"/>
          <w:color w:val="000000" w:themeColor="text1"/>
          <w:sz w:val="28"/>
          <w:szCs w:val="28"/>
          <w:lang w:eastAsia="ru-RU"/>
        </w:rPr>
      </w:pPr>
    </w:p>
    <w:p w:rsidR="00C3147C" w:rsidRPr="00C3147C" w:rsidRDefault="00C3147C" w:rsidP="00C3147C">
      <w:pPr>
        <w:widowControl w:val="0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Roboto" w:eastAsia="Times New Roman" w:hAnsi="Roboto" w:cs="Times New Roman"/>
          <w:color w:val="000000" w:themeColor="text1"/>
          <w:sz w:val="28"/>
          <w:szCs w:val="28"/>
          <w:lang w:eastAsia="ru-RU"/>
        </w:rPr>
        <w:t xml:space="preserve">          </w:t>
      </w:r>
      <w:r w:rsidRPr="00C3147C">
        <w:rPr>
          <w:rFonts w:ascii="Times New Roman" w:hAnsi="Times New Roman" w:cs="Times New Roman"/>
          <w:b/>
          <w:sz w:val="28"/>
          <w:szCs w:val="28"/>
          <w:u w:val="single"/>
        </w:rPr>
        <w:t>С П Е Ц И А Л Ь Н О С Т И (подготовка специалистов среднего звена):</w:t>
      </w:r>
    </w:p>
    <w:p w:rsidR="00C3147C" w:rsidRPr="00C3147C" w:rsidRDefault="00C3147C" w:rsidP="00C3147C">
      <w:pPr>
        <w:widowControl w:val="0"/>
        <w:jc w:val="center"/>
        <w:rPr>
          <w:rFonts w:ascii="Times New Roman" w:hAnsi="Times New Roman" w:cs="Times New Roman"/>
          <w:b/>
          <w:color w:val="FF0000"/>
          <w:sz w:val="28"/>
          <w:szCs w:val="28"/>
          <w:u w:val="single"/>
        </w:rPr>
      </w:pPr>
      <w:r w:rsidRPr="00C3147C">
        <w:rPr>
          <w:rFonts w:ascii="Times New Roman" w:hAnsi="Times New Roman" w:cs="Times New Roman"/>
          <w:b/>
          <w:color w:val="FF0000"/>
          <w:sz w:val="28"/>
          <w:szCs w:val="28"/>
          <w:u w:val="single"/>
        </w:rPr>
        <w:t>база 9 классов. Бюджет</w:t>
      </w:r>
    </w:p>
    <w:p w:rsidR="00C3147C" w:rsidRPr="00C3147C" w:rsidRDefault="00C3147C" w:rsidP="00C3147C">
      <w:pPr>
        <w:widowControl w:val="0"/>
        <w:jc w:val="center"/>
        <w:rPr>
          <w:rFonts w:ascii="Times New Roman" w:hAnsi="Times New Roman" w:cs="Times New Roman"/>
          <w:b/>
          <w:color w:val="FF0000"/>
          <w:sz w:val="28"/>
          <w:szCs w:val="28"/>
          <w:u w:val="single"/>
        </w:rPr>
      </w:pPr>
    </w:p>
    <w:p w:rsidR="00C3147C" w:rsidRPr="00C3147C" w:rsidRDefault="00C3147C" w:rsidP="00C3147C">
      <w:pPr>
        <w:widowControl w:val="0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C3147C">
        <w:rPr>
          <w:rFonts w:ascii="Times New Roman" w:hAnsi="Times New Roman" w:cs="Times New Roman"/>
          <w:b/>
          <w:sz w:val="28"/>
          <w:szCs w:val="28"/>
        </w:rPr>
        <w:t xml:space="preserve">- Архитектура - </w:t>
      </w:r>
      <w:r w:rsidRPr="00C3147C">
        <w:rPr>
          <w:rFonts w:ascii="Times New Roman" w:hAnsi="Times New Roman" w:cs="Times New Roman"/>
          <w:i/>
          <w:sz w:val="28"/>
          <w:szCs w:val="28"/>
        </w:rPr>
        <w:t>25 бюджетных мест</w:t>
      </w:r>
    </w:p>
    <w:p w:rsidR="00C3147C" w:rsidRPr="00C3147C" w:rsidRDefault="00C3147C" w:rsidP="00C3147C">
      <w:pPr>
        <w:widowControl w:val="0"/>
        <w:rPr>
          <w:rFonts w:ascii="Times New Roman" w:hAnsi="Times New Roman" w:cs="Times New Roman"/>
          <w:b/>
          <w:sz w:val="28"/>
          <w:szCs w:val="28"/>
        </w:rPr>
      </w:pPr>
      <w:r w:rsidRPr="00C3147C">
        <w:rPr>
          <w:rFonts w:ascii="Times New Roman" w:hAnsi="Times New Roman" w:cs="Times New Roman"/>
          <w:b/>
          <w:sz w:val="28"/>
          <w:szCs w:val="28"/>
        </w:rPr>
        <w:t>-</w:t>
      </w:r>
      <w:r w:rsidRPr="00C3147C">
        <w:rPr>
          <w:rFonts w:ascii="Times New Roman" w:hAnsi="Times New Roman" w:cs="Times New Roman"/>
          <w:sz w:val="28"/>
          <w:szCs w:val="28"/>
        </w:rPr>
        <w:t xml:space="preserve"> </w:t>
      </w:r>
      <w:r w:rsidRPr="00C3147C">
        <w:rPr>
          <w:rFonts w:ascii="Times New Roman" w:hAnsi="Times New Roman" w:cs="Times New Roman"/>
          <w:b/>
          <w:sz w:val="28"/>
          <w:szCs w:val="28"/>
        </w:rPr>
        <w:t xml:space="preserve">Ветеринария - </w:t>
      </w:r>
      <w:r w:rsidRPr="00C3147C">
        <w:rPr>
          <w:rFonts w:ascii="Times New Roman" w:hAnsi="Times New Roman" w:cs="Times New Roman"/>
          <w:i/>
          <w:sz w:val="28"/>
          <w:szCs w:val="28"/>
        </w:rPr>
        <w:t>50 бюджетных мест</w:t>
      </w:r>
    </w:p>
    <w:p w:rsidR="00C3147C" w:rsidRPr="00C3147C" w:rsidRDefault="00C3147C" w:rsidP="00C3147C">
      <w:pPr>
        <w:widowControl w:val="0"/>
        <w:rPr>
          <w:rFonts w:ascii="Times New Roman" w:hAnsi="Times New Roman" w:cs="Times New Roman"/>
          <w:b/>
          <w:sz w:val="28"/>
          <w:szCs w:val="28"/>
        </w:rPr>
      </w:pPr>
      <w:r w:rsidRPr="00C3147C">
        <w:rPr>
          <w:rFonts w:ascii="Times New Roman" w:hAnsi="Times New Roman" w:cs="Times New Roman"/>
          <w:b/>
          <w:sz w:val="28"/>
          <w:szCs w:val="28"/>
        </w:rPr>
        <w:t xml:space="preserve">- Строительство и эксплуатация зданий и сооружений - </w:t>
      </w:r>
      <w:r w:rsidRPr="00C3147C">
        <w:rPr>
          <w:rFonts w:ascii="Times New Roman" w:hAnsi="Times New Roman" w:cs="Times New Roman"/>
          <w:i/>
          <w:sz w:val="28"/>
          <w:szCs w:val="28"/>
        </w:rPr>
        <w:t>25 бюджетных мест</w:t>
      </w:r>
    </w:p>
    <w:p w:rsidR="00C3147C" w:rsidRPr="00C3147C" w:rsidRDefault="00C3147C" w:rsidP="00C3147C">
      <w:pPr>
        <w:widowControl w:val="0"/>
        <w:rPr>
          <w:rFonts w:ascii="Times New Roman" w:hAnsi="Times New Roman" w:cs="Times New Roman"/>
          <w:b/>
          <w:sz w:val="28"/>
          <w:szCs w:val="28"/>
        </w:rPr>
      </w:pPr>
      <w:r w:rsidRPr="00C3147C">
        <w:rPr>
          <w:rFonts w:ascii="Times New Roman" w:hAnsi="Times New Roman" w:cs="Times New Roman"/>
          <w:b/>
          <w:sz w:val="28"/>
          <w:szCs w:val="28"/>
        </w:rPr>
        <w:t xml:space="preserve">- Управление, эксплуатация и обслуживание многоквартирного дома - </w:t>
      </w:r>
      <w:r w:rsidRPr="00C3147C">
        <w:rPr>
          <w:rFonts w:ascii="Times New Roman" w:hAnsi="Times New Roman" w:cs="Times New Roman"/>
          <w:i/>
          <w:sz w:val="28"/>
          <w:szCs w:val="28"/>
        </w:rPr>
        <w:t>25 бюджетных мест</w:t>
      </w:r>
    </w:p>
    <w:p w:rsidR="00C3147C" w:rsidRPr="00C3147C" w:rsidRDefault="00C3147C" w:rsidP="00C3147C">
      <w:pPr>
        <w:widowControl w:val="0"/>
        <w:rPr>
          <w:rFonts w:ascii="Times New Roman" w:hAnsi="Times New Roman" w:cs="Times New Roman"/>
          <w:b/>
          <w:sz w:val="28"/>
          <w:szCs w:val="28"/>
        </w:rPr>
      </w:pPr>
      <w:r w:rsidRPr="00C3147C">
        <w:rPr>
          <w:rFonts w:ascii="Times New Roman" w:hAnsi="Times New Roman" w:cs="Times New Roman"/>
          <w:b/>
          <w:sz w:val="28"/>
          <w:szCs w:val="28"/>
        </w:rPr>
        <w:t xml:space="preserve">- Операционная деятельность в логистике -  </w:t>
      </w:r>
      <w:r w:rsidRPr="00C3147C">
        <w:rPr>
          <w:rFonts w:ascii="Times New Roman" w:hAnsi="Times New Roman" w:cs="Times New Roman"/>
          <w:i/>
          <w:sz w:val="28"/>
          <w:szCs w:val="28"/>
        </w:rPr>
        <w:t>25 бюджетных мест</w:t>
      </w:r>
    </w:p>
    <w:p w:rsidR="00C3147C" w:rsidRPr="00C3147C" w:rsidRDefault="00C3147C" w:rsidP="00C3147C">
      <w:pPr>
        <w:widowControl w:val="0"/>
        <w:rPr>
          <w:rFonts w:ascii="Times New Roman" w:hAnsi="Times New Roman" w:cs="Times New Roman"/>
          <w:b/>
          <w:sz w:val="28"/>
          <w:szCs w:val="28"/>
        </w:rPr>
      </w:pPr>
      <w:r w:rsidRPr="00C3147C">
        <w:rPr>
          <w:rFonts w:ascii="Times New Roman" w:hAnsi="Times New Roman" w:cs="Times New Roman"/>
          <w:b/>
          <w:sz w:val="28"/>
          <w:szCs w:val="28"/>
        </w:rPr>
        <w:t>- Дизайн ( по отраслям) -</w:t>
      </w:r>
      <w:r w:rsidRPr="00C3147C">
        <w:rPr>
          <w:rFonts w:ascii="Times New Roman" w:hAnsi="Times New Roman" w:cs="Times New Roman"/>
          <w:i/>
          <w:sz w:val="28"/>
          <w:szCs w:val="28"/>
        </w:rPr>
        <w:t>25 бюджетных мест</w:t>
      </w:r>
    </w:p>
    <w:p w:rsidR="00C3147C" w:rsidRPr="00C3147C" w:rsidRDefault="00C3147C" w:rsidP="00C3147C">
      <w:pPr>
        <w:widowControl w:val="0"/>
        <w:rPr>
          <w:rFonts w:ascii="Times New Roman" w:hAnsi="Times New Roman" w:cs="Times New Roman"/>
          <w:b/>
          <w:sz w:val="28"/>
          <w:szCs w:val="28"/>
        </w:rPr>
      </w:pPr>
      <w:r w:rsidRPr="00C3147C">
        <w:rPr>
          <w:rFonts w:ascii="Times New Roman" w:hAnsi="Times New Roman" w:cs="Times New Roman"/>
          <w:b/>
          <w:sz w:val="28"/>
          <w:szCs w:val="28"/>
        </w:rPr>
        <w:lastRenderedPageBreak/>
        <w:t xml:space="preserve">- Техническое обслуживание и ремонт двигателей, систем и агрегатов автомобилей - </w:t>
      </w:r>
      <w:r w:rsidRPr="00C3147C">
        <w:rPr>
          <w:rFonts w:ascii="Times New Roman" w:hAnsi="Times New Roman" w:cs="Times New Roman"/>
          <w:i/>
          <w:sz w:val="28"/>
          <w:szCs w:val="28"/>
        </w:rPr>
        <w:t>25 бюджетных мест</w:t>
      </w:r>
    </w:p>
    <w:p w:rsidR="00C3147C" w:rsidRPr="00C3147C" w:rsidRDefault="00C3147C" w:rsidP="00C3147C">
      <w:pPr>
        <w:widowControl w:val="0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C3147C">
        <w:rPr>
          <w:rFonts w:ascii="Times New Roman" w:hAnsi="Times New Roman" w:cs="Times New Roman"/>
          <w:b/>
          <w:sz w:val="28"/>
          <w:szCs w:val="28"/>
          <w:u w:val="single"/>
        </w:rPr>
        <w:t xml:space="preserve">ПРОФЕССИИ (подготовка квалифицированных рабочих, </w:t>
      </w:r>
    </w:p>
    <w:p w:rsidR="00C3147C" w:rsidRPr="00C3147C" w:rsidRDefault="00C3147C" w:rsidP="00C3147C">
      <w:pPr>
        <w:widowControl w:val="0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C3147C">
        <w:rPr>
          <w:rFonts w:ascii="Times New Roman" w:hAnsi="Times New Roman" w:cs="Times New Roman"/>
          <w:b/>
          <w:sz w:val="28"/>
          <w:szCs w:val="28"/>
          <w:u w:val="single"/>
        </w:rPr>
        <w:t>служащих):</w:t>
      </w:r>
    </w:p>
    <w:p w:rsidR="00C3147C" w:rsidRPr="00C3147C" w:rsidRDefault="00C3147C" w:rsidP="00C3147C">
      <w:pPr>
        <w:widowControl w:val="0"/>
        <w:jc w:val="center"/>
        <w:rPr>
          <w:rFonts w:ascii="Times New Roman" w:hAnsi="Times New Roman" w:cs="Times New Roman"/>
          <w:iCs/>
          <w:sz w:val="28"/>
          <w:szCs w:val="28"/>
          <w:u w:val="single"/>
        </w:rPr>
      </w:pPr>
      <w:r w:rsidRPr="00C3147C">
        <w:rPr>
          <w:rFonts w:ascii="Times New Roman" w:hAnsi="Times New Roman" w:cs="Times New Roman"/>
          <w:iCs/>
          <w:color w:val="FF0000"/>
          <w:sz w:val="28"/>
          <w:szCs w:val="28"/>
          <w:u w:val="single"/>
        </w:rPr>
        <w:t xml:space="preserve">На базе 9 классов (срок обучения: 2года10 месяцев) – без вступительных испытаний. </w:t>
      </w:r>
      <w:r w:rsidRPr="00C3147C">
        <w:rPr>
          <w:rFonts w:ascii="Times New Roman" w:hAnsi="Times New Roman" w:cs="Times New Roman"/>
          <w:b/>
          <w:iCs/>
          <w:color w:val="FF0000"/>
          <w:sz w:val="28"/>
          <w:szCs w:val="28"/>
          <w:u w:val="single"/>
        </w:rPr>
        <w:t>Бюджет</w:t>
      </w:r>
      <w:r w:rsidRPr="00C3147C">
        <w:rPr>
          <w:rFonts w:ascii="Times New Roman" w:hAnsi="Times New Roman" w:cs="Times New Roman"/>
          <w:b/>
          <w:iCs/>
          <w:sz w:val="28"/>
          <w:szCs w:val="28"/>
          <w:u w:val="single"/>
        </w:rPr>
        <w:t>.</w:t>
      </w:r>
    </w:p>
    <w:p w:rsidR="00C3147C" w:rsidRPr="00C3147C" w:rsidRDefault="00C3147C" w:rsidP="00C3147C">
      <w:pPr>
        <w:widowControl w:val="0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C3147C">
        <w:rPr>
          <w:rFonts w:ascii="Times New Roman" w:hAnsi="Times New Roman" w:cs="Times New Roman"/>
          <w:b/>
          <w:sz w:val="28"/>
          <w:szCs w:val="28"/>
        </w:rPr>
        <w:t>-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C3147C">
        <w:rPr>
          <w:rFonts w:ascii="Times New Roman" w:hAnsi="Times New Roman" w:cs="Times New Roman"/>
          <w:b/>
          <w:sz w:val="28"/>
          <w:szCs w:val="28"/>
        </w:rPr>
        <w:t xml:space="preserve">Мастер строительных, декоративных и отделочных работ (Плиточник-облицовщик)- </w:t>
      </w:r>
      <w:r w:rsidRPr="00C3147C">
        <w:rPr>
          <w:rFonts w:ascii="Times New Roman" w:hAnsi="Times New Roman" w:cs="Times New Roman"/>
          <w:i/>
          <w:sz w:val="28"/>
          <w:szCs w:val="28"/>
        </w:rPr>
        <w:t>25 бюджетных мест</w:t>
      </w:r>
      <w:r w:rsidRPr="00C3147C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C3147C" w:rsidRPr="00C3147C" w:rsidRDefault="00C3147C" w:rsidP="00C3147C">
      <w:pPr>
        <w:widowControl w:val="0"/>
        <w:rPr>
          <w:rFonts w:ascii="Times New Roman" w:hAnsi="Times New Roman" w:cs="Times New Roman"/>
          <w:b/>
          <w:sz w:val="28"/>
          <w:szCs w:val="28"/>
        </w:rPr>
      </w:pPr>
      <w:r w:rsidRPr="00C3147C">
        <w:rPr>
          <w:rFonts w:ascii="Times New Roman" w:hAnsi="Times New Roman" w:cs="Times New Roman"/>
          <w:b/>
          <w:sz w:val="28"/>
          <w:szCs w:val="28"/>
        </w:rPr>
        <w:t xml:space="preserve">- Мастер строительных, декоративных и отделочных работ (Маляр-декоратор)- </w:t>
      </w:r>
      <w:r w:rsidRPr="00C3147C">
        <w:rPr>
          <w:rFonts w:ascii="Times New Roman" w:hAnsi="Times New Roman" w:cs="Times New Roman"/>
          <w:i/>
          <w:sz w:val="28"/>
          <w:szCs w:val="28"/>
        </w:rPr>
        <w:t>25 бюджетных мест</w:t>
      </w:r>
      <w:r w:rsidRPr="00C3147C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C3147C" w:rsidRPr="00C3147C" w:rsidRDefault="00C3147C" w:rsidP="00C3147C">
      <w:pPr>
        <w:rPr>
          <w:rFonts w:ascii="Times New Roman" w:hAnsi="Times New Roman" w:cs="Times New Roman"/>
          <w:i/>
          <w:sz w:val="28"/>
          <w:szCs w:val="28"/>
        </w:rPr>
      </w:pPr>
      <w:r w:rsidRPr="00C3147C">
        <w:rPr>
          <w:rFonts w:ascii="Times New Roman" w:hAnsi="Times New Roman" w:cs="Times New Roman"/>
          <w:b/>
          <w:sz w:val="28"/>
          <w:szCs w:val="28"/>
        </w:rPr>
        <w:t>-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C3147C">
        <w:rPr>
          <w:rFonts w:ascii="Times New Roman" w:hAnsi="Times New Roman" w:cs="Times New Roman"/>
          <w:b/>
          <w:sz w:val="28"/>
          <w:szCs w:val="28"/>
        </w:rPr>
        <w:t xml:space="preserve">Мастер столярного и мебельного производства (Столяр ) – </w:t>
      </w:r>
      <w:r w:rsidRPr="00C3147C">
        <w:rPr>
          <w:rFonts w:ascii="Times New Roman" w:hAnsi="Times New Roman" w:cs="Times New Roman"/>
          <w:i/>
          <w:sz w:val="28"/>
          <w:szCs w:val="28"/>
        </w:rPr>
        <w:t>25 бюджетных мест</w:t>
      </w:r>
    </w:p>
    <w:p w:rsidR="00C3147C" w:rsidRPr="00C3147C" w:rsidRDefault="00C3147C" w:rsidP="00C3147C">
      <w:pPr>
        <w:widowControl w:val="0"/>
        <w:rPr>
          <w:rFonts w:ascii="Times New Roman" w:hAnsi="Times New Roman" w:cs="Times New Roman"/>
          <w:b/>
          <w:sz w:val="28"/>
          <w:szCs w:val="28"/>
        </w:rPr>
      </w:pPr>
      <w:r w:rsidRPr="00C3147C">
        <w:rPr>
          <w:rFonts w:ascii="Times New Roman" w:hAnsi="Times New Roman" w:cs="Times New Roman"/>
          <w:b/>
          <w:sz w:val="28"/>
          <w:szCs w:val="28"/>
        </w:rPr>
        <w:t>-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C3147C">
        <w:rPr>
          <w:rFonts w:ascii="Times New Roman" w:hAnsi="Times New Roman" w:cs="Times New Roman"/>
          <w:b/>
          <w:sz w:val="28"/>
          <w:szCs w:val="28"/>
        </w:rPr>
        <w:t xml:space="preserve">Монтажник санитарно-технических, вентиляционных систем  и оборудования – </w:t>
      </w:r>
      <w:r w:rsidRPr="00C3147C">
        <w:rPr>
          <w:rFonts w:ascii="Times New Roman" w:hAnsi="Times New Roman" w:cs="Times New Roman"/>
          <w:i/>
          <w:sz w:val="28"/>
          <w:szCs w:val="28"/>
        </w:rPr>
        <w:t>25 бюджетных мест</w:t>
      </w:r>
    </w:p>
    <w:p w:rsidR="00C3147C" w:rsidRPr="00C3147C" w:rsidRDefault="00C3147C" w:rsidP="00C3147C">
      <w:pPr>
        <w:rPr>
          <w:rFonts w:ascii="Times New Roman" w:hAnsi="Times New Roman" w:cs="Times New Roman"/>
          <w:b/>
          <w:sz w:val="28"/>
          <w:szCs w:val="28"/>
        </w:rPr>
      </w:pPr>
      <w:r w:rsidRPr="00C3147C">
        <w:rPr>
          <w:rFonts w:ascii="Times New Roman" w:hAnsi="Times New Roman" w:cs="Times New Roman"/>
          <w:b/>
          <w:sz w:val="28"/>
          <w:szCs w:val="28"/>
        </w:rPr>
        <w:t xml:space="preserve">- Мастер по ремонту и обслуживанию автомобилей – </w:t>
      </w:r>
      <w:r w:rsidRPr="00C3147C">
        <w:rPr>
          <w:rFonts w:ascii="Times New Roman" w:hAnsi="Times New Roman" w:cs="Times New Roman"/>
          <w:i/>
          <w:sz w:val="28"/>
          <w:szCs w:val="28"/>
        </w:rPr>
        <w:t>25 бюджетных мест</w:t>
      </w:r>
    </w:p>
    <w:p w:rsidR="00C3147C" w:rsidRPr="00C3147C" w:rsidRDefault="00C3147C" w:rsidP="00C3147C">
      <w:pPr>
        <w:rPr>
          <w:rFonts w:ascii="Times New Roman" w:hAnsi="Times New Roman" w:cs="Times New Roman"/>
          <w:sz w:val="28"/>
          <w:szCs w:val="28"/>
        </w:rPr>
      </w:pPr>
      <w:r w:rsidRPr="00C3147C">
        <w:rPr>
          <w:rFonts w:ascii="Times New Roman" w:hAnsi="Times New Roman" w:cs="Times New Roman"/>
          <w:b/>
          <w:sz w:val="28"/>
          <w:szCs w:val="28"/>
        </w:rPr>
        <w:t>- Сварщик (ручной и частично механизированной сварки (наплавки)</w:t>
      </w:r>
    </w:p>
    <w:p w:rsidR="00C3147C" w:rsidRDefault="00C3147C" w:rsidP="00C3147C">
      <w:pPr>
        <w:rPr>
          <w:rFonts w:ascii="Times New Roman" w:hAnsi="Times New Roman" w:cs="Times New Roman"/>
          <w:i/>
          <w:sz w:val="28"/>
          <w:szCs w:val="28"/>
        </w:rPr>
      </w:pPr>
      <w:r w:rsidRPr="00C3147C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C3147C">
        <w:rPr>
          <w:rFonts w:ascii="Times New Roman" w:hAnsi="Times New Roman" w:cs="Times New Roman"/>
          <w:i/>
          <w:sz w:val="28"/>
          <w:szCs w:val="28"/>
        </w:rPr>
        <w:t>– 25 бюджетных мест</w:t>
      </w:r>
    </w:p>
    <w:p w:rsidR="00C3147C" w:rsidRPr="00C3147C" w:rsidRDefault="00C3147C" w:rsidP="00C3147C">
      <w:pPr>
        <w:rPr>
          <w:rFonts w:ascii="Times New Roman" w:hAnsi="Times New Roman" w:cs="Times New Roman"/>
          <w:i/>
          <w:sz w:val="28"/>
          <w:szCs w:val="28"/>
        </w:rPr>
      </w:pPr>
    </w:p>
    <w:p w:rsidR="00C3147C" w:rsidRPr="00C3147C" w:rsidRDefault="00C3147C" w:rsidP="00C3147C">
      <w:pPr>
        <w:tabs>
          <w:tab w:val="left" w:pos="6735"/>
        </w:tabs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C3147C">
        <w:rPr>
          <w:rFonts w:ascii="Times New Roman" w:hAnsi="Times New Roman" w:cs="Times New Roman"/>
          <w:sz w:val="28"/>
          <w:szCs w:val="28"/>
        </w:rPr>
        <w:t xml:space="preserve">Смотрите информацию на сайте: </w:t>
      </w:r>
      <w:r w:rsidRPr="00C3147C">
        <w:rPr>
          <w:rFonts w:ascii="Times New Roman" w:hAnsi="Times New Roman" w:cs="Times New Roman"/>
          <w:b/>
          <w:sz w:val="28"/>
          <w:szCs w:val="28"/>
          <w:lang w:val="en-US"/>
        </w:rPr>
        <w:t>uktp</w:t>
      </w:r>
      <w:r w:rsidRPr="00C3147C">
        <w:rPr>
          <w:rFonts w:ascii="Times New Roman" w:hAnsi="Times New Roman" w:cs="Times New Roman"/>
          <w:b/>
          <w:sz w:val="28"/>
          <w:szCs w:val="28"/>
        </w:rPr>
        <w:t>.</w:t>
      </w:r>
      <w:r w:rsidRPr="00C3147C">
        <w:rPr>
          <w:rFonts w:ascii="Times New Roman" w:hAnsi="Times New Roman" w:cs="Times New Roman"/>
          <w:b/>
          <w:sz w:val="28"/>
          <w:szCs w:val="28"/>
          <w:lang w:val="en-US"/>
        </w:rPr>
        <w:t>ru</w:t>
      </w:r>
    </w:p>
    <w:p w:rsidR="00C3147C" w:rsidRPr="00C3147C" w:rsidRDefault="00C3147C" w:rsidP="00C3147C">
      <w:pPr>
        <w:tabs>
          <w:tab w:val="left" w:pos="5580"/>
        </w:tabs>
        <w:rPr>
          <w:rFonts w:ascii="Times New Roman" w:hAnsi="Times New Roman" w:cs="Times New Roman"/>
          <w:b/>
          <w:sz w:val="28"/>
          <w:szCs w:val="28"/>
        </w:rPr>
      </w:pPr>
      <w:r w:rsidRPr="00C3147C">
        <w:rPr>
          <w:rFonts w:ascii="Times New Roman" w:hAnsi="Times New Roman" w:cs="Times New Roman"/>
          <w:b/>
          <w:sz w:val="28"/>
          <w:szCs w:val="28"/>
        </w:rPr>
        <w:t>Наш  адрес: 620103  г. Екатеринбург,  улица  Умельцев, 5</w:t>
      </w:r>
    </w:p>
    <w:p w:rsidR="00C3147C" w:rsidRPr="00C3147C" w:rsidRDefault="00C3147C" w:rsidP="00C3147C">
      <w:pPr>
        <w:tabs>
          <w:tab w:val="left" w:pos="5580"/>
        </w:tabs>
        <w:rPr>
          <w:rFonts w:ascii="Times New Roman" w:hAnsi="Times New Roman" w:cs="Times New Roman"/>
          <w:b/>
          <w:sz w:val="28"/>
          <w:szCs w:val="28"/>
        </w:rPr>
      </w:pPr>
      <w:r w:rsidRPr="00C3147C">
        <w:rPr>
          <w:rFonts w:ascii="Times New Roman" w:hAnsi="Times New Roman" w:cs="Times New Roman"/>
          <w:b/>
          <w:sz w:val="28"/>
          <w:szCs w:val="28"/>
        </w:rPr>
        <w:t xml:space="preserve">Трамваи: № 9, 14, 25, 27, 34  ост. Эскадронная;  автобус: №  018 ост. Умельцев,   </w:t>
      </w:r>
    </w:p>
    <w:p w:rsidR="00C3147C" w:rsidRPr="00C3147C" w:rsidRDefault="00C3147C" w:rsidP="00C3147C">
      <w:pPr>
        <w:tabs>
          <w:tab w:val="left" w:pos="5580"/>
        </w:tabs>
        <w:rPr>
          <w:rFonts w:ascii="Times New Roman" w:hAnsi="Times New Roman" w:cs="Times New Roman"/>
          <w:b/>
          <w:color w:val="0000FF"/>
          <w:sz w:val="28"/>
          <w:szCs w:val="28"/>
          <w:lang w:val="de-DE"/>
        </w:rPr>
      </w:pPr>
      <w:r w:rsidRPr="00C3147C">
        <w:rPr>
          <w:rFonts w:ascii="Times New Roman" w:hAnsi="Times New Roman" w:cs="Times New Roman"/>
          <w:b/>
          <w:sz w:val="28"/>
          <w:szCs w:val="28"/>
        </w:rPr>
        <w:t>Тел</w:t>
      </w:r>
      <w:r w:rsidRPr="00C3147C">
        <w:rPr>
          <w:rFonts w:ascii="Times New Roman" w:hAnsi="Times New Roman" w:cs="Times New Roman"/>
          <w:b/>
          <w:sz w:val="28"/>
          <w:szCs w:val="28"/>
          <w:lang w:val="de-DE"/>
        </w:rPr>
        <w:t xml:space="preserve">.: (343) 256-96-24       e-mail: </w:t>
      </w:r>
      <w:hyperlink r:id="rId36" w:history="1">
        <w:r w:rsidRPr="00C3147C">
          <w:rPr>
            <w:rStyle w:val="a5"/>
            <w:rFonts w:ascii="Times New Roman" w:hAnsi="Times New Roman" w:cs="Times New Roman"/>
            <w:b/>
            <w:sz w:val="28"/>
            <w:szCs w:val="28"/>
            <w:lang w:val="de-DE"/>
          </w:rPr>
          <w:t>utrp@mail.ru</w:t>
        </w:r>
      </w:hyperlink>
    </w:p>
    <w:p w:rsidR="00C3147C" w:rsidRPr="00C3147C" w:rsidRDefault="00C3147C" w:rsidP="00C3147C">
      <w:pPr>
        <w:tabs>
          <w:tab w:val="left" w:pos="5580"/>
        </w:tabs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C3147C">
        <w:rPr>
          <w:rFonts w:ascii="Times New Roman" w:hAnsi="Times New Roman" w:cs="Times New Roman"/>
          <w:b/>
          <w:sz w:val="28"/>
          <w:szCs w:val="28"/>
          <w:u w:val="single"/>
        </w:rPr>
        <w:t>Приёмная комиссия (343) 256-96-26</w:t>
      </w:r>
    </w:p>
    <w:p w:rsidR="00C3147C" w:rsidRPr="00C3147C" w:rsidRDefault="00C3147C" w:rsidP="00C3147C">
      <w:pPr>
        <w:tabs>
          <w:tab w:val="left" w:pos="5580"/>
        </w:tabs>
        <w:rPr>
          <w:rFonts w:ascii="Times New Roman" w:hAnsi="Times New Roman" w:cs="Times New Roman"/>
          <w:b/>
          <w:color w:val="0000FF"/>
          <w:sz w:val="28"/>
          <w:szCs w:val="28"/>
        </w:rPr>
      </w:pPr>
      <w:r w:rsidRPr="00C3147C">
        <w:rPr>
          <w:rFonts w:ascii="Times New Roman" w:hAnsi="Times New Roman" w:cs="Times New Roman"/>
          <w:b/>
          <w:color w:val="0000FF"/>
          <w:sz w:val="28"/>
          <w:szCs w:val="28"/>
        </w:rPr>
        <w:t xml:space="preserve">Горячая линия приёмной комиссии: </w:t>
      </w:r>
      <w:hyperlink r:id="rId37" w:history="1">
        <w:r w:rsidRPr="00C3147C">
          <w:rPr>
            <w:rStyle w:val="a5"/>
            <w:rFonts w:ascii="Times New Roman" w:hAnsi="Times New Roman" w:cs="Times New Roman"/>
            <w:b/>
            <w:sz w:val="28"/>
            <w:szCs w:val="28"/>
            <w:lang w:val="en-US"/>
          </w:rPr>
          <w:t>LL</w:t>
        </w:r>
        <w:r w:rsidRPr="00C3147C">
          <w:rPr>
            <w:rStyle w:val="a5"/>
            <w:rFonts w:ascii="Times New Roman" w:hAnsi="Times New Roman" w:cs="Times New Roman"/>
            <w:b/>
            <w:sz w:val="28"/>
            <w:szCs w:val="28"/>
          </w:rPr>
          <w:t>5691@</w:t>
        </w:r>
        <w:r w:rsidRPr="00C3147C">
          <w:rPr>
            <w:rStyle w:val="a5"/>
            <w:rFonts w:ascii="Times New Roman" w:hAnsi="Times New Roman" w:cs="Times New Roman"/>
            <w:b/>
            <w:sz w:val="28"/>
            <w:szCs w:val="28"/>
            <w:lang w:val="en-US"/>
          </w:rPr>
          <w:t>yandex</w:t>
        </w:r>
        <w:r w:rsidRPr="00C3147C">
          <w:rPr>
            <w:rStyle w:val="a5"/>
            <w:rFonts w:ascii="Times New Roman" w:hAnsi="Times New Roman" w:cs="Times New Roman"/>
            <w:b/>
            <w:sz w:val="28"/>
            <w:szCs w:val="28"/>
          </w:rPr>
          <w:t>.</w:t>
        </w:r>
        <w:r w:rsidRPr="00C3147C">
          <w:rPr>
            <w:rStyle w:val="a5"/>
            <w:rFonts w:ascii="Times New Roman" w:hAnsi="Times New Roman" w:cs="Times New Roman"/>
            <w:b/>
            <w:sz w:val="28"/>
            <w:szCs w:val="28"/>
            <w:lang w:val="en-US"/>
          </w:rPr>
          <w:t>ru</w:t>
        </w:r>
      </w:hyperlink>
      <w:r w:rsidRPr="00C3147C">
        <w:rPr>
          <w:rFonts w:ascii="Times New Roman" w:hAnsi="Times New Roman" w:cs="Times New Roman"/>
          <w:b/>
          <w:color w:val="0000FF"/>
          <w:sz w:val="28"/>
          <w:szCs w:val="28"/>
        </w:rPr>
        <w:t xml:space="preserve"> (в течение года)</w:t>
      </w:r>
    </w:p>
    <w:p w:rsidR="00C3147C" w:rsidRPr="00C3147C" w:rsidRDefault="00C3147C" w:rsidP="00C3147C">
      <w:pPr>
        <w:rPr>
          <w:rFonts w:ascii="Times New Roman" w:hAnsi="Times New Roman" w:cs="Times New Roman"/>
          <w:sz w:val="28"/>
          <w:szCs w:val="28"/>
        </w:rPr>
      </w:pPr>
      <w:r w:rsidRPr="00C3147C">
        <w:rPr>
          <w:rFonts w:ascii="Times New Roman" w:hAnsi="Times New Roman" w:cs="Times New Roman"/>
          <w:sz w:val="28"/>
          <w:szCs w:val="28"/>
        </w:rPr>
        <w:t xml:space="preserve">Приёмная комиссия работает с 15 июня 2021 года (очное посещение  и онлайн режим)    </w:t>
      </w:r>
    </w:p>
    <w:p w:rsidR="00C3147C" w:rsidRPr="00C3147C" w:rsidRDefault="00C3147C" w:rsidP="00C3147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C3147C">
        <w:rPr>
          <w:rFonts w:ascii="Times New Roman" w:hAnsi="Times New Roman" w:cs="Times New Roman"/>
          <w:sz w:val="28"/>
          <w:szCs w:val="28"/>
        </w:rPr>
        <w:t>с 24 мая 2021 года в онлайн- режиме</w:t>
      </w:r>
    </w:p>
    <w:sectPr w:rsidR="00C3147C" w:rsidRPr="00C3147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Helvetica Neue">
    <w:altName w:val="Times New Roman"/>
    <w:charset w:val="00"/>
    <w:family w:val="roman"/>
    <w:pitch w:val="default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Roman">
    <w:altName w:val="Times New Roman"/>
    <w:charset w:val="00"/>
    <w:family w:val="roman"/>
    <w:pitch w:val="default"/>
  </w:font>
  <w:font w:name="open_sansregular">
    <w:altName w:val="Cambria"/>
    <w:panose1 w:val="00000000000000000000"/>
    <w:charset w:val="00"/>
    <w:family w:val="roman"/>
    <w:notTrueType/>
    <w:pitch w:val="default"/>
  </w:font>
  <w:font w:name="Roboto">
    <w:altName w:val="Times New Roman"/>
    <w:charset w:val="CC"/>
    <w:family w:val="auto"/>
    <w:pitch w:val="variable"/>
    <w:sig w:usb0="00000001" w:usb1="5000217F" w:usb2="00000021" w:usb3="00000000" w:csb0="000001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9E6B73"/>
    <w:multiLevelType w:val="multilevel"/>
    <w:tmpl w:val="F72860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3CB10FC"/>
    <w:multiLevelType w:val="multilevel"/>
    <w:tmpl w:val="89BC8F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0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61561B6"/>
    <w:multiLevelType w:val="multilevel"/>
    <w:tmpl w:val="AADA18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A8B0C0E"/>
    <w:multiLevelType w:val="multilevel"/>
    <w:tmpl w:val="66B4A6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303343EF"/>
    <w:multiLevelType w:val="multilevel"/>
    <w:tmpl w:val="C55858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37631096"/>
    <w:multiLevelType w:val="multilevel"/>
    <w:tmpl w:val="FE025E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38BF30A2"/>
    <w:multiLevelType w:val="multilevel"/>
    <w:tmpl w:val="073E19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43FF6213"/>
    <w:multiLevelType w:val="multilevel"/>
    <w:tmpl w:val="92C8A9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4C103A8A"/>
    <w:multiLevelType w:val="hybridMultilevel"/>
    <w:tmpl w:val="1862BCD4"/>
    <w:lvl w:ilvl="0" w:tplc="A5C26E48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CFE4C1F"/>
    <w:multiLevelType w:val="multilevel"/>
    <w:tmpl w:val="0C60F8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4"/>
  </w:num>
  <w:num w:numId="2">
    <w:abstractNumId w:val="9"/>
  </w:num>
  <w:num w:numId="3">
    <w:abstractNumId w:val="0"/>
  </w:num>
  <w:num w:numId="4">
    <w:abstractNumId w:val="1"/>
  </w:num>
  <w:num w:numId="5">
    <w:abstractNumId w:val="6"/>
  </w:num>
  <w:num w:numId="6">
    <w:abstractNumId w:val="5"/>
  </w:num>
  <w:num w:numId="7">
    <w:abstractNumId w:val="2"/>
  </w:num>
  <w:num w:numId="8">
    <w:abstractNumId w:val="3"/>
  </w:num>
  <w:num w:numId="9">
    <w:abstractNumId w:val="7"/>
  </w:num>
  <w:num w:numId="10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858BB"/>
    <w:rsid w:val="002A14E9"/>
    <w:rsid w:val="003B4C3C"/>
    <w:rsid w:val="003F2555"/>
    <w:rsid w:val="005377A4"/>
    <w:rsid w:val="0058318E"/>
    <w:rsid w:val="009808E6"/>
    <w:rsid w:val="00B26FCF"/>
    <w:rsid w:val="00C10F2B"/>
    <w:rsid w:val="00C3147C"/>
    <w:rsid w:val="00CF0381"/>
    <w:rsid w:val="00E7438A"/>
    <w:rsid w:val="00E858BB"/>
    <w:rsid w:val="00F875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C8178C1"/>
  <w15:chartTrackingRefBased/>
  <w15:docId w15:val="{63615DDB-3AF6-4DC8-92A0-10D5AE7670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F875A0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3">
    <w:name w:val="heading 3"/>
    <w:basedOn w:val="a"/>
    <w:link w:val="30"/>
    <w:uiPriority w:val="9"/>
    <w:qFormat/>
    <w:rsid w:val="00F875A0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uiPriority w:val="9"/>
    <w:rsid w:val="00F875A0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a3">
    <w:name w:val="Normal (Web)"/>
    <w:basedOn w:val="a"/>
    <w:uiPriority w:val="99"/>
    <w:semiHidden/>
    <w:unhideWhenUsed/>
    <w:rsid w:val="00F875A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F875A0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customStyle="1" w:styleId="a4">
    <w:name w:val="По умолчанию"/>
    <w:rsid w:val="00E7438A"/>
    <w:pPr>
      <w:pBdr>
        <w:top w:val="nil"/>
        <w:left w:val="nil"/>
        <w:bottom w:val="nil"/>
        <w:right w:val="nil"/>
        <w:between w:val="nil"/>
        <w:bar w:val="nil"/>
      </w:pBdr>
      <w:spacing w:before="160" w:after="0" w:line="240" w:lineRule="auto"/>
    </w:pPr>
    <w:rPr>
      <w:rFonts w:ascii="Helvetica Neue" w:eastAsia="Arial Unicode MS" w:hAnsi="Helvetica Neue" w:cs="Arial Unicode MS"/>
      <w:color w:val="000000"/>
      <w:sz w:val="24"/>
      <w:szCs w:val="24"/>
      <w:bdr w:val="nil"/>
      <w:lang w:eastAsia="ru-RU"/>
      <w14:textOutline w14:w="0" w14:cap="flat" w14:cmpd="sng" w14:algn="ctr">
        <w14:noFill/>
        <w14:prstDash w14:val="solid"/>
        <w14:bevel/>
      </w14:textOutline>
    </w:rPr>
  </w:style>
  <w:style w:type="character" w:customStyle="1" w:styleId="Hyperlink0">
    <w:name w:val="Hyperlink.0"/>
    <w:basedOn w:val="a5"/>
    <w:rsid w:val="00E7438A"/>
    <w:rPr>
      <w:color w:val="0563C1" w:themeColor="hyperlink"/>
      <w:u w:val="single"/>
    </w:rPr>
  </w:style>
  <w:style w:type="character" w:styleId="a5">
    <w:name w:val="Hyperlink"/>
    <w:basedOn w:val="a0"/>
    <w:uiPriority w:val="99"/>
    <w:unhideWhenUsed/>
    <w:rsid w:val="00E7438A"/>
    <w:rPr>
      <w:color w:val="0563C1" w:themeColor="hyperlink"/>
      <w:u w:val="single"/>
    </w:rPr>
  </w:style>
  <w:style w:type="character" w:customStyle="1" w:styleId="js-phone-number">
    <w:name w:val="js-phone-number"/>
    <w:basedOn w:val="a0"/>
    <w:rsid w:val="00E7438A"/>
  </w:style>
  <w:style w:type="paragraph" w:styleId="a6">
    <w:name w:val="List Paragraph"/>
    <w:basedOn w:val="a"/>
    <w:uiPriority w:val="34"/>
    <w:qFormat/>
    <w:rsid w:val="00C3147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4899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9912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7719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7169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875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6179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448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66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488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580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49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002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3519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546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275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330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733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vk.com/video-108928974_456239150?list=06e4437dcc593c50ff" TargetMode="External"/><Relationship Id="rId18" Type="http://schemas.openxmlformats.org/officeDocument/2006/relationships/image" Target="media/image9.jpeg"/><Relationship Id="rId26" Type="http://schemas.openxmlformats.org/officeDocument/2006/relationships/hyperlink" Target="https://vk.com/urfu_ugi" TargetMode="External"/><Relationship Id="rId39" Type="http://schemas.openxmlformats.org/officeDocument/2006/relationships/theme" Target="theme/theme1.xml"/><Relationship Id="rId21" Type="http://schemas.openxmlformats.org/officeDocument/2006/relationships/image" Target="media/image10.jpeg"/><Relationship Id="rId34" Type="http://schemas.openxmlformats.org/officeDocument/2006/relationships/image" Target="media/image140.emf"/><Relationship Id="rId7" Type="http://schemas.openxmlformats.org/officeDocument/2006/relationships/hyperlink" Target="https://gsem.urfu.ru/ru/" TargetMode="External"/><Relationship Id="rId12" Type="http://schemas.openxmlformats.org/officeDocument/2006/relationships/image" Target="media/image4.jpeg"/><Relationship Id="rId17" Type="http://schemas.openxmlformats.org/officeDocument/2006/relationships/image" Target="media/image8.png"/><Relationship Id="rId25" Type="http://schemas.openxmlformats.org/officeDocument/2006/relationships/image" Target="media/image11.jpeg"/><Relationship Id="rId33" Type="http://schemas.openxmlformats.org/officeDocument/2006/relationships/oleObject" Target="embeddings/oleObject1.bin"/><Relationship Id="rId38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7.jpeg"/><Relationship Id="rId20" Type="http://schemas.openxmlformats.org/officeDocument/2006/relationships/hyperlink" Target="https://clck.ru/Rmb68" TargetMode="External"/><Relationship Id="rId29" Type="http://schemas.openxmlformats.org/officeDocument/2006/relationships/image" Target="media/image13.jpeg"/><Relationship Id="rId1" Type="http://schemas.openxmlformats.org/officeDocument/2006/relationships/numbering" Target="numbering.xml"/><Relationship Id="rId6" Type="http://schemas.openxmlformats.org/officeDocument/2006/relationships/hyperlink" Target="file:///C:\compose%3fTo=hr@uspu.me" TargetMode="External"/><Relationship Id="rId11" Type="http://schemas.openxmlformats.org/officeDocument/2006/relationships/hyperlink" Target="https://urgi.urfu.ru/ru/events/9869/" TargetMode="External"/><Relationship Id="rId24" Type="http://schemas.openxmlformats.org/officeDocument/2006/relationships/hyperlink" Target="https://urgi.urfu.ru/ru/events/9889/" TargetMode="External"/><Relationship Id="rId32" Type="http://schemas.openxmlformats.org/officeDocument/2006/relationships/image" Target="media/image14.emf"/><Relationship Id="rId37" Type="http://schemas.openxmlformats.org/officeDocument/2006/relationships/hyperlink" Target="mailto:LL5691@yandex.ru" TargetMode="External"/><Relationship Id="rId5" Type="http://schemas.openxmlformats.org/officeDocument/2006/relationships/image" Target="media/image1.jpeg"/><Relationship Id="rId15" Type="http://schemas.openxmlformats.org/officeDocument/2006/relationships/image" Target="media/image6.jpeg"/><Relationship Id="rId23" Type="http://schemas.openxmlformats.org/officeDocument/2006/relationships/hyperlink" Target="mailto:cpr.urgau@yandex.ru" TargetMode="External"/><Relationship Id="rId28" Type="http://schemas.openxmlformats.org/officeDocument/2006/relationships/hyperlink" Target="mailto:ects-pk@mail.ru" TargetMode="External"/><Relationship Id="rId36" Type="http://schemas.openxmlformats.org/officeDocument/2006/relationships/hyperlink" Target="mailto:utrp@mail.ru" TargetMode="External"/><Relationship Id="rId10" Type="http://schemas.openxmlformats.org/officeDocument/2006/relationships/image" Target="media/image3.jpeg"/><Relationship Id="rId19" Type="http://schemas.openxmlformats.org/officeDocument/2006/relationships/hyperlink" Target="https://www.inter-study.ru/foreign/bachelor/bakalavriat-solbridge-international-school-of-business/?sphrase_id=3098" TargetMode="External"/><Relationship Id="rId31" Type="http://schemas.openxmlformats.org/officeDocument/2006/relationships/hyperlink" Target="mailto:info@inter-study.ru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image" Target="media/image5.jpeg"/><Relationship Id="rId22" Type="http://schemas.openxmlformats.org/officeDocument/2006/relationships/hyperlink" Target="http://urgau.ru/shkolniku" TargetMode="External"/><Relationship Id="rId27" Type="http://schemas.openxmlformats.org/officeDocument/2006/relationships/image" Target="media/image12.jpeg"/><Relationship Id="rId30" Type="http://schemas.openxmlformats.org/officeDocument/2006/relationships/hyperlink" Target="mailto:hilton@inter-study.ru" TargetMode="External"/><Relationship Id="rId35" Type="http://schemas.openxmlformats.org/officeDocument/2006/relationships/oleObject" Target="embeddings/oleObject2.bin"/><Relationship Id="rId8" Type="http://schemas.openxmlformats.org/officeDocument/2006/relationships/hyperlink" Target="https://gsemautumnschool.ru/" TargetMode="External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11</Pages>
  <Words>2401</Words>
  <Characters>13690</Characters>
  <Application>Microsoft Office Word</Application>
  <DocSecurity>0</DocSecurity>
  <Lines>114</Lines>
  <Paragraphs>32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16059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79122</dc:creator>
  <cp:keywords/>
  <dc:description/>
  <cp:lastModifiedBy>79122</cp:lastModifiedBy>
  <cp:revision>2</cp:revision>
  <dcterms:created xsi:type="dcterms:W3CDTF">2020-12-09T12:50:00Z</dcterms:created>
  <dcterms:modified xsi:type="dcterms:W3CDTF">2020-12-09T12:50:00Z</dcterms:modified>
</cp:coreProperties>
</file>