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A17" w:rsidRDefault="00BE01AD">
      <w:pPr>
        <w:sectPr w:rsidR="006D3A17">
          <w:pgSz w:w="11900" w:h="16838"/>
          <w:pgMar w:top="1440" w:right="1440" w:bottom="875" w:left="1440" w:header="0" w:footer="0" w:gutter="0"/>
          <w:cols w:space="0"/>
        </w:sectPr>
      </w:pPr>
      <w:r>
        <w:rPr>
          <w:noProof/>
        </w:rPr>
        <w:drawing>
          <wp:inline distT="0" distB="0" distL="0" distR="0">
            <wp:extent cx="5727700" cy="7877810"/>
            <wp:effectExtent l="19050" t="0" r="6350" b="0"/>
            <wp:docPr id="1" name="Рисунок 0" descr="стрело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ок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87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A17" w:rsidRDefault="00A03863">
      <w:pPr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Пояснительная записка.</w:t>
      </w:r>
    </w:p>
    <w:p w:rsidR="00C74626" w:rsidRDefault="00C74626">
      <w:pPr>
        <w:jc w:val="center"/>
        <w:rPr>
          <w:sz w:val="20"/>
          <w:szCs w:val="20"/>
        </w:rPr>
      </w:pPr>
    </w:p>
    <w:p w:rsidR="006D3A17" w:rsidRPr="00C74626" w:rsidRDefault="00C74626" w:rsidP="00C74626">
      <w:pPr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</w:t>
      </w:r>
      <w:r w:rsidR="00A03863" w:rsidRPr="00B41259">
        <w:rPr>
          <w:rFonts w:eastAsia="Times New Roman"/>
          <w:sz w:val="24"/>
          <w:szCs w:val="24"/>
        </w:rPr>
        <w:t xml:space="preserve">рограмма </w:t>
      </w:r>
      <w:r>
        <w:rPr>
          <w:rFonts w:eastAsia="Times New Roman"/>
          <w:sz w:val="24"/>
          <w:szCs w:val="24"/>
        </w:rPr>
        <w:t xml:space="preserve">кружка </w:t>
      </w:r>
      <w:r w:rsidR="00A03863" w:rsidRPr="00B41259">
        <w:rPr>
          <w:rFonts w:eastAsia="Times New Roman"/>
          <w:sz w:val="24"/>
          <w:szCs w:val="24"/>
        </w:rPr>
        <w:t xml:space="preserve"> «Меткий стрелок</w:t>
      </w:r>
      <w:r>
        <w:rPr>
          <w:rFonts w:eastAsia="Times New Roman"/>
          <w:sz w:val="24"/>
          <w:szCs w:val="24"/>
        </w:rPr>
        <w:t>»</w:t>
      </w:r>
      <w:r w:rsidR="00A03863" w:rsidRPr="00B41259">
        <w:rPr>
          <w:rFonts w:eastAsia="Times New Roman"/>
          <w:sz w:val="24"/>
          <w:szCs w:val="24"/>
        </w:rPr>
        <w:t xml:space="preserve">: пулевая стрельба из пневматического оружия» </w:t>
      </w:r>
      <w:r>
        <w:rPr>
          <w:rFonts w:eastAsia="Times New Roman"/>
          <w:sz w:val="24"/>
          <w:szCs w:val="24"/>
        </w:rPr>
        <w:t xml:space="preserve">                   </w:t>
      </w:r>
      <w:r w:rsidR="00A03863" w:rsidRPr="00B41259">
        <w:rPr>
          <w:rFonts w:eastAsia="Times New Roman"/>
          <w:sz w:val="24"/>
          <w:szCs w:val="24"/>
        </w:rPr>
        <w:t xml:space="preserve">разработана в соответствии </w:t>
      </w:r>
      <w:proofErr w:type="gramStart"/>
      <w:r w:rsidR="00A03863" w:rsidRPr="00B41259">
        <w:rPr>
          <w:rFonts w:eastAsia="Times New Roman"/>
          <w:sz w:val="24"/>
          <w:szCs w:val="24"/>
        </w:rPr>
        <w:t>с</w:t>
      </w:r>
      <w:proofErr w:type="gramEnd"/>
      <w:r w:rsidR="00A03863" w:rsidRPr="00B41259">
        <w:rPr>
          <w:rFonts w:eastAsia="Times New Roman"/>
          <w:sz w:val="24"/>
          <w:szCs w:val="24"/>
        </w:rPr>
        <w:t>:</w:t>
      </w:r>
    </w:p>
    <w:p w:rsidR="006D3A17" w:rsidRPr="00B41259" w:rsidRDefault="00A03863" w:rsidP="00B41259">
      <w:pPr>
        <w:numPr>
          <w:ilvl w:val="0"/>
          <w:numId w:val="37"/>
        </w:numPr>
        <w:tabs>
          <w:tab w:val="left" w:pos="420"/>
        </w:tabs>
        <w:spacing w:line="231" w:lineRule="auto"/>
        <w:rPr>
          <w:rFonts w:eastAsia="Courier New"/>
          <w:sz w:val="20"/>
          <w:szCs w:val="20"/>
        </w:rPr>
      </w:pPr>
      <w:r w:rsidRPr="00B41259">
        <w:rPr>
          <w:rFonts w:eastAsia="Times New Roman"/>
          <w:sz w:val="24"/>
          <w:szCs w:val="24"/>
        </w:rPr>
        <w:t>Федеральным Законом Российской Федерации от 29.12.2012 г. № 273 «Об образовании в Российской Федерации»»;</w:t>
      </w:r>
    </w:p>
    <w:p w:rsidR="006D3A17" w:rsidRPr="00B41259" w:rsidRDefault="006D3A17">
      <w:pPr>
        <w:spacing w:line="13" w:lineRule="exact"/>
        <w:rPr>
          <w:sz w:val="20"/>
          <w:szCs w:val="20"/>
        </w:rPr>
      </w:pPr>
    </w:p>
    <w:p w:rsidR="006D3A17" w:rsidRPr="00B41259" w:rsidRDefault="00A03863" w:rsidP="00B41259">
      <w:pPr>
        <w:numPr>
          <w:ilvl w:val="0"/>
          <w:numId w:val="37"/>
        </w:numPr>
        <w:tabs>
          <w:tab w:val="left" w:pos="420"/>
        </w:tabs>
        <w:spacing w:line="243" w:lineRule="auto"/>
        <w:jc w:val="both"/>
        <w:rPr>
          <w:rFonts w:eastAsia="Courier New"/>
          <w:sz w:val="19"/>
          <w:szCs w:val="19"/>
        </w:rPr>
      </w:pPr>
      <w:r w:rsidRPr="00B41259">
        <w:rPr>
          <w:rFonts w:eastAsia="Times New Roman"/>
          <w:sz w:val="23"/>
          <w:szCs w:val="23"/>
        </w:rPr>
        <w:t>в целях реализации ФГОС НОО и ФГОС ООО, с учетом изменений требований к рабочим программам учебных предметов и курсов внеурочной деятельности в ФГОС ООО на</w:t>
      </w:r>
      <w:r w:rsidR="00B41259">
        <w:rPr>
          <w:rFonts w:eastAsia="Courier New"/>
          <w:sz w:val="19"/>
          <w:szCs w:val="19"/>
        </w:rPr>
        <w:t xml:space="preserve"> </w:t>
      </w:r>
      <w:r w:rsidRPr="00B41259">
        <w:rPr>
          <w:rFonts w:eastAsia="Times New Roman"/>
          <w:sz w:val="24"/>
          <w:szCs w:val="24"/>
        </w:rPr>
        <w:t>основании приказа № 1577 от 31 декабря 2015 г. Минобрнауки России;</w:t>
      </w:r>
    </w:p>
    <w:p w:rsidR="006D3A17" w:rsidRPr="00B41259" w:rsidRDefault="006D3A17">
      <w:pPr>
        <w:spacing w:line="13" w:lineRule="exact"/>
        <w:rPr>
          <w:sz w:val="20"/>
          <w:szCs w:val="20"/>
        </w:rPr>
      </w:pPr>
    </w:p>
    <w:p w:rsidR="006D3A17" w:rsidRPr="00B41259" w:rsidRDefault="00A03863" w:rsidP="00B41259">
      <w:pPr>
        <w:numPr>
          <w:ilvl w:val="0"/>
          <w:numId w:val="37"/>
        </w:numPr>
        <w:tabs>
          <w:tab w:val="left" w:pos="420"/>
        </w:tabs>
        <w:spacing w:line="231" w:lineRule="auto"/>
        <w:jc w:val="both"/>
        <w:rPr>
          <w:rFonts w:eastAsia="Courier New"/>
          <w:sz w:val="20"/>
          <w:szCs w:val="20"/>
        </w:rPr>
      </w:pPr>
      <w:r w:rsidRPr="00B41259">
        <w:rPr>
          <w:rFonts w:eastAsia="Times New Roman"/>
          <w:sz w:val="24"/>
          <w:szCs w:val="24"/>
        </w:rPr>
        <w:t>с учетом положений Приказа Минобрнауки России от 30.08.2013 № 1015 «Об утверждении Порядка организации и осуществления образовательной деятельности по</w:t>
      </w:r>
      <w:r w:rsidR="00B41259">
        <w:rPr>
          <w:rFonts w:eastAsia="Courier New"/>
          <w:sz w:val="20"/>
          <w:szCs w:val="20"/>
        </w:rPr>
        <w:t xml:space="preserve"> </w:t>
      </w:r>
      <w:r w:rsidRPr="00B41259">
        <w:rPr>
          <w:rFonts w:eastAsia="Times New Roman"/>
          <w:sz w:val="24"/>
          <w:szCs w:val="24"/>
        </w:rPr>
        <w:t>основным общеобразовательным программам — программам начального общего, основного общего и среднего общего образования»;</w:t>
      </w:r>
    </w:p>
    <w:p w:rsidR="006D3A17" w:rsidRPr="00AF04E1" w:rsidRDefault="00A03863" w:rsidP="00AF04E1">
      <w:pPr>
        <w:numPr>
          <w:ilvl w:val="0"/>
          <w:numId w:val="37"/>
        </w:numPr>
        <w:tabs>
          <w:tab w:val="left" w:pos="420"/>
        </w:tabs>
        <w:spacing w:line="234" w:lineRule="auto"/>
        <w:rPr>
          <w:rFonts w:eastAsia="Courier New"/>
          <w:sz w:val="20"/>
          <w:szCs w:val="20"/>
        </w:rPr>
      </w:pPr>
      <w:r w:rsidRPr="00B41259">
        <w:rPr>
          <w:rFonts w:eastAsia="Times New Roman"/>
          <w:sz w:val="24"/>
          <w:szCs w:val="24"/>
        </w:rPr>
        <w:t>Письма Департамента общего образования Минобрнауки России от 14 декабря 2015 г. №</w:t>
      </w:r>
      <w:r w:rsidR="00B41259">
        <w:rPr>
          <w:rFonts w:eastAsia="Courier New"/>
          <w:sz w:val="20"/>
          <w:szCs w:val="20"/>
        </w:rPr>
        <w:t xml:space="preserve"> </w:t>
      </w:r>
      <w:r w:rsidRPr="00B41259">
        <w:rPr>
          <w:rFonts w:eastAsia="Times New Roman"/>
          <w:sz w:val="24"/>
          <w:szCs w:val="24"/>
        </w:rPr>
        <w:t>09-3564«О</w:t>
      </w:r>
      <w:r w:rsidR="00B41259" w:rsidRPr="00B41259">
        <w:rPr>
          <w:rFonts w:eastAsia="Times New Roman"/>
          <w:sz w:val="24"/>
          <w:szCs w:val="24"/>
        </w:rPr>
        <w:t xml:space="preserve"> </w:t>
      </w:r>
      <w:r w:rsidRPr="00B41259">
        <w:rPr>
          <w:rFonts w:eastAsia="Times New Roman"/>
          <w:sz w:val="24"/>
          <w:szCs w:val="24"/>
        </w:rPr>
        <w:t>внеурочной</w:t>
      </w:r>
      <w:r w:rsidR="00B41259" w:rsidRPr="00B41259">
        <w:rPr>
          <w:rFonts w:eastAsia="Times New Roman"/>
          <w:sz w:val="24"/>
          <w:szCs w:val="24"/>
        </w:rPr>
        <w:t xml:space="preserve"> </w:t>
      </w:r>
      <w:r w:rsidRPr="00B41259">
        <w:rPr>
          <w:rFonts w:eastAsia="Times New Roman"/>
          <w:sz w:val="24"/>
          <w:szCs w:val="24"/>
        </w:rPr>
        <w:t>деятельности</w:t>
      </w:r>
      <w:r w:rsidR="00B41259" w:rsidRPr="00B41259">
        <w:rPr>
          <w:rFonts w:eastAsia="Times New Roman"/>
          <w:sz w:val="24"/>
          <w:szCs w:val="24"/>
        </w:rPr>
        <w:t xml:space="preserve"> </w:t>
      </w:r>
      <w:r w:rsidRPr="00B41259">
        <w:rPr>
          <w:rFonts w:eastAsia="Times New Roman"/>
          <w:sz w:val="24"/>
          <w:szCs w:val="24"/>
        </w:rPr>
        <w:t>и</w:t>
      </w:r>
      <w:r w:rsidR="00B41259">
        <w:rPr>
          <w:rFonts w:eastAsia="Times New Roman"/>
          <w:sz w:val="24"/>
          <w:szCs w:val="24"/>
        </w:rPr>
        <w:t xml:space="preserve"> </w:t>
      </w:r>
      <w:r w:rsidRPr="00B41259">
        <w:rPr>
          <w:rFonts w:eastAsia="Times New Roman"/>
          <w:sz w:val="24"/>
          <w:szCs w:val="24"/>
        </w:rPr>
        <w:t>реализации</w:t>
      </w:r>
      <w:r w:rsidR="00B41259" w:rsidRPr="00B41259">
        <w:rPr>
          <w:rFonts w:eastAsia="Times New Roman"/>
          <w:sz w:val="24"/>
          <w:szCs w:val="24"/>
        </w:rPr>
        <w:t xml:space="preserve"> </w:t>
      </w:r>
      <w:r w:rsidRPr="00B41259">
        <w:rPr>
          <w:rFonts w:eastAsia="Times New Roman"/>
          <w:sz w:val="23"/>
          <w:szCs w:val="23"/>
        </w:rPr>
        <w:t>дополнительных</w:t>
      </w:r>
      <w:r w:rsidR="00AF04E1">
        <w:rPr>
          <w:rFonts w:eastAsia="Courier New"/>
          <w:sz w:val="20"/>
          <w:szCs w:val="20"/>
        </w:rPr>
        <w:t xml:space="preserve"> </w:t>
      </w:r>
      <w:r w:rsidRPr="00AF04E1">
        <w:rPr>
          <w:rFonts w:eastAsia="Times New Roman"/>
          <w:sz w:val="24"/>
          <w:szCs w:val="24"/>
        </w:rPr>
        <w:t>общеобразовательных программ»;</w:t>
      </w:r>
    </w:p>
    <w:p w:rsidR="006D3A17" w:rsidRPr="00B41259" w:rsidRDefault="006D3A17">
      <w:pPr>
        <w:spacing w:line="12" w:lineRule="exact"/>
        <w:rPr>
          <w:sz w:val="20"/>
          <w:szCs w:val="20"/>
        </w:rPr>
      </w:pPr>
    </w:p>
    <w:p w:rsidR="006D3A17" w:rsidRPr="00B41259" w:rsidRDefault="00A03863" w:rsidP="00B41259">
      <w:pPr>
        <w:numPr>
          <w:ilvl w:val="0"/>
          <w:numId w:val="37"/>
        </w:numPr>
        <w:tabs>
          <w:tab w:val="left" w:pos="420"/>
        </w:tabs>
        <w:spacing w:line="237" w:lineRule="auto"/>
        <w:jc w:val="both"/>
        <w:rPr>
          <w:rFonts w:eastAsia="Courier New"/>
          <w:sz w:val="20"/>
          <w:szCs w:val="20"/>
        </w:rPr>
      </w:pPr>
      <w:r w:rsidRPr="00B41259">
        <w:rPr>
          <w:rFonts w:eastAsia="Times New Roman"/>
          <w:sz w:val="24"/>
          <w:szCs w:val="24"/>
        </w:rPr>
        <w:t xml:space="preserve">Составлена по программе «Огневая подготовка» на основе Примерной программы среднего (полного) общего образования по основам безопасности жизнедеятельности и авторской программы «Программы общеобразовательных учреждений. Основы безопасности жизнедеятельности 5-11 классы» под общей редакцией А.Т. Смирнова Москва. «Просвещение» 2009 г.», кроме этого настоящая программа составлена </w:t>
      </w:r>
      <w:r w:rsidR="00B41259">
        <w:rPr>
          <w:rFonts w:eastAsia="Times New Roman"/>
          <w:sz w:val="24"/>
          <w:szCs w:val="24"/>
        </w:rPr>
        <w:t>на основе программы «Оборонно-</w:t>
      </w:r>
      <w:r w:rsidRPr="00B41259">
        <w:rPr>
          <w:rFonts w:eastAsia="Times New Roman"/>
          <w:sz w:val="24"/>
          <w:szCs w:val="24"/>
        </w:rPr>
        <w:t>спортивные кружки» для учреждений дополнительного образования. Москва, «Просвещение», 1987 год.</w:t>
      </w:r>
    </w:p>
    <w:p w:rsidR="006D3A17" w:rsidRPr="00B41259" w:rsidRDefault="006D3A17">
      <w:pPr>
        <w:spacing w:line="328" w:lineRule="exact"/>
        <w:rPr>
          <w:sz w:val="20"/>
          <w:szCs w:val="20"/>
        </w:rPr>
      </w:pPr>
    </w:p>
    <w:p w:rsidR="006D3A17" w:rsidRPr="00B41259" w:rsidRDefault="00A03863">
      <w:pPr>
        <w:ind w:left="3000"/>
        <w:rPr>
          <w:sz w:val="20"/>
          <w:szCs w:val="20"/>
        </w:rPr>
      </w:pPr>
      <w:r w:rsidRPr="00B41259">
        <w:rPr>
          <w:rFonts w:eastAsia="Times New Roman"/>
          <w:b/>
          <w:bCs/>
          <w:sz w:val="24"/>
          <w:szCs w:val="24"/>
        </w:rPr>
        <w:t>Направления реализации программы:</w:t>
      </w:r>
    </w:p>
    <w:p w:rsidR="006D3A17" w:rsidRPr="00B41259" w:rsidRDefault="006D3A17">
      <w:pPr>
        <w:spacing w:line="26" w:lineRule="exact"/>
        <w:rPr>
          <w:sz w:val="20"/>
          <w:szCs w:val="20"/>
        </w:rPr>
      </w:pPr>
    </w:p>
    <w:p w:rsidR="00B41259" w:rsidRPr="00B41259" w:rsidRDefault="00B41259" w:rsidP="00B41259">
      <w:pPr>
        <w:pStyle w:val="a4"/>
        <w:tabs>
          <w:tab w:val="left" w:pos="720"/>
        </w:tabs>
        <w:rPr>
          <w:rFonts w:eastAsia="Times New Roman"/>
          <w:b/>
          <w:bCs/>
          <w:sz w:val="24"/>
          <w:szCs w:val="24"/>
        </w:rPr>
      </w:pPr>
    </w:p>
    <w:p w:rsidR="006D3A17" w:rsidRPr="00AF04E1" w:rsidRDefault="00AF04E1" w:rsidP="00AF04E1">
      <w:pPr>
        <w:tabs>
          <w:tab w:val="left" w:pos="720"/>
        </w:tabs>
        <w:ind w:left="645"/>
        <w:rPr>
          <w:rFonts w:eastAsia="Wingdings"/>
          <w:sz w:val="24"/>
          <w:szCs w:val="24"/>
          <w:vertAlign w:val="superscript"/>
        </w:rPr>
      </w:pPr>
      <w:r>
        <w:rPr>
          <w:rFonts w:eastAsia="Times New Roman"/>
          <w:b/>
          <w:bCs/>
          <w:sz w:val="24"/>
          <w:szCs w:val="24"/>
        </w:rPr>
        <w:t xml:space="preserve">      </w:t>
      </w:r>
      <w:r w:rsidR="00A03863" w:rsidRPr="00AF04E1">
        <w:rPr>
          <w:rFonts w:eastAsia="Times New Roman"/>
          <w:b/>
          <w:bCs/>
          <w:sz w:val="24"/>
          <w:szCs w:val="24"/>
        </w:rPr>
        <w:t>Спортивно-оздоровительное</w:t>
      </w:r>
    </w:p>
    <w:p w:rsidR="006D3A17" w:rsidRPr="00AF04E1" w:rsidRDefault="00A03863" w:rsidP="00AF04E1">
      <w:pPr>
        <w:pStyle w:val="a4"/>
        <w:tabs>
          <w:tab w:val="left" w:pos="720"/>
        </w:tabs>
        <w:spacing w:line="182" w:lineRule="auto"/>
        <w:ind w:left="1005"/>
        <w:rPr>
          <w:rFonts w:eastAsia="Wingdings"/>
          <w:sz w:val="24"/>
          <w:szCs w:val="24"/>
          <w:vertAlign w:val="superscript"/>
        </w:rPr>
      </w:pPr>
      <w:r w:rsidRPr="00AF04E1">
        <w:rPr>
          <w:rFonts w:eastAsia="Times New Roman"/>
          <w:b/>
          <w:bCs/>
          <w:sz w:val="24"/>
          <w:szCs w:val="24"/>
        </w:rPr>
        <w:t>Духовно-нравственное</w:t>
      </w:r>
    </w:p>
    <w:p w:rsidR="006D3A17" w:rsidRPr="00AF04E1" w:rsidRDefault="006D3A17">
      <w:pPr>
        <w:spacing w:line="45" w:lineRule="exact"/>
        <w:rPr>
          <w:rFonts w:eastAsia="Wingdings"/>
          <w:sz w:val="24"/>
          <w:szCs w:val="24"/>
          <w:vertAlign w:val="superscript"/>
        </w:rPr>
      </w:pPr>
    </w:p>
    <w:p w:rsidR="006D3A17" w:rsidRPr="00E36B8E" w:rsidRDefault="00A03863" w:rsidP="00E36B8E">
      <w:pPr>
        <w:pStyle w:val="a4"/>
        <w:tabs>
          <w:tab w:val="left" w:pos="720"/>
        </w:tabs>
        <w:spacing w:line="182" w:lineRule="auto"/>
        <w:ind w:left="1005"/>
        <w:rPr>
          <w:rFonts w:eastAsia="Wingdings"/>
          <w:sz w:val="24"/>
          <w:szCs w:val="24"/>
          <w:vertAlign w:val="superscript"/>
        </w:rPr>
      </w:pPr>
      <w:r w:rsidRPr="00AF04E1">
        <w:rPr>
          <w:rFonts w:eastAsia="Times New Roman"/>
          <w:b/>
          <w:bCs/>
          <w:sz w:val="24"/>
          <w:szCs w:val="24"/>
        </w:rPr>
        <w:t>Социальное</w:t>
      </w:r>
    </w:p>
    <w:p w:rsidR="006D3A17" w:rsidRPr="00B41259" w:rsidRDefault="006D3A17">
      <w:pPr>
        <w:spacing w:line="240" w:lineRule="exact"/>
        <w:rPr>
          <w:sz w:val="20"/>
          <w:szCs w:val="20"/>
        </w:rPr>
      </w:pPr>
    </w:p>
    <w:p w:rsidR="006D3A17" w:rsidRPr="00B41259" w:rsidRDefault="00A03863">
      <w:pPr>
        <w:ind w:right="-559"/>
        <w:jc w:val="center"/>
        <w:rPr>
          <w:sz w:val="20"/>
          <w:szCs w:val="20"/>
        </w:rPr>
      </w:pPr>
      <w:r w:rsidRPr="00B41259">
        <w:rPr>
          <w:rFonts w:eastAsia="Times New Roman"/>
          <w:b/>
          <w:bCs/>
          <w:sz w:val="24"/>
          <w:szCs w:val="24"/>
        </w:rPr>
        <w:t>Цели и задачи:</w:t>
      </w:r>
    </w:p>
    <w:p w:rsidR="006D3A17" w:rsidRPr="00B41259" w:rsidRDefault="006D3A17">
      <w:pPr>
        <w:spacing w:line="291" w:lineRule="exact"/>
        <w:rPr>
          <w:sz w:val="20"/>
          <w:szCs w:val="20"/>
        </w:rPr>
      </w:pPr>
    </w:p>
    <w:p w:rsidR="006D3A17" w:rsidRPr="00B41259" w:rsidRDefault="00A03863">
      <w:pPr>
        <w:spacing w:line="256" w:lineRule="auto"/>
        <w:ind w:firstLine="360"/>
        <w:jc w:val="both"/>
        <w:rPr>
          <w:sz w:val="20"/>
          <w:szCs w:val="20"/>
        </w:rPr>
      </w:pPr>
      <w:r w:rsidRPr="00B41259">
        <w:rPr>
          <w:rFonts w:eastAsia="Times New Roman"/>
          <w:sz w:val="24"/>
          <w:szCs w:val="24"/>
          <w:u w:val="single"/>
        </w:rPr>
        <w:t>Цели:</w:t>
      </w:r>
      <w:r w:rsidRPr="00B41259">
        <w:rPr>
          <w:rFonts w:eastAsia="Times New Roman"/>
          <w:sz w:val="24"/>
          <w:szCs w:val="24"/>
        </w:rPr>
        <w:t xml:space="preserve"> Всесторонне гармоническое развитие личности ребенка, формирование физически здорового человека, формирование мотивации к сохранению и укреплению физического и психического здоровья. Формирование гражданской ответственности, чувства патриотизма, формирование позитивного отношения к базовым ценностям общества. Развитие эмоционально-личностной сферы детей и формирование навыков адекватного общения со сверстниками и взрослыми в окружающем социуме.</w:t>
      </w:r>
    </w:p>
    <w:p w:rsidR="006D3A17" w:rsidRPr="00B41259" w:rsidRDefault="006D3A17">
      <w:pPr>
        <w:spacing w:line="166" w:lineRule="exact"/>
        <w:rPr>
          <w:sz w:val="20"/>
          <w:szCs w:val="20"/>
        </w:rPr>
      </w:pPr>
    </w:p>
    <w:p w:rsidR="006D3A17" w:rsidRPr="00B41259" w:rsidRDefault="00A03863">
      <w:pPr>
        <w:ind w:left="360"/>
        <w:rPr>
          <w:rFonts w:eastAsia="Times New Roman"/>
          <w:b/>
          <w:sz w:val="24"/>
          <w:szCs w:val="24"/>
          <w:u w:val="single"/>
        </w:rPr>
      </w:pPr>
      <w:r w:rsidRPr="00B41259">
        <w:rPr>
          <w:rFonts w:eastAsia="Times New Roman"/>
          <w:b/>
          <w:sz w:val="24"/>
          <w:szCs w:val="24"/>
          <w:u w:val="single"/>
        </w:rPr>
        <w:t>Задачи:</w:t>
      </w:r>
    </w:p>
    <w:p w:rsidR="00B41259" w:rsidRPr="00B41259" w:rsidRDefault="00B41259">
      <w:pPr>
        <w:ind w:left="360"/>
        <w:rPr>
          <w:sz w:val="20"/>
          <w:szCs w:val="20"/>
        </w:rPr>
      </w:pPr>
    </w:p>
    <w:p w:rsidR="006D3A17" w:rsidRPr="00B41259" w:rsidRDefault="00B41259" w:rsidP="00B41259">
      <w:pPr>
        <w:tabs>
          <w:tab w:val="left" w:pos="720"/>
        </w:tabs>
        <w:spacing w:line="206" w:lineRule="auto"/>
        <w:rPr>
          <w:rFonts w:eastAsia="Wingdings"/>
          <w:b/>
          <w:sz w:val="48"/>
          <w:szCs w:val="48"/>
          <w:vertAlign w:val="superscript"/>
        </w:rPr>
      </w:pPr>
      <w:r w:rsidRPr="00B41259">
        <w:rPr>
          <w:rFonts w:eastAsia="Times New Roman"/>
          <w:sz w:val="24"/>
          <w:szCs w:val="24"/>
        </w:rPr>
        <w:t xml:space="preserve">     </w:t>
      </w:r>
      <w:r w:rsidR="00A03863" w:rsidRPr="00B41259">
        <w:rPr>
          <w:rFonts w:eastAsia="Times New Roman"/>
          <w:b/>
          <w:sz w:val="24"/>
          <w:szCs w:val="24"/>
        </w:rPr>
        <w:t>Обучающая.</w:t>
      </w:r>
    </w:p>
    <w:p w:rsidR="006D3A17" w:rsidRPr="00B41259" w:rsidRDefault="006D3A17">
      <w:pPr>
        <w:spacing w:line="23" w:lineRule="exact"/>
        <w:rPr>
          <w:rFonts w:eastAsia="Wingdings"/>
          <w:sz w:val="48"/>
          <w:szCs w:val="48"/>
          <w:vertAlign w:val="superscript"/>
        </w:rPr>
      </w:pPr>
    </w:p>
    <w:p w:rsidR="006D3A17" w:rsidRPr="00B41259" w:rsidRDefault="00A03863">
      <w:pPr>
        <w:spacing w:line="220" w:lineRule="auto"/>
        <w:ind w:left="700"/>
        <w:rPr>
          <w:rFonts w:eastAsia="Wingdings"/>
          <w:sz w:val="48"/>
          <w:szCs w:val="48"/>
          <w:vertAlign w:val="superscript"/>
        </w:rPr>
      </w:pPr>
      <w:r w:rsidRPr="00B41259">
        <w:rPr>
          <w:rFonts w:eastAsia="Times New Roman"/>
          <w:sz w:val="24"/>
          <w:szCs w:val="24"/>
        </w:rPr>
        <w:t>Обучить  детей  основам  теории  стрельбы;  материальной  части  современного</w:t>
      </w:r>
    </w:p>
    <w:p w:rsidR="006D3A17" w:rsidRPr="00B41259" w:rsidRDefault="006D3A17">
      <w:pPr>
        <w:spacing w:line="13" w:lineRule="exact"/>
        <w:rPr>
          <w:sz w:val="20"/>
          <w:szCs w:val="20"/>
        </w:rPr>
      </w:pPr>
    </w:p>
    <w:p w:rsidR="006D3A17" w:rsidRPr="00B41259" w:rsidRDefault="00A03863">
      <w:pPr>
        <w:spacing w:line="237" w:lineRule="auto"/>
        <w:ind w:left="360"/>
        <w:jc w:val="both"/>
        <w:rPr>
          <w:sz w:val="20"/>
          <w:szCs w:val="20"/>
        </w:rPr>
      </w:pPr>
      <w:r w:rsidRPr="00B41259">
        <w:rPr>
          <w:rFonts w:eastAsia="Times New Roman"/>
          <w:sz w:val="24"/>
          <w:szCs w:val="24"/>
        </w:rPr>
        <w:t>стрелкового и спортивного оружия; истории создания и развития стрелкового оружия России; мерам безопасности при обращении с оружием и боеприпасами во время учебных стрельб и соревнований; основам судейства соревнований по стрельбе. Научить воспитанников разбираться в современном стрелковом и спортивном оружии, а</w:t>
      </w:r>
    </w:p>
    <w:p w:rsidR="006D3A17" w:rsidRPr="00B41259" w:rsidRDefault="006D3A17">
      <w:pPr>
        <w:sectPr w:rsidR="006D3A17" w:rsidRPr="00B41259">
          <w:pgSz w:w="11900" w:h="16838"/>
          <w:pgMar w:top="1127" w:right="1126" w:bottom="683" w:left="1140" w:header="0" w:footer="0" w:gutter="0"/>
          <w:cols w:space="720" w:equalWidth="0">
            <w:col w:w="9640"/>
          </w:cols>
        </w:sectPr>
      </w:pPr>
    </w:p>
    <w:p w:rsidR="006D3A17" w:rsidRPr="00B41259" w:rsidRDefault="00A03863">
      <w:pPr>
        <w:spacing w:line="238" w:lineRule="auto"/>
        <w:ind w:left="360"/>
        <w:jc w:val="both"/>
        <w:rPr>
          <w:sz w:val="20"/>
          <w:szCs w:val="20"/>
        </w:rPr>
      </w:pPr>
      <w:r w:rsidRPr="00B41259">
        <w:rPr>
          <w:rFonts w:eastAsia="Times New Roman"/>
          <w:sz w:val="24"/>
          <w:szCs w:val="24"/>
        </w:rPr>
        <w:lastRenderedPageBreak/>
        <w:t>также осуществлять его чистку, смазку, подготовку к бою и постановку на хранение; устранять возможные неисправности и задержки при стрельбе; метко стрелять по мишеням из пневматической винтовки на различные расстояния и из различных положений; корректировать стрельбу и вносить поправки; настраивать прицел; обслуживать и ремонтировать пневматическую винтовку; определять расстояние до цели глазомерно и по угловым величинам.</w:t>
      </w:r>
    </w:p>
    <w:p w:rsidR="00B41259" w:rsidRPr="00B41259" w:rsidRDefault="00B41259" w:rsidP="00B41259">
      <w:pPr>
        <w:tabs>
          <w:tab w:val="left" w:pos="720"/>
        </w:tabs>
        <w:spacing w:line="182" w:lineRule="auto"/>
        <w:rPr>
          <w:rFonts w:eastAsia="Times New Roman"/>
          <w:sz w:val="19"/>
          <w:szCs w:val="19"/>
        </w:rPr>
      </w:pPr>
    </w:p>
    <w:p w:rsidR="006D3A17" w:rsidRPr="00B41259" w:rsidRDefault="00E36B8E" w:rsidP="00B41259">
      <w:pPr>
        <w:tabs>
          <w:tab w:val="left" w:pos="720"/>
        </w:tabs>
        <w:spacing w:line="182" w:lineRule="auto"/>
        <w:rPr>
          <w:rFonts w:eastAsia="Wingdings"/>
          <w:b/>
          <w:sz w:val="24"/>
          <w:szCs w:val="24"/>
          <w:vertAlign w:val="superscript"/>
        </w:rPr>
      </w:pPr>
      <w:r>
        <w:rPr>
          <w:rFonts w:eastAsia="Times New Roman"/>
          <w:b/>
          <w:sz w:val="24"/>
          <w:szCs w:val="24"/>
        </w:rPr>
        <w:t xml:space="preserve">         </w:t>
      </w:r>
      <w:r w:rsidR="00A03863" w:rsidRPr="00B41259">
        <w:rPr>
          <w:rFonts w:eastAsia="Times New Roman"/>
          <w:b/>
          <w:sz w:val="24"/>
          <w:szCs w:val="24"/>
        </w:rPr>
        <w:t>Воспитательная.</w:t>
      </w:r>
    </w:p>
    <w:p w:rsidR="006D3A17" w:rsidRPr="00B41259" w:rsidRDefault="006D3A17">
      <w:pPr>
        <w:spacing w:line="22" w:lineRule="exact"/>
        <w:rPr>
          <w:rFonts w:eastAsia="Wingdings"/>
          <w:sz w:val="33"/>
          <w:szCs w:val="33"/>
          <w:vertAlign w:val="superscript"/>
        </w:rPr>
      </w:pPr>
    </w:p>
    <w:p w:rsidR="006D3A17" w:rsidRPr="00B41259" w:rsidRDefault="00A03863">
      <w:pPr>
        <w:spacing w:line="220" w:lineRule="auto"/>
        <w:ind w:left="700"/>
        <w:rPr>
          <w:rFonts w:eastAsia="Wingdings"/>
          <w:sz w:val="33"/>
          <w:szCs w:val="33"/>
          <w:vertAlign w:val="superscript"/>
        </w:rPr>
      </w:pPr>
      <w:r w:rsidRPr="00B41259">
        <w:rPr>
          <w:rFonts w:eastAsia="Times New Roman"/>
          <w:sz w:val="24"/>
          <w:szCs w:val="24"/>
        </w:rPr>
        <w:t>Воспитывать любовь к военно-прикладным видам спорта; уважение к Вооружённым</w:t>
      </w:r>
    </w:p>
    <w:p w:rsidR="006D3A17" w:rsidRPr="00B41259" w:rsidRDefault="006D3A17">
      <w:pPr>
        <w:spacing w:line="13" w:lineRule="exact"/>
        <w:rPr>
          <w:sz w:val="20"/>
          <w:szCs w:val="20"/>
        </w:rPr>
      </w:pPr>
    </w:p>
    <w:p w:rsidR="006D3A17" w:rsidRPr="00B41259" w:rsidRDefault="00A03863">
      <w:pPr>
        <w:spacing w:line="250" w:lineRule="auto"/>
        <w:ind w:left="360"/>
        <w:jc w:val="both"/>
        <w:rPr>
          <w:rFonts w:eastAsia="Times New Roman"/>
          <w:sz w:val="23"/>
          <w:szCs w:val="23"/>
        </w:rPr>
      </w:pPr>
      <w:r w:rsidRPr="00B41259">
        <w:rPr>
          <w:rFonts w:eastAsia="Times New Roman"/>
          <w:sz w:val="23"/>
          <w:szCs w:val="23"/>
        </w:rPr>
        <w:t>Силам России и их истории; уважение к Отечественному оружию и его истории. Сформировать у воспитанников целеустремлённость, терпеливость, настойчивость, самоотверженность, коллективизм и комуникативность. Формировать навыки меткой стрельбы из пневматической винтовки на различные расстояния из различных положений.</w:t>
      </w:r>
    </w:p>
    <w:p w:rsidR="00B41259" w:rsidRPr="00B41259" w:rsidRDefault="00B41259">
      <w:pPr>
        <w:spacing w:line="250" w:lineRule="auto"/>
        <w:ind w:left="360"/>
        <w:jc w:val="both"/>
        <w:rPr>
          <w:sz w:val="20"/>
          <w:szCs w:val="20"/>
        </w:rPr>
      </w:pPr>
    </w:p>
    <w:p w:rsidR="006D3A17" w:rsidRPr="00B41259" w:rsidRDefault="00A03863" w:rsidP="00B41259">
      <w:pPr>
        <w:tabs>
          <w:tab w:val="left" w:pos="720"/>
        </w:tabs>
        <w:spacing w:line="185" w:lineRule="auto"/>
        <w:ind w:left="720"/>
        <w:rPr>
          <w:rFonts w:eastAsia="Wingdings"/>
          <w:b/>
          <w:sz w:val="24"/>
          <w:szCs w:val="24"/>
          <w:vertAlign w:val="superscript"/>
        </w:rPr>
      </w:pPr>
      <w:r w:rsidRPr="00B41259">
        <w:rPr>
          <w:rFonts w:eastAsia="Times New Roman"/>
          <w:b/>
          <w:sz w:val="24"/>
          <w:szCs w:val="24"/>
        </w:rPr>
        <w:t>Развивающая.</w:t>
      </w:r>
    </w:p>
    <w:p w:rsidR="006D3A17" w:rsidRPr="00B41259" w:rsidRDefault="006D3A17">
      <w:pPr>
        <w:spacing w:line="23" w:lineRule="exact"/>
        <w:rPr>
          <w:sz w:val="20"/>
          <w:szCs w:val="20"/>
        </w:rPr>
      </w:pPr>
    </w:p>
    <w:p w:rsidR="006D3A17" w:rsidRPr="00B41259" w:rsidRDefault="00A03863">
      <w:pPr>
        <w:spacing w:line="230" w:lineRule="auto"/>
        <w:ind w:left="360" w:firstLine="348"/>
        <w:rPr>
          <w:sz w:val="20"/>
          <w:szCs w:val="20"/>
        </w:rPr>
      </w:pPr>
      <w:r w:rsidRPr="00B41259">
        <w:rPr>
          <w:rFonts w:eastAsia="Times New Roman"/>
          <w:sz w:val="24"/>
          <w:szCs w:val="24"/>
        </w:rPr>
        <w:t>Развивать у воспитанников внимание, усидчивость, глазомер, память и внимательность.</w:t>
      </w:r>
    </w:p>
    <w:p w:rsidR="006D3A17" w:rsidRPr="00B41259" w:rsidRDefault="006D3A17">
      <w:pPr>
        <w:spacing w:line="306" w:lineRule="exact"/>
        <w:rPr>
          <w:sz w:val="20"/>
          <w:szCs w:val="20"/>
        </w:rPr>
      </w:pPr>
    </w:p>
    <w:p w:rsidR="006D3A17" w:rsidRPr="00B41259" w:rsidRDefault="00A03863">
      <w:pPr>
        <w:ind w:left="1620"/>
        <w:rPr>
          <w:sz w:val="20"/>
          <w:szCs w:val="20"/>
        </w:rPr>
      </w:pPr>
      <w:r w:rsidRPr="00B41259">
        <w:rPr>
          <w:rFonts w:eastAsia="Times New Roman"/>
          <w:b/>
          <w:bCs/>
          <w:sz w:val="24"/>
          <w:szCs w:val="24"/>
        </w:rPr>
        <w:t>Формы организации деятельности и представления результатов.</w:t>
      </w:r>
    </w:p>
    <w:p w:rsidR="006D3A17" w:rsidRPr="00B41259" w:rsidRDefault="006D3A17">
      <w:pPr>
        <w:spacing w:line="60" w:lineRule="exact"/>
        <w:rPr>
          <w:sz w:val="20"/>
          <w:szCs w:val="20"/>
        </w:rPr>
      </w:pPr>
    </w:p>
    <w:p w:rsidR="006D3A17" w:rsidRPr="00B41259" w:rsidRDefault="00B41259" w:rsidP="00B41259">
      <w:pPr>
        <w:tabs>
          <w:tab w:val="left" w:pos="1440"/>
        </w:tabs>
        <w:rPr>
          <w:rFonts w:eastAsia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 xml:space="preserve">                        </w:t>
      </w:r>
      <w:r w:rsidR="00A03863" w:rsidRPr="00B41259">
        <w:rPr>
          <w:rFonts w:eastAsia="Times New Roman"/>
          <w:sz w:val="24"/>
          <w:szCs w:val="24"/>
        </w:rPr>
        <w:t>Тренировочные занятия</w:t>
      </w:r>
    </w:p>
    <w:p w:rsidR="006D3A17" w:rsidRPr="00B41259" w:rsidRDefault="00A03863" w:rsidP="00B41259">
      <w:pPr>
        <w:tabs>
          <w:tab w:val="left" w:pos="1440"/>
        </w:tabs>
        <w:spacing w:line="182" w:lineRule="auto"/>
        <w:ind w:left="1440"/>
        <w:rPr>
          <w:rFonts w:eastAsia="Wingdings"/>
          <w:sz w:val="24"/>
          <w:szCs w:val="24"/>
          <w:vertAlign w:val="superscript"/>
        </w:rPr>
      </w:pPr>
      <w:r w:rsidRPr="00B41259">
        <w:rPr>
          <w:rFonts w:eastAsia="Times New Roman"/>
          <w:sz w:val="24"/>
          <w:szCs w:val="24"/>
        </w:rPr>
        <w:t>Практические упражнения</w:t>
      </w:r>
    </w:p>
    <w:p w:rsidR="006D3A17" w:rsidRPr="00B41259" w:rsidRDefault="006D3A17">
      <w:pPr>
        <w:spacing w:line="45" w:lineRule="exact"/>
        <w:rPr>
          <w:rFonts w:eastAsia="Wingdings"/>
          <w:sz w:val="24"/>
          <w:szCs w:val="24"/>
          <w:vertAlign w:val="superscript"/>
        </w:rPr>
      </w:pPr>
    </w:p>
    <w:p w:rsidR="006D3A17" w:rsidRPr="00B41259" w:rsidRDefault="00A03863" w:rsidP="00B41259">
      <w:pPr>
        <w:tabs>
          <w:tab w:val="left" w:pos="1440"/>
        </w:tabs>
        <w:spacing w:line="182" w:lineRule="auto"/>
        <w:ind w:left="1440"/>
        <w:rPr>
          <w:rFonts w:eastAsia="Wingdings"/>
          <w:sz w:val="24"/>
          <w:szCs w:val="24"/>
          <w:vertAlign w:val="superscript"/>
        </w:rPr>
      </w:pPr>
      <w:r w:rsidRPr="00B41259">
        <w:rPr>
          <w:rFonts w:eastAsia="Times New Roman"/>
          <w:sz w:val="24"/>
          <w:szCs w:val="24"/>
        </w:rPr>
        <w:t>Беседы, лекции</w:t>
      </w:r>
    </w:p>
    <w:p w:rsidR="006D3A17" w:rsidRPr="00B41259" w:rsidRDefault="006D3A17">
      <w:pPr>
        <w:spacing w:line="45" w:lineRule="exact"/>
        <w:rPr>
          <w:rFonts w:eastAsia="Wingdings"/>
          <w:sz w:val="24"/>
          <w:szCs w:val="24"/>
          <w:vertAlign w:val="superscript"/>
        </w:rPr>
      </w:pPr>
    </w:p>
    <w:p w:rsidR="006D3A17" w:rsidRPr="00B41259" w:rsidRDefault="00A03863" w:rsidP="00B41259">
      <w:pPr>
        <w:tabs>
          <w:tab w:val="left" w:pos="1440"/>
        </w:tabs>
        <w:spacing w:line="182" w:lineRule="auto"/>
        <w:ind w:left="1440"/>
        <w:rPr>
          <w:rFonts w:eastAsia="Wingdings"/>
          <w:sz w:val="24"/>
          <w:szCs w:val="24"/>
          <w:vertAlign w:val="superscript"/>
        </w:rPr>
      </w:pPr>
      <w:r w:rsidRPr="00B41259">
        <w:rPr>
          <w:rFonts w:eastAsia="Times New Roman"/>
          <w:sz w:val="24"/>
          <w:szCs w:val="24"/>
        </w:rPr>
        <w:t>Интерактивные занятия</w:t>
      </w:r>
    </w:p>
    <w:p w:rsidR="006D3A17" w:rsidRPr="00B41259" w:rsidRDefault="006D3A17">
      <w:pPr>
        <w:spacing w:line="45" w:lineRule="exact"/>
        <w:rPr>
          <w:rFonts w:eastAsia="Wingdings"/>
          <w:sz w:val="24"/>
          <w:szCs w:val="24"/>
          <w:vertAlign w:val="superscript"/>
        </w:rPr>
      </w:pPr>
    </w:p>
    <w:p w:rsidR="006D3A17" w:rsidRPr="00B41259" w:rsidRDefault="00A03863" w:rsidP="00B41259">
      <w:pPr>
        <w:tabs>
          <w:tab w:val="left" w:pos="1440"/>
        </w:tabs>
        <w:spacing w:line="182" w:lineRule="auto"/>
        <w:ind w:left="1440"/>
        <w:rPr>
          <w:rFonts w:eastAsia="Wingdings"/>
          <w:sz w:val="24"/>
          <w:szCs w:val="24"/>
          <w:vertAlign w:val="superscript"/>
        </w:rPr>
      </w:pPr>
      <w:r w:rsidRPr="00B41259">
        <w:rPr>
          <w:rFonts w:eastAsia="Times New Roman"/>
          <w:sz w:val="24"/>
          <w:szCs w:val="24"/>
        </w:rPr>
        <w:t>Конкурсы, соревнования</w:t>
      </w:r>
    </w:p>
    <w:p w:rsidR="006D3A17" w:rsidRPr="00B41259" w:rsidRDefault="006D3A17">
      <w:pPr>
        <w:spacing w:line="321" w:lineRule="exact"/>
        <w:rPr>
          <w:sz w:val="20"/>
          <w:szCs w:val="20"/>
        </w:rPr>
      </w:pPr>
    </w:p>
    <w:p w:rsidR="006D3A17" w:rsidRDefault="00A03863">
      <w:pPr>
        <w:numPr>
          <w:ilvl w:val="1"/>
          <w:numId w:val="11"/>
        </w:numPr>
        <w:tabs>
          <w:tab w:val="left" w:pos="1300"/>
        </w:tabs>
        <w:ind w:left="1300" w:hanging="227"/>
        <w:rPr>
          <w:rFonts w:eastAsia="Times New Roman"/>
          <w:sz w:val="24"/>
          <w:szCs w:val="24"/>
        </w:rPr>
      </w:pPr>
      <w:proofErr w:type="gramStart"/>
      <w:r w:rsidRPr="00B41259">
        <w:rPr>
          <w:rFonts w:eastAsia="Times New Roman"/>
          <w:sz w:val="24"/>
          <w:szCs w:val="24"/>
        </w:rPr>
        <w:t>целях</w:t>
      </w:r>
      <w:proofErr w:type="gramEnd"/>
      <w:r w:rsidRPr="00B41259">
        <w:rPr>
          <w:rFonts w:eastAsia="Times New Roman"/>
          <w:sz w:val="24"/>
          <w:szCs w:val="24"/>
        </w:rPr>
        <w:t xml:space="preserve"> оценки результатов деятельности в течение учебного года проводятся:</w:t>
      </w:r>
    </w:p>
    <w:p w:rsidR="00B41259" w:rsidRPr="00B41259" w:rsidRDefault="00B41259" w:rsidP="00B41259">
      <w:pPr>
        <w:tabs>
          <w:tab w:val="left" w:pos="1300"/>
        </w:tabs>
        <w:ind w:left="1300"/>
        <w:rPr>
          <w:rFonts w:eastAsia="Times New Roman"/>
          <w:sz w:val="24"/>
          <w:szCs w:val="24"/>
        </w:rPr>
      </w:pPr>
    </w:p>
    <w:p w:rsidR="006D3A17" w:rsidRPr="00B41259" w:rsidRDefault="00A03863" w:rsidP="00B41259">
      <w:pPr>
        <w:pStyle w:val="a4"/>
        <w:numPr>
          <w:ilvl w:val="1"/>
          <w:numId w:val="39"/>
        </w:numPr>
        <w:tabs>
          <w:tab w:val="left" w:pos="720"/>
        </w:tabs>
        <w:spacing w:line="183" w:lineRule="auto"/>
        <w:rPr>
          <w:rFonts w:eastAsia="Wingdings"/>
          <w:sz w:val="24"/>
          <w:szCs w:val="24"/>
          <w:vertAlign w:val="superscript"/>
        </w:rPr>
      </w:pPr>
      <w:r w:rsidRPr="00B41259">
        <w:rPr>
          <w:rFonts w:eastAsia="Times New Roman"/>
          <w:sz w:val="24"/>
          <w:szCs w:val="24"/>
        </w:rPr>
        <w:t>проверка выполнения нормативов по ОФП для допризывной молодёжи;</w:t>
      </w:r>
    </w:p>
    <w:p w:rsidR="006D3A17" w:rsidRPr="00B41259" w:rsidRDefault="006D3A17">
      <w:pPr>
        <w:spacing w:line="45" w:lineRule="exact"/>
        <w:rPr>
          <w:rFonts w:eastAsia="Wingdings"/>
          <w:sz w:val="24"/>
          <w:szCs w:val="24"/>
          <w:vertAlign w:val="superscript"/>
        </w:rPr>
      </w:pPr>
    </w:p>
    <w:p w:rsidR="006D3A17" w:rsidRPr="00B41259" w:rsidRDefault="00A03863" w:rsidP="00B41259">
      <w:pPr>
        <w:pStyle w:val="a4"/>
        <w:numPr>
          <w:ilvl w:val="1"/>
          <w:numId w:val="39"/>
        </w:numPr>
        <w:tabs>
          <w:tab w:val="left" w:pos="720"/>
        </w:tabs>
        <w:spacing w:line="182" w:lineRule="auto"/>
        <w:rPr>
          <w:rFonts w:eastAsia="Wingdings"/>
          <w:sz w:val="24"/>
          <w:szCs w:val="24"/>
          <w:vertAlign w:val="superscript"/>
        </w:rPr>
      </w:pPr>
      <w:r w:rsidRPr="00B41259">
        <w:rPr>
          <w:rFonts w:eastAsia="Times New Roman"/>
          <w:sz w:val="24"/>
          <w:szCs w:val="24"/>
        </w:rPr>
        <w:t>проверка выполнения нормативов по стрельбе из пневматической винтовки;</w:t>
      </w:r>
    </w:p>
    <w:p w:rsidR="006D3A17" w:rsidRPr="00B41259" w:rsidRDefault="006D3A17">
      <w:pPr>
        <w:spacing w:line="45" w:lineRule="exact"/>
        <w:rPr>
          <w:rFonts w:eastAsia="Wingdings"/>
          <w:sz w:val="24"/>
          <w:szCs w:val="24"/>
          <w:vertAlign w:val="superscript"/>
        </w:rPr>
      </w:pPr>
    </w:p>
    <w:p w:rsidR="006D3A17" w:rsidRPr="00B41259" w:rsidRDefault="00A03863" w:rsidP="00B41259">
      <w:pPr>
        <w:pStyle w:val="a4"/>
        <w:numPr>
          <w:ilvl w:val="1"/>
          <w:numId w:val="39"/>
        </w:numPr>
        <w:tabs>
          <w:tab w:val="left" w:pos="720"/>
        </w:tabs>
        <w:spacing w:line="182" w:lineRule="auto"/>
        <w:rPr>
          <w:rFonts w:eastAsia="Wingdings"/>
          <w:sz w:val="24"/>
          <w:szCs w:val="24"/>
          <w:vertAlign w:val="superscript"/>
        </w:rPr>
      </w:pPr>
      <w:r w:rsidRPr="00B41259">
        <w:rPr>
          <w:rFonts w:eastAsia="Times New Roman"/>
          <w:sz w:val="24"/>
          <w:szCs w:val="24"/>
        </w:rPr>
        <w:t>контрольные занятия по проверке усвоения теоретических знаний по темам курса;</w:t>
      </w:r>
    </w:p>
    <w:p w:rsidR="006D3A17" w:rsidRPr="00B41259" w:rsidRDefault="006D3A17">
      <w:pPr>
        <w:spacing w:line="47" w:lineRule="exact"/>
        <w:rPr>
          <w:rFonts w:eastAsia="Wingdings"/>
          <w:sz w:val="24"/>
          <w:szCs w:val="24"/>
          <w:vertAlign w:val="superscript"/>
        </w:rPr>
      </w:pPr>
    </w:p>
    <w:p w:rsidR="006D3A17" w:rsidRPr="00B41259" w:rsidRDefault="00A03863" w:rsidP="00B41259">
      <w:pPr>
        <w:pStyle w:val="a4"/>
        <w:numPr>
          <w:ilvl w:val="1"/>
          <w:numId w:val="39"/>
        </w:numPr>
        <w:tabs>
          <w:tab w:val="left" w:pos="720"/>
        </w:tabs>
        <w:spacing w:line="182" w:lineRule="auto"/>
        <w:rPr>
          <w:rFonts w:eastAsia="Wingdings"/>
          <w:sz w:val="24"/>
          <w:szCs w:val="24"/>
          <w:vertAlign w:val="superscript"/>
        </w:rPr>
      </w:pPr>
      <w:r w:rsidRPr="00B41259">
        <w:rPr>
          <w:rFonts w:eastAsia="Times New Roman"/>
          <w:sz w:val="24"/>
          <w:szCs w:val="24"/>
        </w:rPr>
        <w:t>соревнования на личное первенство среди воспитанников объединения;</w:t>
      </w:r>
    </w:p>
    <w:p w:rsidR="006D3A17" w:rsidRPr="00B41259" w:rsidRDefault="006D3A17">
      <w:pPr>
        <w:spacing w:line="45" w:lineRule="exact"/>
        <w:rPr>
          <w:rFonts w:eastAsia="Wingdings"/>
          <w:sz w:val="24"/>
          <w:szCs w:val="24"/>
          <w:vertAlign w:val="superscript"/>
        </w:rPr>
      </w:pPr>
    </w:p>
    <w:p w:rsidR="006D3A17" w:rsidRPr="00B41259" w:rsidRDefault="00A03863" w:rsidP="00B41259">
      <w:pPr>
        <w:pStyle w:val="a4"/>
        <w:numPr>
          <w:ilvl w:val="1"/>
          <w:numId w:val="39"/>
        </w:numPr>
        <w:tabs>
          <w:tab w:val="left" w:pos="720"/>
        </w:tabs>
        <w:spacing w:line="182" w:lineRule="auto"/>
        <w:rPr>
          <w:rFonts w:eastAsia="Wingdings"/>
          <w:sz w:val="24"/>
          <w:szCs w:val="24"/>
          <w:vertAlign w:val="superscript"/>
        </w:rPr>
      </w:pPr>
      <w:r w:rsidRPr="00B41259">
        <w:rPr>
          <w:rFonts w:eastAsia="Times New Roman"/>
          <w:sz w:val="24"/>
          <w:szCs w:val="24"/>
        </w:rPr>
        <w:t>общешкольные соревнования по стрельбе из пневматического оружия;</w:t>
      </w:r>
    </w:p>
    <w:p w:rsidR="006D3A17" w:rsidRPr="00B41259" w:rsidRDefault="006D3A17">
      <w:pPr>
        <w:spacing w:line="45" w:lineRule="exact"/>
        <w:rPr>
          <w:rFonts w:eastAsia="Wingdings"/>
          <w:sz w:val="24"/>
          <w:szCs w:val="24"/>
          <w:vertAlign w:val="superscript"/>
        </w:rPr>
      </w:pPr>
    </w:p>
    <w:p w:rsidR="006D3A17" w:rsidRPr="00B41259" w:rsidRDefault="00A03863" w:rsidP="00B41259">
      <w:pPr>
        <w:pStyle w:val="a4"/>
        <w:numPr>
          <w:ilvl w:val="1"/>
          <w:numId w:val="39"/>
        </w:numPr>
        <w:tabs>
          <w:tab w:val="left" w:pos="720"/>
        </w:tabs>
        <w:spacing w:line="182" w:lineRule="auto"/>
        <w:rPr>
          <w:rFonts w:eastAsia="Wingdings"/>
          <w:sz w:val="24"/>
          <w:szCs w:val="24"/>
          <w:vertAlign w:val="superscript"/>
        </w:rPr>
      </w:pPr>
      <w:r w:rsidRPr="00B41259">
        <w:rPr>
          <w:rFonts w:eastAsia="Times New Roman"/>
          <w:sz w:val="24"/>
          <w:szCs w:val="24"/>
        </w:rPr>
        <w:t>спартакиада допризывной молодёжи районные, окружные и городские соревнования;</w:t>
      </w:r>
    </w:p>
    <w:p w:rsidR="006D3A17" w:rsidRPr="00B41259" w:rsidRDefault="006D3A17">
      <w:pPr>
        <w:spacing w:line="42" w:lineRule="exact"/>
        <w:rPr>
          <w:rFonts w:eastAsia="Wingdings"/>
          <w:sz w:val="24"/>
          <w:szCs w:val="24"/>
          <w:vertAlign w:val="superscript"/>
        </w:rPr>
      </w:pPr>
    </w:p>
    <w:p w:rsidR="006D3A17" w:rsidRPr="00B41259" w:rsidRDefault="00A03863" w:rsidP="00B41259">
      <w:pPr>
        <w:pStyle w:val="a4"/>
        <w:numPr>
          <w:ilvl w:val="1"/>
          <w:numId w:val="39"/>
        </w:numPr>
        <w:tabs>
          <w:tab w:val="left" w:pos="720"/>
        </w:tabs>
        <w:spacing w:line="182" w:lineRule="auto"/>
        <w:rPr>
          <w:rFonts w:eastAsia="Wingdings"/>
          <w:sz w:val="24"/>
          <w:szCs w:val="24"/>
          <w:vertAlign w:val="superscript"/>
        </w:rPr>
      </w:pPr>
      <w:r w:rsidRPr="00B41259">
        <w:rPr>
          <w:rFonts w:eastAsia="Times New Roman"/>
          <w:sz w:val="24"/>
          <w:szCs w:val="24"/>
        </w:rPr>
        <w:t>анализ и обсуждение проводимых мероприятий с учащимися и их родителями.</w:t>
      </w:r>
    </w:p>
    <w:p w:rsidR="006D3A17" w:rsidRPr="00B41259" w:rsidRDefault="006D3A17">
      <w:pPr>
        <w:spacing w:line="206" w:lineRule="exact"/>
        <w:rPr>
          <w:sz w:val="20"/>
          <w:szCs w:val="20"/>
        </w:rPr>
      </w:pPr>
    </w:p>
    <w:p w:rsidR="006D3A17" w:rsidRPr="00B41259" w:rsidRDefault="00A03863">
      <w:pPr>
        <w:numPr>
          <w:ilvl w:val="0"/>
          <w:numId w:val="12"/>
        </w:numPr>
        <w:tabs>
          <w:tab w:val="left" w:pos="607"/>
        </w:tabs>
        <w:spacing w:line="233" w:lineRule="auto"/>
        <w:ind w:firstLine="353"/>
        <w:jc w:val="both"/>
        <w:rPr>
          <w:rFonts w:eastAsia="Times New Roman"/>
          <w:sz w:val="24"/>
          <w:szCs w:val="24"/>
        </w:rPr>
      </w:pPr>
      <w:r w:rsidRPr="00B41259">
        <w:rPr>
          <w:rFonts w:eastAsia="Times New Roman"/>
          <w:sz w:val="24"/>
          <w:szCs w:val="24"/>
        </w:rPr>
        <w:t>конце учебного года на школьном Фестивале достижений представление результатов проводится в виде компьютерной презентации (слайдшоу) с предъявлением достижений обучающихся.</w:t>
      </w:r>
    </w:p>
    <w:p w:rsidR="006D3A17" w:rsidRPr="00B41259" w:rsidRDefault="006D3A17">
      <w:pPr>
        <w:spacing w:line="283" w:lineRule="exact"/>
        <w:rPr>
          <w:sz w:val="20"/>
          <w:szCs w:val="20"/>
        </w:rPr>
      </w:pPr>
    </w:p>
    <w:p w:rsidR="006D3A17" w:rsidRPr="00B41259" w:rsidRDefault="00A03863">
      <w:pPr>
        <w:ind w:right="-339"/>
        <w:jc w:val="center"/>
        <w:rPr>
          <w:sz w:val="20"/>
          <w:szCs w:val="20"/>
        </w:rPr>
      </w:pPr>
      <w:r w:rsidRPr="00B41259">
        <w:rPr>
          <w:rFonts w:eastAsia="Times New Roman"/>
          <w:b/>
          <w:bCs/>
          <w:sz w:val="24"/>
          <w:szCs w:val="24"/>
        </w:rPr>
        <w:t>Количество часов.</w:t>
      </w:r>
    </w:p>
    <w:p w:rsidR="006D3A17" w:rsidRPr="00B41259" w:rsidRDefault="006D3A17">
      <w:pPr>
        <w:spacing w:line="17" w:lineRule="exact"/>
        <w:rPr>
          <w:sz w:val="20"/>
          <w:szCs w:val="20"/>
        </w:rPr>
      </w:pPr>
    </w:p>
    <w:p w:rsidR="006D3A17" w:rsidRPr="00B41259" w:rsidRDefault="00A03863" w:rsidP="00B41259">
      <w:pPr>
        <w:pStyle w:val="a4"/>
        <w:numPr>
          <w:ilvl w:val="1"/>
          <w:numId w:val="40"/>
        </w:numPr>
        <w:tabs>
          <w:tab w:val="left" w:pos="1080"/>
        </w:tabs>
        <w:rPr>
          <w:rFonts w:eastAsia="Wingdings"/>
          <w:sz w:val="24"/>
          <w:szCs w:val="24"/>
          <w:vertAlign w:val="superscript"/>
        </w:rPr>
      </w:pPr>
      <w:r w:rsidRPr="00B41259">
        <w:rPr>
          <w:rFonts w:eastAsia="Times New Roman"/>
          <w:sz w:val="24"/>
          <w:szCs w:val="24"/>
        </w:rPr>
        <w:t>Программа разработана на возрастную группу 9-14 лет.</w:t>
      </w:r>
    </w:p>
    <w:p w:rsidR="006D3A17" w:rsidRPr="00B41259" w:rsidRDefault="006D3A17">
      <w:pPr>
        <w:spacing w:line="63" w:lineRule="exact"/>
        <w:rPr>
          <w:rFonts w:eastAsia="Wingdings"/>
          <w:sz w:val="24"/>
          <w:szCs w:val="24"/>
          <w:vertAlign w:val="superscript"/>
        </w:rPr>
      </w:pPr>
    </w:p>
    <w:p w:rsidR="006D3A17" w:rsidRPr="00B41259" w:rsidRDefault="00A03863" w:rsidP="00B41259">
      <w:pPr>
        <w:pStyle w:val="a4"/>
        <w:numPr>
          <w:ilvl w:val="1"/>
          <w:numId w:val="40"/>
        </w:numPr>
        <w:tabs>
          <w:tab w:val="left" w:pos="1080"/>
        </w:tabs>
        <w:spacing w:line="182" w:lineRule="auto"/>
        <w:rPr>
          <w:rFonts w:eastAsia="Wingdings"/>
          <w:sz w:val="24"/>
          <w:szCs w:val="24"/>
          <w:vertAlign w:val="superscript"/>
        </w:rPr>
      </w:pPr>
      <w:r w:rsidRPr="00B41259">
        <w:rPr>
          <w:rFonts w:eastAsia="Times New Roman"/>
          <w:sz w:val="24"/>
          <w:szCs w:val="24"/>
        </w:rPr>
        <w:t>Срок реализации программы 2 года.</w:t>
      </w:r>
    </w:p>
    <w:p w:rsidR="006D3A17" w:rsidRPr="00B41259" w:rsidRDefault="006D3A17">
      <w:pPr>
        <w:spacing w:line="64" w:lineRule="exact"/>
        <w:rPr>
          <w:rFonts w:eastAsia="Wingdings"/>
          <w:sz w:val="24"/>
          <w:szCs w:val="24"/>
          <w:vertAlign w:val="superscript"/>
        </w:rPr>
      </w:pPr>
    </w:p>
    <w:p w:rsidR="006D3A17" w:rsidRPr="00B41259" w:rsidRDefault="00A03863" w:rsidP="00B41259">
      <w:pPr>
        <w:pStyle w:val="a4"/>
        <w:numPr>
          <w:ilvl w:val="1"/>
          <w:numId w:val="40"/>
        </w:numPr>
        <w:tabs>
          <w:tab w:val="left" w:pos="1080"/>
        </w:tabs>
        <w:spacing w:line="182" w:lineRule="auto"/>
        <w:rPr>
          <w:rFonts w:eastAsia="Wingdings"/>
          <w:sz w:val="24"/>
          <w:szCs w:val="24"/>
          <w:vertAlign w:val="superscript"/>
        </w:rPr>
      </w:pPr>
      <w:r w:rsidRPr="00B41259">
        <w:rPr>
          <w:rFonts w:eastAsia="Times New Roman"/>
          <w:sz w:val="24"/>
          <w:szCs w:val="24"/>
        </w:rPr>
        <w:t>Количество часов 70 часов, 2 часа в неделю.</w:t>
      </w:r>
    </w:p>
    <w:p w:rsidR="006D3A17" w:rsidRPr="00B41259" w:rsidRDefault="006D3A17">
      <w:pPr>
        <w:spacing w:line="64" w:lineRule="exact"/>
        <w:rPr>
          <w:rFonts w:eastAsia="Wingdings"/>
          <w:sz w:val="24"/>
          <w:szCs w:val="24"/>
          <w:vertAlign w:val="superscript"/>
        </w:rPr>
      </w:pPr>
    </w:p>
    <w:p w:rsidR="006D3A17" w:rsidRPr="00B41259" w:rsidRDefault="00A03863" w:rsidP="00B41259">
      <w:pPr>
        <w:pStyle w:val="a4"/>
        <w:numPr>
          <w:ilvl w:val="1"/>
          <w:numId w:val="40"/>
        </w:numPr>
        <w:tabs>
          <w:tab w:val="left" w:pos="1080"/>
        </w:tabs>
        <w:spacing w:line="182" w:lineRule="auto"/>
        <w:rPr>
          <w:rFonts w:eastAsia="Wingdings"/>
          <w:sz w:val="24"/>
          <w:szCs w:val="24"/>
          <w:vertAlign w:val="superscript"/>
        </w:rPr>
      </w:pPr>
      <w:r w:rsidRPr="00B41259">
        <w:rPr>
          <w:rFonts w:eastAsia="Times New Roman"/>
          <w:sz w:val="24"/>
          <w:szCs w:val="24"/>
        </w:rPr>
        <w:t>1-й год обучения: Занятия проводятся 2 раза в неделю по 1 час.</w:t>
      </w:r>
    </w:p>
    <w:p w:rsidR="006D3A17" w:rsidRPr="00B41259" w:rsidRDefault="006D3A17">
      <w:pPr>
        <w:spacing w:line="102" w:lineRule="exact"/>
        <w:rPr>
          <w:rFonts w:eastAsia="Wingdings"/>
          <w:sz w:val="24"/>
          <w:szCs w:val="24"/>
          <w:vertAlign w:val="superscript"/>
        </w:rPr>
      </w:pPr>
    </w:p>
    <w:p w:rsidR="006D3A17" w:rsidRPr="00B41259" w:rsidRDefault="00A03863" w:rsidP="00B41259">
      <w:pPr>
        <w:pStyle w:val="a4"/>
        <w:numPr>
          <w:ilvl w:val="1"/>
          <w:numId w:val="40"/>
        </w:numPr>
        <w:tabs>
          <w:tab w:val="left" w:pos="1080"/>
        </w:tabs>
        <w:spacing w:line="183" w:lineRule="auto"/>
        <w:rPr>
          <w:rFonts w:eastAsia="Wingdings"/>
          <w:sz w:val="24"/>
          <w:szCs w:val="24"/>
          <w:vertAlign w:val="superscript"/>
        </w:rPr>
      </w:pPr>
      <w:r w:rsidRPr="00B41259">
        <w:rPr>
          <w:rFonts w:eastAsia="Times New Roman"/>
          <w:sz w:val="24"/>
          <w:szCs w:val="24"/>
        </w:rPr>
        <w:t>2-й год обучения: занятия проводятся 2 раза в неделю по 1 час.</w:t>
      </w:r>
    </w:p>
    <w:p w:rsidR="006D3A17" w:rsidRPr="00B41259" w:rsidRDefault="006D3A17">
      <w:pPr>
        <w:spacing w:line="251" w:lineRule="exact"/>
        <w:rPr>
          <w:sz w:val="24"/>
          <w:szCs w:val="24"/>
        </w:rPr>
      </w:pPr>
    </w:p>
    <w:p w:rsidR="006D3A17" w:rsidRPr="00B41259" w:rsidRDefault="00A03863">
      <w:pPr>
        <w:ind w:left="2400"/>
        <w:rPr>
          <w:sz w:val="20"/>
          <w:szCs w:val="20"/>
        </w:rPr>
      </w:pPr>
      <w:r w:rsidRPr="00B41259">
        <w:rPr>
          <w:rFonts w:eastAsia="Times New Roman"/>
          <w:b/>
          <w:bCs/>
          <w:sz w:val="24"/>
          <w:szCs w:val="24"/>
        </w:rPr>
        <w:t>Личностные и метапредметные результаты.</w:t>
      </w:r>
    </w:p>
    <w:p w:rsidR="006D3A17" w:rsidRPr="00B41259" w:rsidRDefault="006D3A17">
      <w:pPr>
        <w:spacing w:line="276" w:lineRule="exact"/>
        <w:rPr>
          <w:sz w:val="20"/>
          <w:szCs w:val="20"/>
        </w:rPr>
      </w:pPr>
    </w:p>
    <w:p w:rsidR="006D3A17" w:rsidRDefault="00A03863">
      <w:pPr>
        <w:rPr>
          <w:rFonts w:eastAsia="Times New Roman"/>
          <w:b/>
          <w:bCs/>
          <w:sz w:val="24"/>
          <w:szCs w:val="24"/>
        </w:rPr>
      </w:pPr>
      <w:r w:rsidRPr="00B41259">
        <w:rPr>
          <w:rFonts w:eastAsia="Times New Roman"/>
          <w:b/>
          <w:bCs/>
          <w:sz w:val="24"/>
          <w:szCs w:val="24"/>
        </w:rPr>
        <w:t>Перечень личностных результатов:</w:t>
      </w:r>
    </w:p>
    <w:p w:rsidR="00B41259" w:rsidRPr="00B41259" w:rsidRDefault="00B41259">
      <w:pPr>
        <w:rPr>
          <w:sz w:val="20"/>
          <w:szCs w:val="20"/>
        </w:rPr>
      </w:pPr>
    </w:p>
    <w:p w:rsidR="006D3A17" w:rsidRPr="00B41259" w:rsidRDefault="006D3A17">
      <w:pPr>
        <w:spacing w:line="10" w:lineRule="exact"/>
        <w:rPr>
          <w:sz w:val="20"/>
          <w:szCs w:val="20"/>
        </w:rPr>
      </w:pPr>
    </w:p>
    <w:p w:rsidR="006D3A17" w:rsidRPr="00AF04E1" w:rsidRDefault="00A03863" w:rsidP="00B41259">
      <w:pPr>
        <w:tabs>
          <w:tab w:val="left" w:pos="720"/>
        </w:tabs>
        <w:spacing w:line="182" w:lineRule="auto"/>
        <w:ind w:left="720"/>
        <w:rPr>
          <w:rFonts w:eastAsia="Wingdings"/>
          <w:sz w:val="24"/>
          <w:szCs w:val="24"/>
          <w:vertAlign w:val="superscript"/>
        </w:rPr>
      </w:pPr>
      <w:r w:rsidRPr="00AF04E1">
        <w:rPr>
          <w:rFonts w:eastAsia="Times New Roman"/>
          <w:sz w:val="24"/>
          <w:szCs w:val="24"/>
        </w:rPr>
        <w:t>активно включаться в общение и взаимодействие с товарищами по секции на принципах уважения и доброж</w:t>
      </w:r>
      <w:r w:rsidR="00AF04E1">
        <w:rPr>
          <w:rFonts w:eastAsia="Times New Roman"/>
          <w:sz w:val="24"/>
          <w:szCs w:val="24"/>
        </w:rPr>
        <w:t>елательности, взаимопомощи и со</w:t>
      </w:r>
      <w:r w:rsidRPr="00AF04E1">
        <w:rPr>
          <w:rFonts w:eastAsia="Times New Roman"/>
          <w:sz w:val="24"/>
          <w:szCs w:val="24"/>
        </w:rPr>
        <w:t>переживания;</w:t>
      </w:r>
    </w:p>
    <w:p w:rsidR="006D3A17" w:rsidRPr="00B41259" w:rsidRDefault="006D3A17">
      <w:pPr>
        <w:sectPr w:rsidR="006D3A17" w:rsidRPr="00B41259">
          <w:pgSz w:w="11900" w:h="16838"/>
          <w:pgMar w:top="1135" w:right="1126" w:bottom="868" w:left="1140" w:header="0" w:footer="0" w:gutter="0"/>
          <w:cols w:space="720" w:equalWidth="0">
            <w:col w:w="9640"/>
          </w:cols>
        </w:sectPr>
      </w:pPr>
    </w:p>
    <w:p w:rsidR="006D3A17" w:rsidRPr="00B41259" w:rsidRDefault="00A03863">
      <w:pPr>
        <w:tabs>
          <w:tab w:val="left" w:pos="707"/>
        </w:tabs>
        <w:spacing w:line="267" w:lineRule="auto"/>
        <w:ind w:left="727" w:hanging="359"/>
        <w:rPr>
          <w:sz w:val="24"/>
          <w:szCs w:val="24"/>
        </w:rPr>
      </w:pPr>
      <w:r w:rsidRPr="00B41259">
        <w:rPr>
          <w:rFonts w:eastAsia="Times New Roman"/>
          <w:sz w:val="24"/>
          <w:szCs w:val="24"/>
        </w:rPr>
        <w:lastRenderedPageBreak/>
        <w:tab/>
        <w:t>проявлять дисциплинированность, трудолюбие и упорство в достижении поставленных целей;</w:t>
      </w:r>
    </w:p>
    <w:p w:rsidR="006D3A17" w:rsidRPr="00B41259" w:rsidRDefault="00B41259" w:rsidP="00B41259">
      <w:pPr>
        <w:tabs>
          <w:tab w:val="left" w:pos="727"/>
        </w:tabs>
        <w:spacing w:line="183" w:lineRule="auto"/>
        <w:rPr>
          <w:rFonts w:eastAsia="Wingdings"/>
          <w:sz w:val="24"/>
          <w:szCs w:val="24"/>
          <w:vertAlign w:val="superscript"/>
        </w:rPr>
      </w:pPr>
      <w:r w:rsidRPr="00B41259">
        <w:rPr>
          <w:rFonts w:eastAsia="Times New Roman"/>
          <w:sz w:val="24"/>
          <w:szCs w:val="24"/>
        </w:rPr>
        <w:t xml:space="preserve">               </w:t>
      </w:r>
      <w:r w:rsidR="00A03863" w:rsidRPr="00B41259">
        <w:rPr>
          <w:rFonts w:eastAsia="Times New Roman"/>
          <w:sz w:val="24"/>
          <w:szCs w:val="24"/>
        </w:rPr>
        <w:t>проявлять положительные качества личности и управлять своими эмоциями;</w:t>
      </w:r>
    </w:p>
    <w:p w:rsidR="006D3A17" w:rsidRPr="00B41259" w:rsidRDefault="006D3A17">
      <w:pPr>
        <w:spacing w:line="63" w:lineRule="exact"/>
        <w:rPr>
          <w:rFonts w:eastAsia="Wingdings"/>
          <w:sz w:val="24"/>
          <w:szCs w:val="24"/>
          <w:vertAlign w:val="superscript"/>
        </w:rPr>
      </w:pPr>
    </w:p>
    <w:p w:rsidR="006D3A17" w:rsidRPr="00B41259" w:rsidRDefault="00B41259" w:rsidP="00B41259">
      <w:pPr>
        <w:tabs>
          <w:tab w:val="left" w:pos="727"/>
        </w:tabs>
        <w:spacing w:line="182" w:lineRule="auto"/>
        <w:rPr>
          <w:rFonts w:eastAsia="Wingdings"/>
          <w:sz w:val="24"/>
          <w:szCs w:val="24"/>
          <w:vertAlign w:val="superscript"/>
        </w:rPr>
      </w:pPr>
      <w:r w:rsidRPr="00B41259">
        <w:rPr>
          <w:rFonts w:eastAsia="Times New Roman"/>
          <w:sz w:val="24"/>
          <w:szCs w:val="24"/>
        </w:rPr>
        <w:t xml:space="preserve">               </w:t>
      </w:r>
      <w:r w:rsidR="00A03863" w:rsidRPr="00B41259">
        <w:rPr>
          <w:rFonts w:eastAsia="Times New Roman"/>
          <w:sz w:val="24"/>
          <w:szCs w:val="24"/>
        </w:rPr>
        <w:t>оказывать бескорыстную помощь своим товарищам, находить с ними общий язык;</w:t>
      </w:r>
    </w:p>
    <w:p w:rsidR="006D3A17" w:rsidRPr="00B41259" w:rsidRDefault="006D3A17">
      <w:pPr>
        <w:spacing w:line="64" w:lineRule="exact"/>
        <w:rPr>
          <w:rFonts w:eastAsia="Wingdings"/>
          <w:sz w:val="24"/>
          <w:szCs w:val="24"/>
          <w:vertAlign w:val="superscript"/>
        </w:rPr>
      </w:pPr>
    </w:p>
    <w:p w:rsidR="006D3A17" w:rsidRPr="00B41259" w:rsidRDefault="00B41259" w:rsidP="00B41259">
      <w:pPr>
        <w:tabs>
          <w:tab w:val="left" w:pos="727"/>
        </w:tabs>
        <w:spacing w:line="182" w:lineRule="auto"/>
        <w:rPr>
          <w:rFonts w:eastAsia="Wingdings"/>
          <w:sz w:val="24"/>
          <w:szCs w:val="24"/>
          <w:vertAlign w:val="superscript"/>
        </w:rPr>
      </w:pPr>
      <w:r w:rsidRPr="00B41259">
        <w:rPr>
          <w:rFonts w:eastAsia="Times New Roman"/>
          <w:sz w:val="24"/>
          <w:szCs w:val="24"/>
        </w:rPr>
        <w:t xml:space="preserve">               </w:t>
      </w:r>
      <w:r w:rsidR="00A03863" w:rsidRPr="00B41259">
        <w:rPr>
          <w:rFonts w:eastAsia="Times New Roman"/>
          <w:sz w:val="24"/>
          <w:szCs w:val="24"/>
        </w:rPr>
        <w:t>правильно обращаться с инвентарём, соблюдать требования ТБ.</w:t>
      </w:r>
    </w:p>
    <w:p w:rsidR="006D3A17" w:rsidRPr="00B41259" w:rsidRDefault="006D3A17">
      <w:pPr>
        <w:spacing w:line="66" w:lineRule="exact"/>
        <w:rPr>
          <w:rFonts w:eastAsia="Wingdings"/>
          <w:sz w:val="24"/>
          <w:szCs w:val="24"/>
          <w:vertAlign w:val="superscript"/>
        </w:rPr>
      </w:pPr>
    </w:p>
    <w:p w:rsidR="006D3A17" w:rsidRPr="00B41259" w:rsidRDefault="00B41259" w:rsidP="00B41259">
      <w:pPr>
        <w:tabs>
          <w:tab w:val="left" w:pos="727"/>
        </w:tabs>
        <w:spacing w:line="182" w:lineRule="auto"/>
        <w:rPr>
          <w:rFonts w:eastAsia="Wingdings"/>
          <w:sz w:val="24"/>
          <w:szCs w:val="24"/>
          <w:vertAlign w:val="superscript"/>
        </w:rPr>
      </w:pPr>
      <w:r w:rsidRPr="00B41259">
        <w:rPr>
          <w:rFonts w:eastAsia="Times New Roman"/>
          <w:sz w:val="24"/>
          <w:szCs w:val="24"/>
        </w:rPr>
        <w:t xml:space="preserve">               </w:t>
      </w:r>
      <w:r w:rsidR="00A03863" w:rsidRPr="00B41259">
        <w:rPr>
          <w:rFonts w:eastAsia="Times New Roman"/>
          <w:sz w:val="24"/>
          <w:szCs w:val="24"/>
        </w:rPr>
        <w:t>удерживать товарищей от совершения нарушений.</w:t>
      </w:r>
    </w:p>
    <w:p w:rsidR="006D3A17" w:rsidRPr="00B41259" w:rsidRDefault="006D3A17">
      <w:pPr>
        <w:spacing w:line="244" w:lineRule="exact"/>
        <w:rPr>
          <w:sz w:val="20"/>
          <w:szCs w:val="20"/>
        </w:rPr>
      </w:pPr>
    </w:p>
    <w:p w:rsidR="006D3A17" w:rsidRPr="00B41259" w:rsidRDefault="00A03863">
      <w:pPr>
        <w:ind w:left="7"/>
        <w:rPr>
          <w:sz w:val="20"/>
          <w:szCs w:val="20"/>
        </w:rPr>
      </w:pPr>
      <w:r w:rsidRPr="00B41259">
        <w:rPr>
          <w:rFonts w:eastAsia="Times New Roman"/>
          <w:b/>
          <w:bCs/>
          <w:sz w:val="24"/>
          <w:szCs w:val="24"/>
        </w:rPr>
        <w:t>Перечень метапредметных результатов:</w:t>
      </w:r>
    </w:p>
    <w:p w:rsidR="006D3A17" w:rsidRPr="00B41259" w:rsidRDefault="006D3A17">
      <w:pPr>
        <w:spacing w:line="10" w:lineRule="exact"/>
        <w:rPr>
          <w:sz w:val="20"/>
          <w:szCs w:val="20"/>
        </w:rPr>
      </w:pPr>
    </w:p>
    <w:p w:rsidR="006D3A17" w:rsidRPr="00AF04E1" w:rsidRDefault="00A03863" w:rsidP="00AF04E1">
      <w:pPr>
        <w:pStyle w:val="a4"/>
        <w:numPr>
          <w:ilvl w:val="0"/>
          <w:numId w:val="41"/>
        </w:numPr>
        <w:tabs>
          <w:tab w:val="left" w:pos="727"/>
        </w:tabs>
        <w:spacing w:line="182" w:lineRule="auto"/>
        <w:ind w:right="20"/>
        <w:rPr>
          <w:rFonts w:eastAsia="Wingdings"/>
          <w:sz w:val="24"/>
          <w:szCs w:val="24"/>
          <w:vertAlign w:val="superscript"/>
        </w:rPr>
      </w:pPr>
      <w:r w:rsidRPr="00AF04E1">
        <w:rPr>
          <w:rFonts w:eastAsia="Times New Roman"/>
          <w:sz w:val="24"/>
          <w:szCs w:val="24"/>
        </w:rPr>
        <w:t>планировать собственную деятельность распределять нагрузку и отдых в процессе её выполнения;</w:t>
      </w:r>
    </w:p>
    <w:p w:rsidR="006D3A17" w:rsidRPr="00AF04E1" w:rsidRDefault="006D3A17">
      <w:pPr>
        <w:spacing w:line="1" w:lineRule="exact"/>
        <w:rPr>
          <w:rFonts w:eastAsia="Wingdings"/>
          <w:sz w:val="24"/>
          <w:szCs w:val="24"/>
          <w:vertAlign w:val="superscript"/>
        </w:rPr>
      </w:pPr>
    </w:p>
    <w:p w:rsidR="006D3A17" w:rsidRPr="00AF04E1" w:rsidRDefault="00A03863" w:rsidP="00AF04E1">
      <w:pPr>
        <w:pStyle w:val="a4"/>
        <w:numPr>
          <w:ilvl w:val="0"/>
          <w:numId w:val="41"/>
        </w:numPr>
        <w:tabs>
          <w:tab w:val="left" w:pos="727"/>
        </w:tabs>
        <w:spacing w:line="181" w:lineRule="auto"/>
        <w:rPr>
          <w:rFonts w:eastAsia="Wingdings"/>
          <w:sz w:val="24"/>
          <w:szCs w:val="24"/>
          <w:vertAlign w:val="superscript"/>
        </w:rPr>
      </w:pPr>
      <w:r w:rsidRPr="00AF04E1">
        <w:rPr>
          <w:rFonts w:eastAsia="Times New Roman"/>
          <w:sz w:val="24"/>
          <w:szCs w:val="24"/>
        </w:rPr>
        <w:t>технически правильно выполнять двигательные действия</w:t>
      </w:r>
      <w:r w:rsidR="00AF04E1">
        <w:rPr>
          <w:rFonts w:eastAsia="Times New Roman"/>
          <w:sz w:val="24"/>
          <w:szCs w:val="24"/>
        </w:rPr>
        <w:t xml:space="preserve"> </w:t>
      </w:r>
      <w:r w:rsidRPr="00AF04E1">
        <w:rPr>
          <w:rFonts w:eastAsia="Times New Roman"/>
          <w:sz w:val="24"/>
          <w:szCs w:val="24"/>
        </w:rPr>
        <w:t>управлять эмоциями при общении, сохранять хладнокровие, сдержанность.</w:t>
      </w:r>
    </w:p>
    <w:p w:rsidR="006D3A17" w:rsidRPr="00AF04E1" w:rsidRDefault="006D3A17">
      <w:pPr>
        <w:spacing w:line="64" w:lineRule="exact"/>
        <w:rPr>
          <w:rFonts w:eastAsia="Wingdings"/>
          <w:sz w:val="24"/>
          <w:szCs w:val="24"/>
          <w:vertAlign w:val="superscript"/>
        </w:rPr>
      </w:pPr>
    </w:p>
    <w:p w:rsidR="006D3A17" w:rsidRPr="00AF04E1" w:rsidRDefault="00A03863" w:rsidP="00AF04E1">
      <w:pPr>
        <w:pStyle w:val="a4"/>
        <w:numPr>
          <w:ilvl w:val="0"/>
          <w:numId w:val="41"/>
        </w:numPr>
        <w:tabs>
          <w:tab w:val="left" w:pos="727"/>
        </w:tabs>
        <w:spacing w:line="181" w:lineRule="auto"/>
        <w:ind w:right="20"/>
        <w:rPr>
          <w:rFonts w:eastAsia="Wingdings"/>
          <w:sz w:val="24"/>
          <w:szCs w:val="24"/>
          <w:vertAlign w:val="superscript"/>
        </w:rPr>
      </w:pPr>
      <w:r w:rsidRPr="00AF04E1">
        <w:rPr>
          <w:rFonts w:eastAsia="Times New Roman"/>
          <w:sz w:val="24"/>
          <w:szCs w:val="24"/>
        </w:rPr>
        <w:t>анализировать и объективно оценивать результаты собственного труда, находить возможности и способы их улучшения;</w:t>
      </w:r>
    </w:p>
    <w:p w:rsidR="006D3A17" w:rsidRPr="00AF04E1" w:rsidRDefault="006D3A17">
      <w:pPr>
        <w:spacing w:line="58" w:lineRule="exact"/>
        <w:rPr>
          <w:rFonts w:eastAsia="Wingdings"/>
          <w:sz w:val="24"/>
          <w:szCs w:val="24"/>
          <w:vertAlign w:val="superscript"/>
        </w:rPr>
      </w:pPr>
    </w:p>
    <w:p w:rsidR="006D3A17" w:rsidRPr="00AF04E1" w:rsidRDefault="00A03863" w:rsidP="00AF04E1">
      <w:pPr>
        <w:pStyle w:val="a4"/>
        <w:numPr>
          <w:ilvl w:val="0"/>
          <w:numId w:val="41"/>
        </w:numPr>
        <w:tabs>
          <w:tab w:val="left" w:pos="727"/>
        </w:tabs>
        <w:spacing w:line="182" w:lineRule="auto"/>
        <w:ind w:right="20"/>
        <w:rPr>
          <w:rFonts w:eastAsia="Wingdings"/>
          <w:sz w:val="24"/>
          <w:szCs w:val="24"/>
          <w:vertAlign w:val="superscript"/>
        </w:rPr>
      </w:pPr>
      <w:r w:rsidRPr="00AF04E1">
        <w:rPr>
          <w:rFonts w:eastAsia="Times New Roman"/>
          <w:sz w:val="24"/>
          <w:szCs w:val="24"/>
        </w:rPr>
        <w:t>правильно выполнять двигательные действия из базовых видов спорта и использовать их в деятельности.</w:t>
      </w:r>
    </w:p>
    <w:p w:rsidR="006D3A17" w:rsidRPr="00B41259" w:rsidRDefault="006D3A17">
      <w:pPr>
        <w:spacing w:line="364" w:lineRule="exact"/>
        <w:rPr>
          <w:sz w:val="20"/>
          <w:szCs w:val="20"/>
        </w:rPr>
      </w:pPr>
    </w:p>
    <w:p w:rsidR="006D3A17" w:rsidRPr="00B41259" w:rsidRDefault="00A03863">
      <w:pPr>
        <w:ind w:left="2707"/>
        <w:rPr>
          <w:sz w:val="20"/>
          <w:szCs w:val="20"/>
        </w:rPr>
      </w:pPr>
      <w:r w:rsidRPr="00B41259">
        <w:rPr>
          <w:rFonts w:eastAsia="Times New Roman"/>
          <w:b/>
          <w:bCs/>
          <w:sz w:val="24"/>
          <w:szCs w:val="24"/>
        </w:rPr>
        <w:t>Содержание курса</w:t>
      </w:r>
    </w:p>
    <w:p w:rsidR="006D3A17" w:rsidRPr="00B41259" w:rsidRDefault="006D3A17">
      <w:pPr>
        <w:spacing w:line="43" w:lineRule="exact"/>
        <w:rPr>
          <w:sz w:val="20"/>
          <w:szCs w:val="20"/>
        </w:rPr>
      </w:pPr>
    </w:p>
    <w:p w:rsidR="006D3A17" w:rsidRPr="00B41259" w:rsidRDefault="00A03863">
      <w:pPr>
        <w:numPr>
          <w:ilvl w:val="3"/>
          <w:numId w:val="17"/>
        </w:numPr>
        <w:tabs>
          <w:tab w:val="left" w:pos="2167"/>
        </w:tabs>
        <w:ind w:left="2167" w:hanging="367"/>
        <w:rPr>
          <w:rFonts w:eastAsia="Times New Roman"/>
          <w:b/>
          <w:bCs/>
          <w:i/>
          <w:iCs/>
          <w:sz w:val="24"/>
          <w:szCs w:val="24"/>
        </w:rPr>
      </w:pPr>
      <w:r w:rsidRPr="00B41259">
        <w:rPr>
          <w:rFonts w:eastAsia="Times New Roman"/>
          <w:b/>
          <w:bCs/>
          <w:i/>
          <w:iCs/>
          <w:sz w:val="24"/>
          <w:szCs w:val="24"/>
        </w:rPr>
        <w:t>Организационно-педагогические основы обучения</w:t>
      </w:r>
    </w:p>
    <w:p w:rsidR="006D3A17" w:rsidRPr="00B41259" w:rsidRDefault="006D3A17">
      <w:pPr>
        <w:spacing w:line="245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6D3A17" w:rsidRPr="00B41259" w:rsidRDefault="00A03863">
      <w:pPr>
        <w:numPr>
          <w:ilvl w:val="2"/>
          <w:numId w:val="17"/>
        </w:numPr>
        <w:tabs>
          <w:tab w:val="left" w:pos="958"/>
        </w:tabs>
        <w:spacing w:line="236" w:lineRule="auto"/>
        <w:ind w:left="7" w:right="20" w:firstLine="701"/>
        <w:jc w:val="both"/>
        <w:rPr>
          <w:rFonts w:eastAsia="Times New Roman"/>
          <w:sz w:val="24"/>
          <w:szCs w:val="24"/>
        </w:rPr>
      </w:pPr>
      <w:r w:rsidRPr="00B41259">
        <w:rPr>
          <w:rFonts w:eastAsia="Times New Roman"/>
          <w:sz w:val="24"/>
          <w:szCs w:val="24"/>
        </w:rPr>
        <w:t>процессе 1-го года обучения обучить основным правилам стрельбы, материальной части стрелкового оружия, научить метко и кучно стрелять, корректировать стрельбу. В процессе 2-го года обучения усовершенствовать и дополнить полученные знания.</w:t>
      </w:r>
    </w:p>
    <w:p w:rsidR="006D3A17" w:rsidRPr="00B41259" w:rsidRDefault="006D3A17">
      <w:pPr>
        <w:spacing w:line="14" w:lineRule="exact"/>
        <w:rPr>
          <w:rFonts w:eastAsia="Times New Roman"/>
          <w:sz w:val="24"/>
          <w:szCs w:val="24"/>
        </w:rPr>
      </w:pPr>
    </w:p>
    <w:p w:rsidR="006D3A17" w:rsidRPr="00B41259" w:rsidRDefault="00A03863">
      <w:pPr>
        <w:spacing w:line="234" w:lineRule="auto"/>
        <w:ind w:left="7" w:right="20"/>
        <w:rPr>
          <w:rFonts w:eastAsia="Times New Roman"/>
          <w:sz w:val="24"/>
          <w:szCs w:val="24"/>
        </w:rPr>
      </w:pPr>
      <w:r w:rsidRPr="00B41259">
        <w:rPr>
          <w:rFonts w:eastAsia="Times New Roman"/>
          <w:sz w:val="24"/>
          <w:szCs w:val="24"/>
        </w:rPr>
        <w:t>Оборудование для проведения занятий: стрелковый тир, пулеулавливатели, прицельный станок.</w:t>
      </w:r>
    </w:p>
    <w:p w:rsidR="006D3A17" w:rsidRPr="00B41259" w:rsidRDefault="006D3A17">
      <w:pPr>
        <w:spacing w:line="13" w:lineRule="exact"/>
        <w:rPr>
          <w:rFonts w:eastAsia="Times New Roman"/>
          <w:sz w:val="24"/>
          <w:szCs w:val="24"/>
        </w:rPr>
      </w:pPr>
    </w:p>
    <w:p w:rsidR="006D3A17" w:rsidRPr="00B41259" w:rsidRDefault="00A03863">
      <w:pPr>
        <w:numPr>
          <w:ilvl w:val="0"/>
          <w:numId w:val="17"/>
        </w:numPr>
        <w:tabs>
          <w:tab w:val="left" w:pos="369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 w:rsidRPr="00B41259">
        <w:rPr>
          <w:rFonts w:eastAsia="Times New Roman"/>
          <w:sz w:val="24"/>
          <w:szCs w:val="24"/>
        </w:rPr>
        <w:t>процессе обучения в секции «Пулевая стрельба» необходимо иметь в наличии: пневматические винтовки, пистолеты, пульки для пневматических винтовок, мишени.</w:t>
      </w:r>
    </w:p>
    <w:p w:rsidR="006D3A17" w:rsidRPr="00B41259" w:rsidRDefault="006D3A17">
      <w:pPr>
        <w:spacing w:line="13" w:lineRule="exact"/>
        <w:rPr>
          <w:rFonts w:eastAsia="Times New Roman"/>
          <w:sz w:val="24"/>
          <w:szCs w:val="24"/>
        </w:rPr>
      </w:pPr>
    </w:p>
    <w:p w:rsidR="006D3A17" w:rsidRPr="00B41259" w:rsidRDefault="00A03863">
      <w:pPr>
        <w:numPr>
          <w:ilvl w:val="1"/>
          <w:numId w:val="17"/>
        </w:numPr>
        <w:tabs>
          <w:tab w:val="left" w:pos="819"/>
        </w:tabs>
        <w:spacing w:line="236" w:lineRule="auto"/>
        <w:ind w:left="7" w:right="20" w:firstLine="560"/>
        <w:jc w:val="both"/>
        <w:rPr>
          <w:rFonts w:eastAsia="Times New Roman"/>
          <w:sz w:val="24"/>
          <w:szCs w:val="24"/>
        </w:rPr>
      </w:pPr>
      <w:r w:rsidRPr="00B41259">
        <w:rPr>
          <w:rFonts w:eastAsia="Times New Roman"/>
          <w:sz w:val="24"/>
          <w:szCs w:val="24"/>
        </w:rPr>
        <w:t>целях широкого привлечения школьников к систематическим занятиям стрелковым спортом вводятся нормативы на звание «Юный стрелок» и «Меткий стрелок». К сдаче нормативов допускаются:</w:t>
      </w:r>
    </w:p>
    <w:p w:rsidR="006D3A17" w:rsidRPr="00B41259" w:rsidRDefault="006D3A17">
      <w:pPr>
        <w:spacing w:line="13" w:lineRule="exact"/>
        <w:rPr>
          <w:rFonts w:eastAsia="Times New Roman"/>
          <w:sz w:val="24"/>
          <w:szCs w:val="24"/>
        </w:rPr>
      </w:pPr>
    </w:p>
    <w:p w:rsidR="006D3A17" w:rsidRPr="00B41259" w:rsidRDefault="00A03863">
      <w:pPr>
        <w:spacing w:line="234" w:lineRule="auto"/>
        <w:ind w:left="7" w:firstLine="567"/>
        <w:rPr>
          <w:rFonts w:eastAsia="Times New Roman"/>
          <w:sz w:val="24"/>
          <w:szCs w:val="24"/>
        </w:rPr>
      </w:pPr>
      <w:r w:rsidRPr="00B41259">
        <w:rPr>
          <w:rFonts w:eastAsia="Times New Roman"/>
          <w:b/>
          <w:bCs/>
          <w:sz w:val="24"/>
          <w:szCs w:val="24"/>
        </w:rPr>
        <w:t xml:space="preserve">на звание «Юный стрелок» </w:t>
      </w:r>
      <w:r w:rsidRPr="00B41259">
        <w:rPr>
          <w:rFonts w:eastAsia="Times New Roman"/>
          <w:sz w:val="24"/>
          <w:szCs w:val="24"/>
        </w:rPr>
        <w:t>– стрельба из пневматической винтовки и пистолета –</w:t>
      </w:r>
      <w:r w:rsidRPr="00B41259">
        <w:rPr>
          <w:rFonts w:eastAsia="Times New Roman"/>
          <w:b/>
          <w:bCs/>
          <w:sz w:val="24"/>
          <w:szCs w:val="24"/>
        </w:rPr>
        <w:t xml:space="preserve"> </w:t>
      </w:r>
      <w:r w:rsidRPr="00B41259">
        <w:rPr>
          <w:rFonts w:eastAsia="Times New Roman"/>
          <w:sz w:val="24"/>
          <w:szCs w:val="24"/>
        </w:rPr>
        <w:t>мальчики и девочки в возрасте 10–13 лет;</w:t>
      </w:r>
    </w:p>
    <w:p w:rsidR="006D3A17" w:rsidRPr="00B41259" w:rsidRDefault="006D3A17">
      <w:pPr>
        <w:spacing w:line="13" w:lineRule="exact"/>
        <w:rPr>
          <w:rFonts w:eastAsia="Times New Roman"/>
          <w:sz w:val="24"/>
          <w:szCs w:val="24"/>
        </w:rPr>
      </w:pPr>
    </w:p>
    <w:p w:rsidR="006D3A17" w:rsidRPr="00B41259" w:rsidRDefault="00A03863">
      <w:pPr>
        <w:spacing w:line="234" w:lineRule="auto"/>
        <w:ind w:left="7" w:firstLine="567"/>
        <w:rPr>
          <w:rFonts w:eastAsia="Times New Roman"/>
          <w:sz w:val="24"/>
          <w:szCs w:val="24"/>
        </w:rPr>
      </w:pPr>
      <w:r w:rsidRPr="00B41259">
        <w:rPr>
          <w:rFonts w:eastAsia="Times New Roman"/>
          <w:b/>
          <w:bCs/>
          <w:sz w:val="24"/>
          <w:szCs w:val="24"/>
        </w:rPr>
        <w:t xml:space="preserve">на звание «Меткий стрелок» </w:t>
      </w:r>
      <w:r w:rsidRPr="00B41259">
        <w:rPr>
          <w:rFonts w:eastAsia="Times New Roman"/>
          <w:sz w:val="24"/>
          <w:szCs w:val="24"/>
        </w:rPr>
        <w:t>– стрельба из пневматической винтовки и пистолета</w:t>
      </w:r>
      <w:r w:rsidRPr="00B41259">
        <w:rPr>
          <w:rFonts w:eastAsia="Times New Roman"/>
          <w:b/>
          <w:bCs/>
          <w:sz w:val="24"/>
          <w:szCs w:val="24"/>
        </w:rPr>
        <w:t xml:space="preserve"> </w:t>
      </w:r>
      <w:r w:rsidRPr="00B41259">
        <w:rPr>
          <w:rFonts w:eastAsia="Times New Roman"/>
          <w:sz w:val="24"/>
          <w:szCs w:val="24"/>
        </w:rPr>
        <w:t>-</w:t>
      </w:r>
      <w:r w:rsidRPr="00B41259">
        <w:rPr>
          <w:rFonts w:eastAsia="Times New Roman"/>
          <w:b/>
          <w:bCs/>
          <w:sz w:val="24"/>
          <w:szCs w:val="24"/>
        </w:rPr>
        <w:t xml:space="preserve"> </w:t>
      </w:r>
      <w:r w:rsidRPr="00B41259">
        <w:rPr>
          <w:rFonts w:eastAsia="Times New Roman"/>
          <w:sz w:val="24"/>
          <w:szCs w:val="24"/>
        </w:rPr>
        <w:t>юноши и девушки 13–15 лет.</w:t>
      </w:r>
    </w:p>
    <w:p w:rsidR="006D3A17" w:rsidRPr="00B41259" w:rsidRDefault="006D3A17">
      <w:pPr>
        <w:spacing w:line="13" w:lineRule="exact"/>
        <w:rPr>
          <w:rFonts w:eastAsia="Times New Roman"/>
          <w:sz w:val="24"/>
          <w:szCs w:val="24"/>
        </w:rPr>
      </w:pPr>
    </w:p>
    <w:p w:rsidR="006D3A17" w:rsidRPr="00B41259" w:rsidRDefault="00A03863">
      <w:pPr>
        <w:spacing w:line="234" w:lineRule="auto"/>
        <w:ind w:left="7" w:right="20" w:firstLine="567"/>
        <w:rPr>
          <w:rFonts w:eastAsia="Times New Roman"/>
          <w:sz w:val="24"/>
          <w:szCs w:val="24"/>
        </w:rPr>
      </w:pPr>
      <w:r w:rsidRPr="00B41259">
        <w:rPr>
          <w:rFonts w:eastAsia="Times New Roman"/>
          <w:sz w:val="24"/>
          <w:szCs w:val="24"/>
        </w:rPr>
        <w:t>Участники, допущенные к сдаче нормативов, должны хорошо знать меры безопасности при стрельбе, основы стрельбы и устройство стрелкового оружия.</w:t>
      </w:r>
    </w:p>
    <w:p w:rsidR="006D3A17" w:rsidRPr="00B41259" w:rsidRDefault="006D3A17">
      <w:pPr>
        <w:spacing w:line="2" w:lineRule="exact"/>
        <w:rPr>
          <w:rFonts w:eastAsia="Times New Roman"/>
          <w:sz w:val="24"/>
          <w:szCs w:val="24"/>
        </w:rPr>
      </w:pPr>
    </w:p>
    <w:p w:rsidR="006D3A17" w:rsidRPr="00B41259" w:rsidRDefault="00A03863">
      <w:pPr>
        <w:ind w:left="567"/>
        <w:rPr>
          <w:rFonts w:eastAsia="Times New Roman"/>
          <w:sz w:val="24"/>
          <w:szCs w:val="24"/>
        </w:rPr>
      </w:pPr>
      <w:r w:rsidRPr="00B41259">
        <w:rPr>
          <w:rFonts w:eastAsia="Times New Roman"/>
          <w:sz w:val="24"/>
          <w:szCs w:val="24"/>
        </w:rPr>
        <w:t>Учебные занятия проводит учитель физической культуры.</w:t>
      </w:r>
    </w:p>
    <w:p w:rsidR="006D3A17" w:rsidRPr="00B41259" w:rsidRDefault="006D3A17">
      <w:pPr>
        <w:spacing w:line="281" w:lineRule="exact"/>
        <w:rPr>
          <w:sz w:val="20"/>
          <w:szCs w:val="20"/>
        </w:rPr>
      </w:pPr>
    </w:p>
    <w:p w:rsidR="006D3A17" w:rsidRPr="00B41259" w:rsidRDefault="00A03863">
      <w:pPr>
        <w:ind w:left="7"/>
        <w:rPr>
          <w:sz w:val="20"/>
          <w:szCs w:val="20"/>
        </w:rPr>
      </w:pPr>
      <w:r w:rsidRPr="00B41259">
        <w:rPr>
          <w:rFonts w:eastAsia="Times New Roman"/>
          <w:b/>
          <w:bCs/>
          <w:sz w:val="24"/>
          <w:szCs w:val="24"/>
        </w:rPr>
        <w:t>Условия выполнения упражнения на звание «Юный стрелок»:</w:t>
      </w:r>
    </w:p>
    <w:p w:rsidR="006D3A17" w:rsidRPr="00B41259" w:rsidRDefault="006D3A17">
      <w:pPr>
        <w:spacing w:line="7" w:lineRule="exact"/>
        <w:rPr>
          <w:sz w:val="20"/>
          <w:szCs w:val="20"/>
        </w:rPr>
      </w:pPr>
    </w:p>
    <w:p w:rsidR="006D3A17" w:rsidRPr="00B41259" w:rsidRDefault="00A03863">
      <w:pPr>
        <w:spacing w:line="250" w:lineRule="auto"/>
        <w:ind w:left="7" w:firstLine="567"/>
        <w:jc w:val="both"/>
        <w:rPr>
          <w:sz w:val="20"/>
          <w:szCs w:val="20"/>
        </w:rPr>
      </w:pPr>
      <w:r w:rsidRPr="00B41259">
        <w:rPr>
          <w:rFonts w:eastAsia="Times New Roman"/>
          <w:sz w:val="23"/>
          <w:szCs w:val="23"/>
        </w:rPr>
        <w:t xml:space="preserve">Упражнение выполняется из пневматической винтовки типа ИЖ-38, дистанция стрельбы 5 м, мишень – спортивная № 8 с диаметром «десятки» 1 мм. Положение для стрельбы – стоя (сидя) с руки, с опорой на стол или стойку. Количество выстрелов – 3 пробных, 5 зачетных. Время на стрельбу – неограниченное. </w:t>
      </w:r>
      <w:r w:rsidRPr="00B41259">
        <w:rPr>
          <w:rFonts w:eastAsia="Times New Roman"/>
          <w:b/>
          <w:bCs/>
          <w:sz w:val="23"/>
          <w:szCs w:val="23"/>
        </w:rPr>
        <w:t>Норматив</w:t>
      </w:r>
      <w:r w:rsidRPr="00B41259">
        <w:rPr>
          <w:rFonts w:eastAsia="Times New Roman"/>
          <w:sz w:val="23"/>
          <w:szCs w:val="23"/>
        </w:rPr>
        <w:t xml:space="preserve"> </w:t>
      </w:r>
      <w:r w:rsidRPr="00B41259">
        <w:rPr>
          <w:rFonts w:eastAsia="Times New Roman"/>
          <w:b/>
          <w:bCs/>
          <w:sz w:val="23"/>
          <w:szCs w:val="23"/>
        </w:rPr>
        <w:t>–</w:t>
      </w:r>
      <w:r w:rsidRPr="00B41259">
        <w:rPr>
          <w:rFonts w:eastAsia="Times New Roman"/>
          <w:sz w:val="23"/>
          <w:szCs w:val="23"/>
        </w:rPr>
        <w:t xml:space="preserve"> </w:t>
      </w:r>
      <w:r w:rsidRPr="00B41259">
        <w:rPr>
          <w:rFonts w:eastAsia="Times New Roman"/>
          <w:b/>
          <w:bCs/>
          <w:sz w:val="23"/>
          <w:szCs w:val="23"/>
        </w:rPr>
        <w:t>выбить не менее</w:t>
      </w:r>
      <w:r w:rsidRPr="00B41259">
        <w:rPr>
          <w:rFonts w:eastAsia="Times New Roman"/>
          <w:sz w:val="23"/>
          <w:szCs w:val="23"/>
        </w:rPr>
        <w:t xml:space="preserve"> </w:t>
      </w:r>
      <w:r w:rsidRPr="00B41259">
        <w:rPr>
          <w:rFonts w:eastAsia="Times New Roman"/>
          <w:b/>
          <w:bCs/>
          <w:sz w:val="23"/>
          <w:szCs w:val="23"/>
        </w:rPr>
        <w:t>24</w:t>
      </w:r>
      <w:r w:rsidRPr="00B41259">
        <w:rPr>
          <w:rFonts w:eastAsia="Times New Roman"/>
          <w:sz w:val="23"/>
          <w:szCs w:val="23"/>
        </w:rPr>
        <w:t xml:space="preserve"> </w:t>
      </w:r>
      <w:r w:rsidRPr="00B41259">
        <w:rPr>
          <w:rFonts w:eastAsia="Times New Roman"/>
          <w:b/>
          <w:bCs/>
          <w:sz w:val="23"/>
          <w:szCs w:val="23"/>
        </w:rPr>
        <w:t>очков</w:t>
      </w:r>
      <w:r w:rsidRPr="00B41259">
        <w:rPr>
          <w:rFonts w:eastAsia="Times New Roman"/>
          <w:sz w:val="23"/>
          <w:szCs w:val="23"/>
        </w:rPr>
        <w:t>.</w:t>
      </w:r>
    </w:p>
    <w:p w:rsidR="006D3A17" w:rsidRPr="00B41259" w:rsidRDefault="006D3A17">
      <w:pPr>
        <w:spacing w:line="271" w:lineRule="exact"/>
        <w:rPr>
          <w:sz w:val="20"/>
          <w:szCs w:val="20"/>
        </w:rPr>
      </w:pPr>
    </w:p>
    <w:p w:rsidR="006D3A17" w:rsidRPr="00B41259" w:rsidRDefault="00A03863">
      <w:pPr>
        <w:ind w:left="7"/>
        <w:rPr>
          <w:sz w:val="20"/>
          <w:szCs w:val="20"/>
        </w:rPr>
      </w:pPr>
      <w:r w:rsidRPr="00B41259">
        <w:rPr>
          <w:rFonts w:eastAsia="Times New Roman"/>
          <w:b/>
          <w:bCs/>
          <w:sz w:val="24"/>
          <w:szCs w:val="24"/>
        </w:rPr>
        <w:t>Условия выполнения упражнений на звание «Меткий стрелок»:</w:t>
      </w:r>
    </w:p>
    <w:p w:rsidR="006D3A17" w:rsidRPr="00B41259" w:rsidRDefault="006D3A17">
      <w:pPr>
        <w:spacing w:line="7" w:lineRule="exact"/>
        <w:rPr>
          <w:sz w:val="20"/>
          <w:szCs w:val="20"/>
        </w:rPr>
      </w:pPr>
    </w:p>
    <w:p w:rsidR="006D3A17" w:rsidRPr="00B41259" w:rsidRDefault="00A03863">
      <w:pPr>
        <w:spacing w:line="237" w:lineRule="auto"/>
        <w:ind w:left="7" w:firstLine="708"/>
        <w:jc w:val="both"/>
        <w:rPr>
          <w:sz w:val="20"/>
          <w:szCs w:val="20"/>
        </w:rPr>
      </w:pPr>
      <w:r w:rsidRPr="00B41259">
        <w:rPr>
          <w:rFonts w:eastAsia="Times New Roman"/>
          <w:sz w:val="24"/>
          <w:szCs w:val="24"/>
        </w:rPr>
        <w:t xml:space="preserve">Упражнение выполняется из пневматической винтовки типа ИЖ-38, дистанция стрельбы 5 м, мишень – спортивная № 8. Положение для стрельбы – стоя с руки с опорой рук на стойку или стол. Количество выстрелов – 3 пробных, 10 зачетных. Время на стрельбу – неограниченное. </w:t>
      </w:r>
      <w:r w:rsidRPr="00B41259">
        <w:rPr>
          <w:rFonts w:eastAsia="Times New Roman"/>
          <w:b/>
          <w:bCs/>
          <w:sz w:val="24"/>
          <w:szCs w:val="24"/>
        </w:rPr>
        <w:t>Нормативные требования:</w:t>
      </w:r>
      <w:r w:rsidRPr="00B41259">
        <w:rPr>
          <w:rFonts w:eastAsia="Times New Roman"/>
          <w:sz w:val="24"/>
          <w:szCs w:val="24"/>
        </w:rPr>
        <w:t xml:space="preserve"> </w:t>
      </w:r>
      <w:r w:rsidRPr="00B41259">
        <w:rPr>
          <w:rFonts w:eastAsia="Times New Roman"/>
          <w:b/>
          <w:bCs/>
          <w:sz w:val="24"/>
          <w:szCs w:val="24"/>
        </w:rPr>
        <w:t>показать результат не ниже</w:t>
      </w:r>
      <w:r w:rsidRPr="00B41259">
        <w:rPr>
          <w:rFonts w:eastAsia="Times New Roman"/>
          <w:sz w:val="24"/>
          <w:szCs w:val="24"/>
        </w:rPr>
        <w:t xml:space="preserve"> </w:t>
      </w:r>
      <w:r w:rsidRPr="00B41259">
        <w:rPr>
          <w:rFonts w:eastAsia="Times New Roman"/>
          <w:b/>
          <w:bCs/>
          <w:sz w:val="24"/>
          <w:szCs w:val="24"/>
        </w:rPr>
        <w:t>64</w:t>
      </w:r>
      <w:r w:rsidRPr="00B41259">
        <w:rPr>
          <w:rFonts w:eastAsia="Times New Roman"/>
          <w:sz w:val="24"/>
          <w:szCs w:val="24"/>
        </w:rPr>
        <w:t xml:space="preserve"> </w:t>
      </w:r>
      <w:r w:rsidRPr="00B41259">
        <w:rPr>
          <w:rFonts w:eastAsia="Times New Roman"/>
          <w:b/>
          <w:bCs/>
          <w:sz w:val="24"/>
          <w:szCs w:val="24"/>
        </w:rPr>
        <w:t>очков.</w:t>
      </w:r>
    </w:p>
    <w:p w:rsidR="006D3A17" w:rsidRPr="00B41259" w:rsidRDefault="006D3A17">
      <w:pPr>
        <w:sectPr w:rsidR="006D3A17" w:rsidRPr="00B41259">
          <w:pgSz w:w="11900" w:h="16838"/>
          <w:pgMar w:top="1135" w:right="1126" w:bottom="1075" w:left="1133" w:header="0" w:footer="0" w:gutter="0"/>
          <w:cols w:space="720" w:equalWidth="0">
            <w:col w:w="9647"/>
          </w:cols>
        </w:sectPr>
      </w:pPr>
    </w:p>
    <w:p w:rsidR="006D3A17" w:rsidRPr="00B41259" w:rsidRDefault="00A03863">
      <w:pPr>
        <w:numPr>
          <w:ilvl w:val="0"/>
          <w:numId w:val="18"/>
        </w:numPr>
        <w:tabs>
          <w:tab w:val="left" w:pos="2167"/>
        </w:tabs>
        <w:ind w:left="2167" w:hanging="367"/>
        <w:rPr>
          <w:rFonts w:eastAsia="Times New Roman"/>
          <w:sz w:val="24"/>
          <w:szCs w:val="24"/>
        </w:rPr>
      </w:pPr>
      <w:r w:rsidRPr="00B41259">
        <w:rPr>
          <w:rFonts w:eastAsia="Times New Roman"/>
          <w:b/>
          <w:bCs/>
          <w:sz w:val="24"/>
          <w:szCs w:val="24"/>
        </w:rPr>
        <w:lastRenderedPageBreak/>
        <w:t>Наполнение содержания</w:t>
      </w:r>
    </w:p>
    <w:p w:rsidR="006D3A17" w:rsidRPr="00B41259" w:rsidRDefault="006D3A17">
      <w:pPr>
        <w:spacing w:line="276" w:lineRule="exact"/>
        <w:rPr>
          <w:sz w:val="20"/>
          <w:szCs w:val="20"/>
        </w:rPr>
      </w:pPr>
    </w:p>
    <w:p w:rsidR="006D3A17" w:rsidRPr="00B41259" w:rsidRDefault="00A03863">
      <w:pPr>
        <w:ind w:left="707"/>
        <w:rPr>
          <w:sz w:val="20"/>
          <w:szCs w:val="20"/>
        </w:rPr>
      </w:pPr>
      <w:r w:rsidRPr="00B41259">
        <w:rPr>
          <w:rFonts w:eastAsia="Times New Roman"/>
          <w:b/>
          <w:bCs/>
          <w:sz w:val="24"/>
          <w:szCs w:val="24"/>
          <w:u w:val="single"/>
        </w:rPr>
        <w:t>1-й год обучения.</w:t>
      </w:r>
    </w:p>
    <w:p w:rsidR="006D3A17" w:rsidRPr="00B41259" w:rsidRDefault="006D3A17">
      <w:pPr>
        <w:spacing w:line="276" w:lineRule="exact"/>
        <w:rPr>
          <w:sz w:val="20"/>
          <w:szCs w:val="20"/>
        </w:rPr>
      </w:pPr>
    </w:p>
    <w:p w:rsidR="006D3A17" w:rsidRPr="00B41259" w:rsidRDefault="00A03863">
      <w:pPr>
        <w:ind w:left="7"/>
        <w:rPr>
          <w:sz w:val="20"/>
          <w:szCs w:val="20"/>
        </w:rPr>
      </w:pPr>
      <w:r w:rsidRPr="00B41259">
        <w:rPr>
          <w:rFonts w:eastAsia="Times New Roman"/>
          <w:b/>
          <w:bCs/>
          <w:i/>
          <w:iCs/>
          <w:sz w:val="24"/>
          <w:szCs w:val="24"/>
        </w:rPr>
        <w:t>Тема №1. Вводное занятие</w:t>
      </w:r>
    </w:p>
    <w:p w:rsidR="006D3A17" w:rsidRPr="00B41259" w:rsidRDefault="006D3A17">
      <w:pPr>
        <w:spacing w:line="7" w:lineRule="exact"/>
        <w:rPr>
          <w:sz w:val="20"/>
          <w:szCs w:val="20"/>
        </w:rPr>
      </w:pPr>
    </w:p>
    <w:p w:rsidR="006D3A17" w:rsidRPr="00B41259" w:rsidRDefault="00A03863">
      <w:pPr>
        <w:numPr>
          <w:ilvl w:val="0"/>
          <w:numId w:val="19"/>
        </w:numPr>
        <w:tabs>
          <w:tab w:val="left" w:pos="252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 w:rsidRPr="00B41259">
        <w:rPr>
          <w:rFonts w:eastAsia="Times New Roman"/>
          <w:sz w:val="24"/>
          <w:szCs w:val="24"/>
        </w:rPr>
        <w:t>Ознакомление с годовой программой и расписанием занятий. История и виды российского стрелкового оружия. Лекция с демонстрацией плакатов</w:t>
      </w:r>
    </w:p>
    <w:p w:rsidR="006D3A17" w:rsidRPr="00B41259" w:rsidRDefault="006D3A17">
      <w:pPr>
        <w:spacing w:line="6" w:lineRule="exact"/>
        <w:rPr>
          <w:rFonts w:eastAsia="Times New Roman"/>
          <w:sz w:val="24"/>
          <w:szCs w:val="24"/>
        </w:rPr>
      </w:pPr>
    </w:p>
    <w:p w:rsidR="006D3A17" w:rsidRPr="00B41259" w:rsidRDefault="00A03863">
      <w:pPr>
        <w:ind w:left="7"/>
        <w:rPr>
          <w:rFonts w:eastAsia="Times New Roman"/>
          <w:sz w:val="24"/>
          <w:szCs w:val="24"/>
        </w:rPr>
      </w:pPr>
      <w:r w:rsidRPr="00B41259">
        <w:rPr>
          <w:rFonts w:eastAsia="Times New Roman"/>
          <w:b/>
          <w:bCs/>
          <w:i/>
          <w:iCs/>
          <w:sz w:val="24"/>
          <w:szCs w:val="24"/>
        </w:rPr>
        <w:t>Тема №2. Меры безопасности при стрельбе</w:t>
      </w:r>
    </w:p>
    <w:p w:rsidR="006D3A17" w:rsidRPr="00B41259" w:rsidRDefault="006D3A17">
      <w:pPr>
        <w:spacing w:line="7" w:lineRule="exact"/>
        <w:rPr>
          <w:rFonts w:eastAsia="Times New Roman"/>
          <w:sz w:val="24"/>
          <w:szCs w:val="24"/>
        </w:rPr>
      </w:pPr>
    </w:p>
    <w:p w:rsidR="006D3A17" w:rsidRPr="00B41259" w:rsidRDefault="00A03863">
      <w:pPr>
        <w:numPr>
          <w:ilvl w:val="0"/>
          <w:numId w:val="20"/>
        </w:numPr>
        <w:tabs>
          <w:tab w:val="left" w:pos="269"/>
        </w:tabs>
        <w:spacing w:line="234" w:lineRule="auto"/>
        <w:ind w:left="7" w:right="20" w:hanging="7"/>
        <w:rPr>
          <w:rFonts w:eastAsia="Times New Roman"/>
          <w:sz w:val="24"/>
          <w:szCs w:val="24"/>
        </w:rPr>
      </w:pPr>
      <w:r w:rsidRPr="00B41259">
        <w:rPr>
          <w:rFonts w:eastAsia="Times New Roman"/>
          <w:sz w:val="24"/>
          <w:szCs w:val="24"/>
        </w:rPr>
        <w:t>Техника безопасности при обращении с оружием и боеприпасами. Техника безопасности при заряжании, наводке и выстреле. Лекция с демонстрацией винтовки и пистолета</w:t>
      </w:r>
    </w:p>
    <w:p w:rsidR="006D3A17" w:rsidRPr="00B41259" w:rsidRDefault="006D3A17">
      <w:pPr>
        <w:spacing w:line="6" w:lineRule="exact"/>
        <w:rPr>
          <w:rFonts w:eastAsia="Times New Roman"/>
          <w:sz w:val="24"/>
          <w:szCs w:val="24"/>
        </w:rPr>
      </w:pPr>
    </w:p>
    <w:p w:rsidR="006D3A17" w:rsidRPr="00B41259" w:rsidRDefault="00A03863">
      <w:pPr>
        <w:ind w:left="7"/>
        <w:rPr>
          <w:rFonts w:eastAsia="Times New Roman"/>
          <w:sz w:val="24"/>
          <w:szCs w:val="24"/>
        </w:rPr>
      </w:pPr>
      <w:r w:rsidRPr="00B41259">
        <w:rPr>
          <w:rFonts w:eastAsia="Times New Roman"/>
          <w:b/>
          <w:bCs/>
          <w:i/>
          <w:iCs/>
          <w:sz w:val="24"/>
          <w:szCs w:val="24"/>
        </w:rPr>
        <w:t>Тема №3. Теоретические основы стрельбы</w:t>
      </w:r>
    </w:p>
    <w:p w:rsidR="006D3A17" w:rsidRPr="00B41259" w:rsidRDefault="00A03863">
      <w:pPr>
        <w:numPr>
          <w:ilvl w:val="0"/>
          <w:numId w:val="21"/>
        </w:numPr>
        <w:tabs>
          <w:tab w:val="left" w:pos="247"/>
        </w:tabs>
        <w:spacing w:line="235" w:lineRule="auto"/>
        <w:ind w:left="247" w:hanging="247"/>
        <w:rPr>
          <w:rFonts w:eastAsia="Times New Roman"/>
          <w:sz w:val="24"/>
          <w:szCs w:val="24"/>
        </w:rPr>
      </w:pPr>
      <w:r w:rsidRPr="00B41259">
        <w:rPr>
          <w:rFonts w:eastAsia="Times New Roman"/>
          <w:sz w:val="24"/>
          <w:szCs w:val="24"/>
        </w:rPr>
        <w:t>Явление выстрела. Образование траектории. Прямой выстрел.</w:t>
      </w:r>
    </w:p>
    <w:p w:rsidR="006D3A17" w:rsidRPr="00B41259" w:rsidRDefault="00A03863">
      <w:pPr>
        <w:numPr>
          <w:ilvl w:val="0"/>
          <w:numId w:val="21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 w:rsidRPr="00B41259">
        <w:rPr>
          <w:rFonts w:eastAsia="Times New Roman"/>
          <w:sz w:val="24"/>
          <w:szCs w:val="24"/>
        </w:rPr>
        <w:t>Начальная скорость пули. Отдача оружия. Пробивное и убойное действие пули.</w:t>
      </w:r>
    </w:p>
    <w:p w:rsidR="006D3A17" w:rsidRPr="00B41259" w:rsidRDefault="006D3A17">
      <w:pPr>
        <w:spacing w:line="12" w:lineRule="exact"/>
        <w:rPr>
          <w:rFonts w:eastAsia="Times New Roman"/>
          <w:sz w:val="24"/>
          <w:szCs w:val="24"/>
        </w:rPr>
      </w:pPr>
    </w:p>
    <w:p w:rsidR="006D3A17" w:rsidRPr="00B41259" w:rsidRDefault="00A03863">
      <w:pPr>
        <w:numPr>
          <w:ilvl w:val="0"/>
          <w:numId w:val="21"/>
        </w:numPr>
        <w:tabs>
          <w:tab w:val="left" w:pos="227"/>
        </w:tabs>
        <w:ind w:left="227" w:hanging="227"/>
        <w:rPr>
          <w:rFonts w:eastAsia="Times New Roman"/>
          <w:sz w:val="23"/>
          <w:szCs w:val="23"/>
        </w:rPr>
      </w:pPr>
      <w:r w:rsidRPr="00B41259">
        <w:rPr>
          <w:rFonts w:eastAsia="Times New Roman"/>
          <w:sz w:val="23"/>
          <w:szCs w:val="23"/>
        </w:rPr>
        <w:t>Прикрытое, поражаемое и мёртвое пространство. Способы определения расстояния до цели.</w:t>
      </w:r>
    </w:p>
    <w:p w:rsidR="006D3A17" w:rsidRPr="00B41259" w:rsidRDefault="006D3A17">
      <w:pPr>
        <w:spacing w:line="12" w:lineRule="exact"/>
        <w:rPr>
          <w:rFonts w:eastAsia="Times New Roman"/>
          <w:sz w:val="23"/>
          <w:szCs w:val="23"/>
        </w:rPr>
      </w:pPr>
    </w:p>
    <w:p w:rsidR="006D3A17" w:rsidRPr="00B41259" w:rsidRDefault="00A03863">
      <w:pPr>
        <w:numPr>
          <w:ilvl w:val="0"/>
          <w:numId w:val="21"/>
        </w:numPr>
        <w:tabs>
          <w:tab w:val="left" w:pos="297"/>
        </w:tabs>
        <w:spacing w:line="234" w:lineRule="auto"/>
        <w:ind w:left="7" w:right="20" w:hanging="7"/>
        <w:rPr>
          <w:rFonts w:eastAsia="Times New Roman"/>
          <w:sz w:val="24"/>
          <w:szCs w:val="24"/>
        </w:rPr>
      </w:pPr>
      <w:r w:rsidRPr="00B41259">
        <w:rPr>
          <w:rFonts w:eastAsia="Times New Roman"/>
          <w:sz w:val="24"/>
          <w:szCs w:val="24"/>
        </w:rPr>
        <w:t>Элементы наводки. Выбор цели и точки прицеливания при стрельбе по неподвижным целям.</w:t>
      </w:r>
    </w:p>
    <w:p w:rsidR="006D3A17" w:rsidRPr="00B41259" w:rsidRDefault="006D3A17">
      <w:pPr>
        <w:spacing w:line="6" w:lineRule="exact"/>
        <w:rPr>
          <w:rFonts w:eastAsia="Times New Roman"/>
          <w:sz w:val="24"/>
          <w:szCs w:val="24"/>
        </w:rPr>
      </w:pPr>
    </w:p>
    <w:p w:rsidR="006D3A17" w:rsidRPr="00B41259" w:rsidRDefault="00A03863">
      <w:pPr>
        <w:ind w:left="7"/>
        <w:rPr>
          <w:rFonts w:eastAsia="Times New Roman"/>
          <w:sz w:val="24"/>
          <w:szCs w:val="24"/>
        </w:rPr>
      </w:pPr>
      <w:r w:rsidRPr="00B41259">
        <w:rPr>
          <w:rFonts w:eastAsia="Times New Roman"/>
          <w:b/>
          <w:bCs/>
          <w:i/>
          <w:iCs/>
          <w:sz w:val="24"/>
          <w:szCs w:val="24"/>
        </w:rPr>
        <w:t>Тема №4. Материальная часть пневматического оружия и пистолетов.</w:t>
      </w:r>
    </w:p>
    <w:p w:rsidR="006D3A17" w:rsidRPr="00B41259" w:rsidRDefault="006D3A17">
      <w:pPr>
        <w:spacing w:line="7" w:lineRule="exact"/>
        <w:rPr>
          <w:sz w:val="20"/>
          <w:szCs w:val="20"/>
        </w:rPr>
      </w:pPr>
    </w:p>
    <w:p w:rsidR="006D3A17" w:rsidRPr="00B41259" w:rsidRDefault="00A03863">
      <w:pPr>
        <w:numPr>
          <w:ilvl w:val="0"/>
          <w:numId w:val="22"/>
        </w:numPr>
        <w:tabs>
          <w:tab w:val="left" w:pos="377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 w:rsidRPr="00B41259">
        <w:rPr>
          <w:rFonts w:eastAsia="Times New Roman"/>
          <w:sz w:val="24"/>
          <w:szCs w:val="24"/>
        </w:rPr>
        <w:t>Назначение, общее устройство, принцип действия и технические характеристики пневматической винтовки и пистолета.</w:t>
      </w:r>
    </w:p>
    <w:p w:rsidR="006D3A17" w:rsidRPr="00B41259" w:rsidRDefault="006D3A17">
      <w:pPr>
        <w:spacing w:line="1" w:lineRule="exact"/>
        <w:rPr>
          <w:rFonts w:eastAsia="Times New Roman"/>
          <w:sz w:val="24"/>
          <w:szCs w:val="24"/>
        </w:rPr>
      </w:pPr>
    </w:p>
    <w:p w:rsidR="006D3A17" w:rsidRPr="00B41259" w:rsidRDefault="00A03863">
      <w:pPr>
        <w:numPr>
          <w:ilvl w:val="0"/>
          <w:numId w:val="22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 w:rsidRPr="00B41259">
        <w:rPr>
          <w:rFonts w:eastAsia="Times New Roman"/>
          <w:sz w:val="24"/>
          <w:szCs w:val="24"/>
        </w:rPr>
        <w:t>Техническое обслуживание, ремонт, чистка и смазка винтовки и пистолета</w:t>
      </w:r>
    </w:p>
    <w:p w:rsidR="006D3A17" w:rsidRPr="00B41259" w:rsidRDefault="00A03863">
      <w:pPr>
        <w:numPr>
          <w:ilvl w:val="0"/>
          <w:numId w:val="22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 w:rsidRPr="00B41259">
        <w:rPr>
          <w:rFonts w:eastAsia="Times New Roman"/>
          <w:sz w:val="24"/>
          <w:szCs w:val="24"/>
        </w:rPr>
        <w:t>Хранение винтовки. Замена основных частей</w:t>
      </w:r>
    </w:p>
    <w:p w:rsidR="006D3A17" w:rsidRPr="00B41259" w:rsidRDefault="006D3A17">
      <w:pPr>
        <w:spacing w:line="12" w:lineRule="exact"/>
        <w:rPr>
          <w:rFonts w:eastAsia="Times New Roman"/>
          <w:sz w:val="24"/>
          <w:szCs w:val="24"/>
        </w:rPr>
      </w:pPr>
    </w:p>
    <w:p w:rsidR="006D3A17" w:rsidRPr="00B41259" w:rsidRDefault="00A03863">
      <w:pPr>
        <w:numPr>
          <w:ilvl w:val="0"/>
          <w:numId w:val="22"/>
        </w:numPr>
        <w:tabs>
          <w:tab w:val="left" w:pos="377"/>
        </w:tabs>
        <w:spacing w:line="234" w:lineRule="auto"/>
        <w:ind w:left="7" w:right="20" w:hanging="7"/>
        <w:rPr>
          <w:rFonts w:eastAsia="Times New Roman"/>
          <w:sz w:val="24"/>
          <w:szCs w:val="24"/>
        </w:rPr>
      </w:pPr>
      <w:r w:rsidRPr="00B41259">
        <w:rPr>
          <w:rFonts w:eastAsia="Times New Roman"/>
          <w:sz w:val="24"/>
          <w:szCs w:val="24"/>
        </w:rPr>
        <w:t>Назначение, общее устройство, принцип действия и технические характеристики пневматической винтовки МР-512.</w:t>
      </w:r>
    </w:p>
    <w:p w:rsidR="006D3A17" w:rsidRPr="00B41259" w:rsidRDefault="006D3A17">
      <w:pPr>
        <w:spacing w:line="1" w:lineRule="exact"/>
        <w:rPr>
          <w:rFonts w:eastAsia="Times New Roman"/>
          <w:sz w:val="24"/>
          <w:szCs w:val="24"/>
        </w:rPr>
      </w:pPr>
    </w:p>
    <w:p w:rsidR="006D3A17" w:rsidRPr="00B41259" w:rsidRDefault="00A03863">
      <w:pPr>
        <w:numPr>
          <w:ilvl w:val="0"/>
          <w:numId w:val="22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 w:rsidRPr="00B41259">
        <w:rPr>
          <w:rFonts w:eastAsia="Times New Roman"/>
          <w:sz w:val="24"/>
          <w:szCs w:val="24"/>
        </w:rPr>
        <w:t>Техобслуживание и пневматического пистолета</w:t>
      </w:r>
    </w:p>
    <w:p w:rsidR="006D3A17" w:rsidRPr="00B41259" w:rsidRDefault="00A03863">
      <w:pPr>
        <w:numPr>
          <w:ilvl w:val="0"/>
          <w:numId w:val="22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 w:rsidRPr="00B41259">
        <w:rPr>
          <w:rFonts w:eastAsia="Times New Roman"/>
          <w:sz w:val="24"/>
          <w:szCs w:val="24"/>
        </w:rPr>
        <w:t>Настройка пневматических винтовок. Выверка открытого прицела.</w:t>
      </w:r>
    </w:p>
    <w:p w:rsidR="006D3A17" w:rsidRPr="00B41259" w:rsidRDefault="006D3A17">
      <w:pPr>
        <w:spacing w:line="5" w:lineRule="exact"/>
        <w:rPr>
          <w:sz w:val="20"/>
          <w:szCs w:val="20"/>
        </w:rPr>
      </w:pPr>
    </w:p>
    <w:p w:rsidR="006D3A17" w:rsidRPr="00B41259" w:rsidRDefault="00A03863">
      <w:pPr>
        <w:ind w:left="7"/>
        <w:rPr>
          <w:sz w:val="20"/>
          <w:szCs w:val="20"/>
        </w:rPr>
      </w:pPr>
      <w:r w:rsidRPr="00B41259">
        <w:rPr>
          <w:rFonts w:eastAsia="Times New Roman"/>
          <w:b/>
          <w:bCs/>
          <w:i/>
          <w:iCs/>
          <w:sz w:val="24"/>
          <w:szCs w:val="24"/>
        </w:rPr>
        <w:t>Тема №5. Изготовка к стрельбе из пневматических винтовок.</w:t>
      </w:r>
    </w:p>
    <w:p w:rsidR="006D3A17" w:rsidRPr="00B41259" w:rsidRDefault="006D3A17">
      <w:pPr>
        <w:spacing w:line="7" w:lineRule="exact"/>
        <w:rPr>
          <w:sz w:val="20"/>
          <w:szCs w:val="20"/>
        </w:rPr>
      </w:pPr>
    </w:p>
    <w:p w:rsidR="006D3A17" w:rsidRPr="00B41259" w:rsidRDefault="00A03863">
      <w:pPr>
        <w:numPr>
          <w:ilvl w:val="0"/>
          <w:numId w:val="23"/>
        </w:numPr>
        <w:tabs>
          <w:tab w:val="left" w:pos="257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 w:rsidRPr="00B41259">
        <w:rPr>
          <w:rFonts w:eastAsia="Times New Roman"/>
          <w:sz w:val="24"/>
          <w:szCs w:val="24"/>
        </w:rPr>
        <w:t>Заряжание винтовки. Изучение докладов о получении боеприпасов, готовности к стрельбе и о завершении стрельбы.</w:t>
      </w:r>
    </w:p>
    <w:p w:rsidR="006D3A17" w:rsidRPr="00B41259" w:rsidRDefault="006D3A17">
      <w:pPr>
        <w:spacing w:line="13" w:lineRule="exact"/>
        <w:rPr>
          <w:rFonts w:eastAsia="Times New Roman"/>
          <w:sz w:val="24"/>
          <w:szCs w:val="24"/>
        </w:rPr>
      </w:pPr>
    </w:p>
    <w:p w:rsidR="006D3A17" w:rsidRPr="00B41259" w:rsidRDefault="00A03863">
      <w:pPr>
        <w:spacing w:line="236" w:lineRule="auto"/>
        <w:ind w:left="7" w:right="20"/>
        <w:jc w:val="both"/>
        <w:rPr>
          <w:rFonts w:eastAsia="Times New Roman"/>
          <w:sz w:val="24"/>
          <w:szCs w:val="24"/>
        </w:rPr>
      </w:pPr>
      <w:r w:rsidRPr="00B41259">
        <w:rPr>
          <w:rFonts w:eastAsia="Times New Roman"/>
          <w:sz w:val="24"/>
          <w:szCs w:val="24"/>
        </w:rPr>
        <w:t>2-11. Заряжание, изготовка к стрельбе из положения сидя за столом с опорой на локоть. Доклады о получении боеприпасов. Прицеливание. Производство выстрела. Доклад о завершении стрельбы.</w:t>
      </w:r>
    </w:p>
    <w:p w:rsidR="006D3A17" w:rsidRPr="00B41259" w:rsidRDefault="006D3A17">
      <w:pPr>
        <w:spacing w:line="13" w:lineRule="exact"/>
        <w:rPr>
          <w:rFonts w:eastAsia="Times New Roman"/>
          <w:sz w:val="24"/>
          <w:szCs w:val="24"/>
        </w:rPr>
      </w:pPr>
    </w:p>
    <w:p w:rsidR="006D3A17" w:rsidRPr="00B41259" w:rsidRDefault="00A03863">
      <w:pPr>
        <w:spacing w:line="234" w:lineRule="auto"/>
        <w:ind w:left="7" w:right="20"/>
        <w:rPr>
          <w:rFonts w:eastAsia="Times New Roman"/>
          <w:sz w:val="24"/>
          <w:szCs w:val="24"/>
        </w:rPr>
      </w:pPr>
      <w:r w:rsidRPr="00B41259">
        <w:rPr>
          <w:rFonts w:eastAsia="Times New Roman"/>
          <w:sz w:val="24"/>
          <w:szCs w:val="24"/>
        </w:rPr>
        <w:t>12-21. Заряжание, изготовка, прицеливание, производство выстрела из положения стоя без опоры. Доклады.</w:t>
      </w:r>
    </w:p>
    <w:p w:rsidR="006D3A17" w:rsidRPr="00B41259" w:rsidRDefault="006D3A17">
      <w:pPr>
        <w:spacing w:line="13" w:lineRule="exact"/>
        <w:rPr>
          <w:rFonts w:eastAsia="Times New Roman"/>
          <w:sz w:val="24"/>
          <w:szCs w:val="24"/>
        </w:rPr>
      </w:pPr>
    </w:p>
    <w:p w:rsidR="006D3A17" w:rsidRPr="00B41259" w:rsidRDefault="00A03863">
      <w:pPr>
        <w:spacing w:line="234" w:lineRule="auto"/>
        <w:ind w:left="7" w:right="20"/>
        <w:rPr>
          <w:rFonts w:eastAsia="Times New Roman"/>
          <w:sz w:val="24"/>
          <w:szCs w:val="24"/>
        </w:rPr>
      </w:pPr>
      <w:r w:rsidRPr="00B41259">
        <w:rPr>
          <w:rFonts w:eastAsia="Times New Roman"/>
          <w:sz w:val="24"/>
          <w:szCs w:val="24"/>
        </w:rPr>
        <w:t>22-25. Изготовка к стрельбе из положения с колена и лёжа с опорой и без опоры. Прицеливание. Производство выстрела. Доклады.</w:t>
      </w:r>
    </w:p>
    <w:p w:rsidR="006D3A17" w:rsidRPr="00B41259" w:rsidRDefault="006D3A17">
      <w:pPr>
        <w:spacing w:line="17" w:lineRule="exact"/>
        <w:rPr>
          <w:rFonts w:eastAsia="Times New Roman"/>
          <w:sz w:val="24"/>
          <w:szCs w:val="24"/>
        </w:rPr>
      </w:pPr>
    </w:p>
    <w:p w:rsidR="006D3A17" w:rsidRPr="00B41259" w:rsidRDefault="00A03863">
      <w:pPr>
        <w:ind w:left="7"/>
        <w:rPr>
          <w:rFonts w:eastAsia="Times New Roman"/>
          <w:sz w:val="24"/>
          <w:szCs w:val="24"/>
        </w:rPr>
      </w:pPr>
      <w:r w:rsidRPr="00B41259">
        <w:rPr>
          <w:rFonts w:eastAsia="Times New Roman"/>
          <w:b/>
          <w:bCs/>
          <w:i/>
          <w:iCs/>
          <w:sz w:val="23"/>
          <w:szCs w:val="23"/>
        </w:rPr>
        <w:t>Тема №6 Совершенствование техники и навыков стрельбы из пневматической винтовки.</w:t>
      </w:r>
    </w:p>
    <w:p w:rsidR="006D3A17" w:rsidRPr="00B41259" w:rsidRDefault="006D3A17">
      <w:pPr>
        <w:spacing w:line="7" w:lineRule="exact"/>
        <w:rPr>
          <w:rFonts w:eastAsia="Times New Roman"/>
          <w:sz w:val="24"/>
          <w:szCs w:val="24"/>
        </w:rPr>
      </w:pPr>
    </w:p>
    <w:p w:rsidR="006D3A17" w:rsidRPr="00B41259" w:rsidRDefault="00A03863">
      <w:pPr>
        <w:spacing w:line="236" w:lineRule="auto"/>
        <w:ind w:left="7" w:right="20"/>
        <w:jc w:val="both"/>
        <w:rPr>
          <w:rFonts w:eastAsia="Times New Roman"/>
          <w:sz w:val="24"/>
          <w:szCs w:val="24"/>
        </w:rPr>
      </w:pPr>
      <w:r w:rsidRPr="00B41259">
        <w:rPr>
          <w:rFonts w:eastAsia="Times New Roman"/>
          <w:sz w:val="24"/>
          <w:szCs w:val="24"/>
        </w:rPr>
        <w:t>1-10 Тренировка в стрельбе по мишени «П» на расстояние 5 метров из положения сидя за столом с опорой на локоть. Совершенствование техники и навыков стрельбы. Тренировка в стрельбе из положения стоя с опорой и без опоры.</w:t>
      </w:r>
    </w:p>
    <w:p w:rsidR="006D3A17" w:rsidRPr="00B41259" w:rsidRDefault="006D3A17">
      <w:pPr>
        <w:spacing w:line="2" w:lineRule="exact"/>
        <w:rPr>
          <w:rFonts w:eastAsia="Times New Roman"/>
          <w:sz w:val="24"/>
          <w:szCs w:val="24"/>
        </w:rPr>
      </w:pPr>
    </w:p>
    <w:p w:rsidR="006D3A17" w:rsidRPr="00B41259" w:rsidRDefault="00A03863">
      <w:pPr>
        <w:numPr>
          <w:ilvl w:val="0"/>
          <w:numId w:val="24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 w:rsidRPr="00B41259">
        <w:rPr>
          <w:rFonts w:eastAsia="Times New Roman"/>
          <w:sz w:val="24"/>
          <w:szCs w:val="24"/>
        </w:rPr>
        <w:t>Участие в соревнованиях на личное первенство среди участников кружка.</w:t>
      </w:r>
    </w:p>
    <w:p w:rsidR="006D3A17" w:rsidRPr="00B41259" w:rsidRDefault="006D3A17">
      <w:pPr>
        <w:spacing w:line="12" w:lineRule="exact"/>
        <w:rPr>
          <w:rFonts w:eastAsia="Times New Roman"/>
          <w:sz w:val="24"/>
          <w:szCs w:val="24"/>
        </w:rPr>
      </w:pPr>
    </w:p>
    <w:p w:rsidR="006D3A17" w:rsidRPr="00B41259" w:rsidRDefault="00A03863">
      <w:pPr>
        <w:numPr>
          <w:ilvl w:val="0"/>
          <w:numId w:val="24"/>
        </w:numPr>
        <w:tabs>
          <w:tab w:val="left" w:pos="257"/>
        </w:tabs>
        <w:spacing w:line="234" w:lineRule="auto"/>
        <w:ind w:left="7" w:right="20" w:hanging="7"/>
        <w:rPr>
          <w:rFonts w:eastAsia="Times New Roman"/>
          <w:sz w:val="24"/>
          <w:szCs w:val="24"/>
        </w:rPr>
      </w:pPr>
      <w:r w:rsidRPr="00B41259">
        <w:rPr>
          <w:rFonts w:eastAsia="Times New Roman"/>
          <w:sz w:val="24"/>
          <w:szCs w:val="24"/>
        </w:rPr>
        <w:t>Участие в общешкольном соревновании по стрельбе из пневматической винтовки. Анализ соревнований.</w:t>
      </w:r>
    </w:p>
    <w:p w:rsidR="006D3A17" w:rsidRPr="00B41259" w:rsidRDefault="006D3A17">
      <w:pPr>
        <w:spacing w:line="282" w:lineRule="exact"/>
        <w:rPr>
          <w:sz w:val="20"/>
          <w:szCs w:val="20"/>
        </w:rPr>
      </w:pPr>
    </w:p>
    <w:p w:rsidR="006D3A17" w:rsidRPr="00B41259" w:rsidRDefault="00A03863">
      <w:pPr>
        <w:ind w:left="707"/>
        <w:rPr>
          <w:sz w:val="20"/>
          <w:szCs w:val="20"/>
        </w:rPr>
      </w:pPr>
      <w:r w:rsidRPr="00B41259">
        <w:rPr>
          <w:rFonts w:eastAsia="Times New Roman"/>
          <w:b/>
          <w:bCs/>
          <w:sz w:val="24"/>
          <w:szCs w:val="24"/>
          <w:u w:val="single"/>
        </w:rPr>
        <w:t>2-й год обучения.</w:t>
      </w:r>
    </w:p>
    <w:p w:rsidR="006D3A17" w:rsidRPr="00B41259" w:rsidRDefault="006D3A17">
      <w:pPr>
        <w:spacing w:line="276" w:lineRule="exact"/>
        <w:rPr>
          <w:sz w:val="20"/>
          <w:szCs w:val="20"/>
        </w:rPr>
      </w:pPr>
    </w:p>
    <w:p w:rsidR="006D3A17" w:rsidRPr="00B41259" w:rsidRDefault="00A03863">
      <w:pPr>
        <w:ind w:left="7"/>
        <w:rPr>
          <w:sz w:val="20"/>
          <w:szCs w:val="20"/>
        </w:rPr>
      </w:pPr>
      <w:r w:rsidRPr="00B41259">
        <w:rPr>
          <w:rFonts w:eastAsia="Times New Roman"/>
          <w:b/>
          <w:bCs/>
          <w:i/>
          <w:iCs/>
          <w:sz w:val="24"/>
          <w:szCs w:val="24"/>
        </w:rPr>
        <w:t>Тема №1. Вводное занятие</w:t>
      </w:r>
    </w:p>
    <w:p w:rsidR="006D3A17" w:rsidRPr="00B41259" w:rsidRDefault="006D3A17">
      <w:pPr>
        <w:spacing w:line="7" w:lineRule="exact"/>
        <w:rPr>
          <w:sz w:val="20"/>
          <w:szCs w:val="20"/>
        </w:rPr>
      </w:pPr>
    </w:p>
    <w:p w:rsidR="006D3A17" w:rsidRPr="00B41259" w:rsidRDefault="00A03863">
      <w:pPr>
        <w:numPr>
          <w:ilvl w:val="0"/>
          <w:numId w:val="25"/>
        </w:numPr>
        <w:tabs>
          <w:tab w:val="left" w:pos="252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 w:rsidRPr="00B41259">
        <w:rPr>
          <w:rFonts w:eastAsia="Times New Roman"/>
          <w:sz w:val="24"/>
          <w:szCs w:val="24"/>
        </w:rPr>
        <w:t>Ознакомление с годовой программой и расписанием занятий. История и виды российского стрелкового оружия. Лекция с демонстрацией плакатов</w:t>
      </w:r>
    </w:p>
    <w:p w:rsidR="006D3A17" w:rsidRPr="00B41259" w:rsidRDefault="006D3A17">
      <w:pPr>
        <w:spacing w:line="6" w:lineRule="exact"/>
        <w:rPr>
          <w:rFonts w:eastAsia="Times New Roman"/>
          <w:sz w:val="24"/>
          <w:szCs w:val="24"/>
        </w:rPr>
      </w:pPr>
    </w:p>
    <w:p w:rsidR="006D3A17" w:rsidRPr="00B41259" w:rsidRDefault="00A03863">
      <w:pPr>
        <w:ind w:left="7"/>
        <w:rPr>
          <w:rFonts w:eastAsia="Times New Roman"/>
          <w:sz w:val="24"/>
          <w:szCs w:val="24"/>
        </w:rPr>
      </w:pPr>
      <w:r w:rsidRPr="00B41259">
        <w:rPr>
          <w:rFonts w:eastAsia="Times New Roman"/>
          <w:b/>
          <w:bCs/>
          <w:i/>
          <w:iCs/>
          <w:sz w:val="24"/>
          <w:szCs w:val="24"/>
        </w:rPr>
        <w:t>Тема №2. Меры безопасности при стрельбе</w:t>
      </w:r>
    </w:p>
    <w:p w:rsidR="006D3A17" w:rsidRPr="00B41259" w:rsidRDefault="006D3A17">
      <w:pPr>
        <w:spacing w:line="7" w:lineRule="exact"/>
        <w:rPr>
          <w:rFonts w:eastAsia="Times New Roman"/>
          <w:sz w:val="24"/>
          <w:szCs w:val="24"/>
        </w:rPr>
      </w:pPr>
    </w:p>
    <w:p w:rsidR="006D3A17" w:rsidRPr="00B41259" w:rsidRDefault="00A03863">
      <w:pPr>
        <w:numPr>
          <w:ilvl w:val="0"/>
          <w:numId w:val="26"/>
        </w:numPr>
        <w:tabs>
          <w:tab w:val="left" w:pos="269"/>
        </w:tabs>
        <w:spacing w:line="236" w:lineRule="auto"/>
        <w:ind w:left="7" w:right="20" w:hanging="7"/>
        <w:rPr>
          <w:rFonts w:eastAsia="Times New Roman"/>
          <w:sz w:val="24"/>
          <w:szCs w:val="24"/>
        </w:rPr>
      </w:pPr>
      <w:r w:rsidRPr="00B41259">
        <w:rPr>
          <w:rFonts w:eastAsia="Times New Roman"/>
          <w:sz w:val="24"/>
          <w:szCs w:val="24"/>
        </w:rPr>
        <w:t xml:space="preserve">Техника безопасности при обращении с оружием и боеприпасами. Техника безопасности при заряжании, наводке и выстреле. Лекция с демонстрацией винтовки и пистолета </w:t>
      </w:r>
      <w:r w:rsidRPr="00B41259">
        <w:rPr>
          <w:rFonts w:eastAsia="Times New Roman"/>
          <w:b/>
          <w:bCs/>
          <w:i/>
          <w:iCs/>
          <w:sz w:val="24"/>
          <w:szCs w:val="24"/>
        </w:rPr>
        <w:t xml:space="preserve">Тема №4. </w:t>
      </w:r>
      <w:r w:rsidRPr="00B41259">
        <w:rPr>
          <w:rFonts w:eastAsia="Times New Roman"/>
          <w:sz w:val="24"/>
          <w:szCs w:val="24"/>
        </w:rPr>
        <w:t>Материальная часть пневматического оружия</w:t>
      </w:r>
      <w:r w:rsidRPr="00B41259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B41259">
        <w:rPr>
          <w:rFonts w:eastAsia="Times New Roman"/>
          <w:i/>
          <w:iCs/>
          <w:sz w:val="24"/>
          <w:szCs w:val="24"/>
        </w:rPr>
        <w:t>(повторение).</w:t>
      </w:r>
    </w:p>
    <w:p w:rsidR="006D3A17" w:rsidRPr="00B41259" w:rsidRDefault="006D3A17">
      <w:pPr>
        <w:sectPr w:rsidR="006D3A17" w:rsidRPr="00B41259">
          <w:pgSz w:w="11900" w:h="16838"/>
          <w:pgMar w:top="1127" w:right="1126" w:bottom="798" w:left="1133" w:header="0" w:footer="0" w:gutter="0"/>
          <w:cols w:space="720" w:equalWidth="0">
            <w:col w:w="9647"/>
          </w:cols>
        </w:sectPr>
      </w:pPr>
    </w:p>
    <w:p w:rsidR="006D3A17" w:rsidRPr="00B41259" w:rsidRDefault="00A03863">
      <w:pPr>
        <w:numPr>
          <w:ilvl w:val="0"/>
          <w:numId w:val="27"/>
        </w:numPr>
        <w:tabs>
          <w:tab w:val="left" w:pos="377"/>
        </w:tabs>
        <w:spacing w:line="234" w:lineRule="auto"/>
        <w:ind w:left="7" w:right="280" w:hanging="7"/>
        <w:rPr>
          <w:rFonts w:eastAsia="Times New Roman"/>
          <w:sz w:val="24"/>
          <w:szCs w:val="24"/>
        </w:rPr>
      </w:pPr>
      <w:r w:rsidRPr="00B41259">
        <w:rPr>
          <w:rFonts w:eastAsia="Times New Roman"/>
          <w:sz w:val="24"/>
          <w:szCs w:val="24"/>
        </w:rPr>
        <w:lastRenderedPageBreak/>
        <w:t>Назначение, общее устройство, принцип действия и технические характеристики пневматической винтовки и пистолета.</w:t>
      </w:r>
    </w:p>
    <w:p w:rsidR="006D3A17" w:rsidRPr="00B41259" w:rsidRDefault="006D3A17">
      <w:pPr>
        <w:spacing w:line="2" w:lineRule="exact"/>
        <w:rPr>
          <w:rFonts w:eastAsia="Times New Roman"/>
          <w:sz w:val="24"/>
          <w:szCs w:val="24"/>
        </w:rPr>
      </w:pPr>
    </w:p>
    <w:p w:rsidR="006D3A17" w:rsidRPr="00B41259" w:rsidRDefault="00A03863">
      <w:pPr>
        <w:numPr>
          <w:ilvl w:val="0"/>
          <w:numId w:val="27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 w:rsidRPr="00B41259">
        <w:rPr>
          <w:rFonts w:eastAsia="Times New Roman"/>
          <w:sz w:val="24"/>
          <w:szCs w:val="24"/>
        </w:rPr>
        <w:t>Техническое обслуживание, ремонт, чистка и смазка винтовки и пистолета</w:t>
      </w:r>
    </w:p>
    <w:p w:rsidR="006D3A17" w:rsidRPr="00B41259" w:rsidRDefault="00A03863">
      <w:pPr>
        <w:numPr>
          <w:ilvl w:val="0"/>
          <w:numId w:val="27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 w:rsidRPr="00B41259">
        <w:rPr>
          <w:rFonts w:eastAsia="Times New Roman"/>
          <w:sz w:val="24"/>
          <w:szCs w:val="24"/>
        </w:rPr>
        <w:t>Хранение винтовки. Замена основных частей</w:t>
      </w:r>
    </w:p>
    <w:p w:rsidR="006D3A17" w:rsidRPr="00B41259" w:rsidRDefault="006D3A17">
      <w:pPr>
        <w:spacing w:line="12" w:lineRule="exact"/>
        <w:rPr>
          <w:rFonts w:eastAsia="Times New Roman"/>
          <w:sz w:val="24"/>
          <w:szCs w:val="24"/>
        </w:rPr>
      </w:pPr>
    </w:p>
    <w:p w:rsidR="006D3A17" w:rsidRPr="00B41259" w:rsidRDefault="00A03863">
      <w:pPr>
        <w:numPr>
          <w:ilvl w:val="0"/>
          <w:numId w:val="27"/>
        </w:numPr>
        <w:tabs>
          <w:tab w:val="left" w:pos="377"/>
        </w:tabs>
        <w:spacing w:line="234" w:lineRule="auto"/>
        <w:ind w:left="7" w:right="280" w:hanging="7"/>
        <w:rPr>
          <w:rFonts w:eastAsia="Times New Roman"/>
          <w:sz w:val="24"/>
          <w:szCs w:val="24"/>
        </w:rPr>
      </w:pPr>
      <w:r w:rsidRPr="00B41259">
        <w:rPr>
          <w:rFonts w:eastAsia="Times New Roman"/>
          <w:sz w:val="24"/>
          <w:szCs w:val="24"/>
        </w:rPr>
        <w:t>Назначение, общее устройство, принцип действия и технические характеристики пневматической винтовки МР-512.</w:t>
      </w:r>
    </w:p>
    <w:p w:rsidR="006D3A17" w:rsidRPr="00B41259" w:rsidRDefault="006D3A17">
      <w:pPr>
        <w:spacing w:line="1" w:lineRule="exact"/>
        <w:rPr>
          <w:rFonts w:eastAsia="Times New Roman"/>
          <w:sz w:val="24"/>
          <w:szCs w:val="24"/>
        </w:rPr>
      </w:pPr>
    </w:p>
    <w:p w:rsidR="006D3A17" w:rsidRPr="00B41259" w:rsidRDefault="00A03863">
      <w:pPr>
        <w:numPr>
          <w:ilvl w:val="0"/>
          <w:numId w:val="27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 w:rsidRPr="00B41259">
        <w:rPr>
          <w:rFonts w:eastAsia="Times New Roman"/>
          <w:sz w:val="24"/>
          <w:szCs w:val="24"/>
        </w:rPr>
        <w:t>Техобслуживание и пневматического пистолета</w:t>
      </w:r>
    </w:p>
    <w:p w:rsidR="006D3A17" w:rsidRPr="00B41259" w:rsidRDefault="00A03863">
      <w:pPr>
        <w:numPr>
          <w:ilvl w:val="0"/>
          <w:numId w:val="27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 w:rsidRPr="00B41259">
        <w:rPr>
          <w:rFonts w:eastAsia="Times New Roman"/>
          <w:sz w:val="24"/>
          <w:szCs w:val="24"/>
        </w:rPr>
        <w:t>Настройка пневматических винтовок. Выверка открытого прицела.</w:t>
      </w:r>
    </w:p>
    <w:p w:rsidR="006D3A17" w:rsidRPr="00B41259" w:rsidRDefault="006D3A17">
      <w:pPr>
        <w:spacing w:line="5" w:lineRule="exact"/>
        <w:rPr>
          <w:sz w:val="20"/>
          <w:szCs w:val="20"/>
        </w:rPr>
      </w:pPr>
    </w:p>
    <w:p w:rsidR="006D3A17" w:rsidRPr="00B41259" w:rsidRDefault="00A03863">
      <w:pPr>
        <w:ind w:left="7"/>
        <w:rPr>
          <w:sz w:val="20"/>
          <w:szCs w:val="20"/>
        </w:rPr>
      </w:pPr>
      <w:r w:rsidRPr="00B41259">
        <w:rPr>
          <w:rFonts w:eastAsia="Times New Roman"/>
          <w:b/>
          <w:bCs/>
          <w:i/>
          <w:iCs/>
          <w:sz w:val="24"/>
          <w:szCs w:val="24"/>
        </w:rPr>
        <w:t>Тема №5. Изготовка к стрельбе из пневматических винтовок.</w:t>
      </w:r>
    </w:p>
    <w:p w:rsidR="006D3A17" w:rsidRPr="00B41259" w:rsidRDefault="006D3A17">
      <w:pPr>
        <w:spacing w:line="7" w:lineRule="exact"/>
        <w:rPr>
          <w:sz w:val="20"/>
          <w:szCs w:val="20"/>
        </w:rPr>
      </w:pPr>
    </w:p>
    <w:p w:rsidR="006D3A17" w:rsidRPr="00B41259" w:rsidRDefault="00A03863">
      <w:pPr>
        <w:numPr>
          <w:ilvl w:val="0"/>
          <w:numId w:val="28"/>
        </w:numPr>
        <w:tabs>
          <w:tab w:val="left" w:pos="257"/>
        </w:tabs>
        <w:spacing w:line="234" w:lineRule="auto"/>
        <w:ind w:left="7" w:right="260" w:hanging="7"/>
        <w:rPr>
          <w:rFonts w:eastAsia="Times New Roman"/>
          <w:sz w:val="24"/>
          <w:szCs w:val="24"/>
        </w:rPr>
      </w:pPr>
      <w:r w:rsidRPr="00B41259">
        <w:rPr>
          <w:rFonts w:eastAsia="Times New Roman"/>
          <w:sz w:val="24"/>
          <w:szCs w:val="24"/>
        </w:rPr>
        <w:t>Заряжание винтовки. Изучение докладов о получении боеприпасов, готовности к стрельбе и о завершении стрельбы.</w:t>
      </w:r>
    </w:p>
    <w:p w:rsidR="006D3A17" w:rsidRPr="00B41259" w:rsidRDefault="006D3A17">
      <w:pPr>
        <w:spacing w:line="13" w:lineRule="exact"/>
        <w:rPr>
          <w:rFonts w:eastAsia="Times New Roman"/>
          <w:sz w:val="24"/>
          <w:szCs w:val="24"/>
        </w:rPr>
      </w:pPr>
    </w:p>
    <w:p w:rsidR="006D3A17" w:rsidRPr="00B41259" w:rsidRDefault="00A03863">
      <w:pPr>
        <w:spacing w:line="236" w:lineRule="auto"/>
        <w:ind w:left="7" w:right="280"/>
        <w:jc w:val="both"/>
        <w:rPr>
          <w:rFonts w:eastAsia="Times New Roman"/>
          <w:sz w:val="24"/>
          <w:szCs w:val="24"/>
        </w:rPr>
      </w:pPr>
      <w:r w:rsidRPr="00B41259">
        <w:rPr>
          <w:rFonts w:eastAsia="Times New Roman"/>
          <w:sz w:val="24"/>
          <w:szCs w:val="24"/>
        </w:rPr>
        <w:t>2-11. Заряжание, изготовка к стрельбе из положения сидя за столом с опорой на локоть. Доклады о получении боеприпасов. Прицеливание. Производство выстрела. Доклад о завершении стрельбы.</w:t>
      </w:r>
    </w:p>
    <w:p w:rsidR="006D3A17" w:rsidRPr="00B41259" w:rsidRDefault="006D3A17">
      <w:pPr>
        <w:spacing w:line="14" w:lineRule="exact"/>
        <w:rPr>
          <w:rFonts w:eastAsia="Times New Roman"/>
          <w:sz w:val="24"/>
          <w:szCs w:val="24"/>
        </w:rPr>
      </w:pPr>
    </w:p>
    <w:p w:rsidR="006D3A17" w:rsidRPr="00B41259" w:rsidRDefault="00A03863">
      <w:pPr>
        <w:spacing w:line="234" w:lineRule="auto"/>
        <w:ind w:left="7" w:right="260"/>
        <w:rPr>
          <w:rFonts w:eastAsia="Times New Roman"/>
          <w:sz w:val="24"/>
          <w:szCs w:val="24"/>
        </w:rPr>
      </w:pPr>
      <w:r w:rsidRPr="00B41259">
        <w:rPr>
          <w:rFonts w:eastAsia="Times New Roman"/>
          <w:sz w:val="24"/>
          <w:szCs w:val="24"/>
        </w:rPr>
        <w:t>12-21. Заряжание, изготовка, прицеливание, производство выстрела из положения стоя без опоры. Доклады.</w:t>
      </w:r>
    </w:p>
    <w:p w:rsidR="006D3A17" w:rsidRPr="00B41259" w:rsidRDefault="006D3A17">
      <w:pPr>
        <w:spacing w:line="13" w:lineRule="exact"/>
        <w:rPr>
          <w:rFonts w:eastAsia="Times New Roman"/>
          <w:sz w:val="24"/>
          <w:szCs w:val="24"/>
        </w:rPr>
      </w:pPr>
    </w:p>
    <w:p w:rsidR="006D3A17" w:rsidRPr="00B41259" w:rsidRDefault="00A03863">
      <w:pPr>
        <w:spacing w:line="234" w:lineRule="auto"/>
        <w:ind w:left="7" w:right="280"/>
        <w:rPr>
          <w:rFonts w:eastAsia="Times New Roman"/>
          <w:sz w:val="24"/>
          <w:szCs w:val="24"/>
        </w:rPr>
      </w:pPr>
      <w:r w:rsidRPr="00B41259">
        <w:rPr>
          <w:rFonts w:eastAsia="Times New Roman"/>
          <w:sz w:val="24"/>
          <w:szCs w:val="24"/>
        </w:rPr>
        <w:t>22-25. Изготовка к стрельбе из положения с колена и лёжа с опорой и без опоры. Прицеливание. Производство выстрела. Доклады.</w:t>
      </w:r>
    </w:p>
    <w:p w:rsidR="006D3A17" w:rsidRPr="00B41259" w:rsidRDefault="006D3A17">
      <w:pPr>
        <w:spacing w:line="6" w:lineRule="exact"/>
        <w:rPr>
          <w:rFonts w:eastAsia="Times New Roman"/>
          <w:sz w:val="24"/>
          <w:szCs w:val="24"/>
        </w:rPr>
      </w:pPr>
    </w:p>
    <w:p w:rsidR="006D3A17" w:rsidRPr="00B41259" w:rsidRDefault="00A03863">
      <w:pPr>
        <w:ind w:left="7"/>
        <w:rPr>
          <w:rFonts w:eastAsia="Times New Roman"/>
          <w:sz w:val="24"/>
          <w:szCs w:val="24"/>
        </w:rPr>
      </w:pPr>
      <w:r w:rsidRPr="00B41259">
        <w:rPr>
          <w:rFonts w:eastAsia="Times New Roman"/>
          <w:b/>
          <w:bCs/>
          <w:i/>
          <w:iCs/>
          <w:sz w:val="24"/>
          <w:szCs w:val="24"/>
        </w:rPr>
        <w:t>Тема №6 Совершенствование техники и навыков стрельбы из пневматической винтовки.</w:t>
      </w:r>
    </w:p>
    <w:p w:rsidR="006D3A17" w:rsidRPr="00B41259" w:rsidRDefault="006D3A17">
      <w:pPr>
        <w:spacing w:line="7" w:lineRule="exact"/>
        <w:rPr>
          <w:rFonts w:eastAsia="Times New Roman"/>
          <w:sz w:val="24"/>
          <w:szCs w:val="24"/>
        </w:rPr>
      </w:pPr>
    </w:p>
    <w:p w:rsidR="006D3A17" w:rsidRPr="00B41259" w:rsidRDefault="00A03863">
      <w:pPr>
        <w:spacing w:line="236" w:lineRule="auto"/>
        <w:ind w:left="7" w:right="280"/>
        <w:jc w:val="both"/>
        <w:rPr>
          <w:rFonts w:eastAsia="Times New Roman"/>
          <w:sz w:val="24"/>
          <w:szCs w:val="24"/>
        </w:rPr>
      </w:pPr>
      <w:r w:rsidRPr="00B41259">
        <w:rPr>
          <w:rFonts w:eastAsia="Times New Roman"/>
          <w:sz w:val="24"/>
          <w:szCs w:val="24"/>
        </w:rPr>
        <w:t>1-10 Тренировка в стрельбе по мишени «П» на расстояние 5 метров из положения сидя за столом с опорой на локоть. Совершенствование техники и навыков стрельбы. Тренировка в стрельбе из положения стоя с опорой и без опоры.</w:t>
      </w:r>
    </w:p>
    <w:p w:rsidR="006D3A17" w:rsidRPr="00B41259" w:rsidRDefault="006D3A17">
      <w:pPr>
        <w:spacing w:line="1" w:lineRule="exact"/>
        <w:rPr>
          <w:rFonts w:eastAsia="Times New Roman"/>
          <w:sz w:val="24"/>
          <w:szCs w:val="24"/>
        </w:rPr>
      </w:pPr>
    </w:p>
    <w:p w:rsidR="006D3A17" w:rsidRPr="00B41259" w:rsidRDefault="00A03863">
      <w:pPr>
        <w:ind w:left="7"/>
        <w:rPr>
          <w:rFonts w:eastAsia="Times New Roman"/>
          <w:sz w:val="24"/>
          <w:szCs w:val="24"/>
        </w:rPr>
      </w:pPr>
      <w:r w:rsidRPr="00B41259">
        <w:rPr>
          <w:rFonts w:eastAsia="Times New Roman"/>
          <w:sz w:val="24"/>
          <w:szCs w:val="24"/>
        </w:rPr>
        <w:t>11-20 Тренировка в стрельбе из положения с колена.</w:t>
      </w:r>
    </w:p>
    <w:p w:rsidR="006D3A17" w:rsidRPr="00B41259" w:rsidRDefault="00A03863">
      <w:pPr>
        <w:ind w:left="7"/>
        <w:rPr>
          <w:rFonts w:eastAsia="Times New Roman"/>
          <w:sz w:val="24"/>
          <w:szCs w:val="24"/>
        </w:rPr>
      </w:pPr>
      <w:r w:rsidRPr="00B41259">
        <w:rPr>
          <w:rFonts w:eastAsia="Times New Roman"/>
          <w:sz w:val="24"/>
          <w:szCs w:val="24"/>
        </w:rPr>
        <w:t>21-30 Тренировка в стрельбе из положения стоя.</w:t>
      </w:r>
    </w:p>
    <w:p w:rsidR="006D3A17" w:rsidRPr="00B41259" w:rsidRDefault="00A03863">
      <w:pPr>
        <w:ind w:left="7"/>
        <w:rPr>
          <w:rFonts w:eastAsia="Times New Roman"/>
          <w:sz w:val="24"/>
          <w:szCs w:val="24"/>
        </w:rPr>
      </w:pPr>
      <w:r w:rsidRPr="00B41259">
        <w:rPr>
          <w:rFonts w:eastAsia="Times New Roman"/>
          <w:sz w:val="24"/>
          <w:szCs w:val="24"/>
        </w:rPr>
        <w:t>31-35 Тренировка в стрельбе с корректированием огня и целеуказканием.</w:t>
      </w:r>
    </w:p>
    <w:p w:rsidR="006D3A17" w:rsidRPr="00B41259" w:rsidRDefault="006D3A17">
      <w:pPr>
        <w:spacing w:line="200" w:lineRule="exact"/>
        <w:rPr>
          <w:sz w:val="20"/>
          <w:szCs w:val="20"/>
        </w:rPr>
      </w:pPr>
    </w:p>
    <w:p w:rsidR="006D3A17" w:rsidRPr="00B41259" w:rsidRDefault="006D3A17">
      <w:pPr>
        <w:spacing w:line="362" w:lineRule="exact"/>
        <w:rPr>
          <w:sz w:val="20"/>
          <w:szCs w:val="20"/>
        </w:rPr>
      </w:pPr>
    </w:p>
    <w:p w:rsidR="006D3A17" w:rsidRPr="00B41259" w:rsidRDefault="00A03863">
      <w:pPr>
        <w:ind w:right="253"/>
        <w:jc w:val="center"/>
        <w:rPr>
          <w:sz w:val="20"/>
          <w:szCs w:val="20"/>
        </w:rPr>
      </w:pPr>
      <w:r w:rsidRPr="00B41259">
        <w:rPr>
          <w:rFonts w:eastAsia="Times New Roman"/>
          <w:b/>
          <w:bCs/>
          <w:sz w:val="24"/>
          <w:szCs w:val="24"/>
        </w:rPr>
        <w:t>Тематическое планирование.</w:t>
      </w:r>
    </w:p>
    <w:p w:rsidR="006D3A17" w:rsidRPr="00B41259" w:rsidRDefault="006D3A17">
      <w:pPr>
        <w:spacing w:line="281" w:lineRule="exact"/>
        <w:rPr>
          <w:sz w:val="20"/>
          <w:szCs w:val="20"/>
        </w:rPr>
      </w:pPr>
    </w:p>
    <w:p w:rsidR="006D3A17" w:rsidRPr="00B41259" w:rsidRDefault="00A03863">
      <w:pPr>
        <w:ind w:right="253"/>
        <w:jc w:val="center"/>
        <w:rPr>
          <w:sz w:val="20"/>
          <w:szCs w:val="20"/>
        </w:rPr>
      </w:pPr>
      <w:r w:rsidRPr="00B41259">
        <w:rPr>
          <w:rFonts w:eastAsia="Times New Roman"/>
          <w:b/>
          <w:bCs/>
          <w:sz w:val="24"/>
          <w:szCs w:val="24"/>
        </w:rPr>
        <w:t>1-й год обучения</w:t>
      </w:r>
    </w:p>
    <w:tbl>
      <w:tblPr>
        <w:tblW w:w="0" w:type="auto"/>
        <w:tblInd w:w="17" w:type="dxa"/>
        <w:tblLayout w:type="fixed"/>
        <w:tblCellMar>
          <w:left w:w="0" w:type="dxa"/>
          <w:right w:w="0" w:type="dxa"/>
        </w:tblCellMar>
        <w:tblLook w:val="04A0"/>
      </w:tblPr>
      <w:tblGrid>
        <w:gridCol w:w="680"/>
        <w:gridCol w:w="300"/>
        <w:gridCol w:w="6080"/>
        <w:gridCol w:w="1420"/>
        <w:gridCol w:w="1420"/>
        <w:gridCol w:w="30"/>
      </w:tblGrid>
      <w:tr w:rsidR="006D3A17" w:rsidRPr="00B41259">
        <w:trPr>
          <w:trHeight w:val="241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spacing w:line="242" w:lineRule="exact"/>
              <w:ind w:right="157"/>
              <w:jc w:val="right"/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№</w:t>
            </w: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20"/>
                <w:szCs w:val="20"/>
              </w:rPr>
            </w:pPr>
          </w:p>
        </w:tc>
        <w:tc>
          <w:tcPr>
            <w:tcW w:w="60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ind w:right="191"/>
              <w:jc w:val="center"/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Перечень разделов, тем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Кол-во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Факт</w:t>
            </w: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123"/>
        </w:trPr>
        <w:tc>
          <w:tcPr>
            <w:tcW w:w="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spacing w:line="250" w:lineRule="exact"/>
              <w:jc w:val="center"/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п/п</w:t>
            </w:r>
          </w:p>
        </w:tc>
        <w:tc>
          <w:tcPr>
            <w:tcW w:w="300" w:type="dxa"/>
            <w:vAlign w:val="bottom"/>
          </w:tcPr>
          <w:p w:rsidR="006D3A17" w:rsidRPr="00B41259" w:rsidRDefault="006D3A17">
            <w:pPr>
              <w:rPr>
                <w:sz w:val="10"/>
                <w:szCs w:val="10"/>
              </w:rPr>
            </w:pPr>
          </w:p>
        </w:tc>
        <w:tc>
          <w:tcPr>
            <w:tcW w:w="6080" w:type="dxa"/>
            <w:vMerge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spacing w:line="250" w:lineRule="exact"/>
              <w:jc w:val="center"/>
              <w:rPr>
                <w:sz w:val="20"/>
                <w:szCs w:val="20"/>
              </w:rPr>
            </w:pPr>
            <w:r w:rsidRPr="00B41259">
              <w:rPr>
                <w:rFonts w:eastAsia="Times New Roman"/>
                <w:w w:val="99"/>
              </w:rPr>
              <w:t>часов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127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vAlign w:val="bottom"/>
          </w:tcPr>
          <w:p w:rsidR="006D3A17" w:rsidRPr="00B41259" w:rsidRDefault="006D3A17">
            <w:pPr>
              <w:rPr>
                <w:sz w:val="11"/>
                <w:szCs w:val="11"/>
              </w:rPr>
            </w:pP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26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6D3A17" w:rsidRPr="00B41259" w:rsidRDefault="006D3A17"/>
        </w:tc>
        <w:tc>
          <w:tcPr>
            <w:tcW w:w="6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/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21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spacing w:line="216" w:lineRule="exact"/>
              <w:ind w:right="197"/>
              <w:jc w:val="right"/>
              <w:rPr>
                <w:sz w:val="20"/>
                <w:szCs w:val="20"/>
              </w:rPr>
            </w:pPr>
            <w:r w:rsidRPr="00B41259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18"/>
                <w:szCs w:val="18"/>
              </w:rPr>
            </w:pPr>
          </w:p>
        </w:tc>
        <w:tc>
          <w:tcPr>
            <w:tcW w:w="6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spacing w:line="216" w:lineRule="exact"/>
              <w:ind w:right="3031"/>
              <w:jc w:val="right"/>
              <w:rPr>
                <w:sz w:val="20"/>
                <w:szCs w:val="20"/>
              </w:rPr>
            </w:pPr>
            <w:r w:rsidRPr="00B41259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spacing w:line="216" w:lineRule="exact"/>
              <w:jc w:val="center"/>
              <w:rPr>
                <w:sz w:val="20"/>
                <w:szCs w:val="20"/>
              </w:rPr>
            </w:pPr>
            <w:r w:rsidRPr="00B41259">
              <w:rPr>
                <w:rFonts w:eastAsia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spacing w:line="216" w:lineRule="exact"/>
              <w:ind w:right="555"/>
              <w:jc w:val="right"/>
              <w:rPr>
                <w:sz w:val="20"/>
                <w:szCs w:val="20"/>
              </w:rPr>
            </w:pPr>
            <w:r w:rsidRPr="00B41259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24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spacing w:line="219" w:lineRule="exact"/>
              <w:ind w:right="277"/>
              <w:jc w:val="right"/>
              <w:rPr>
                <w:sz w:val="20"/>
                <w:szCs w:val="20"/>
              </w:rPr>
            </w:pPr>
            <w:r w:rsidRPr="00B41259"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6380" w:type="dxa"/>
            <w:gridSpan w:val="2"/>
            <w:tcBorders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spacing w:line="244" w:lineRule="exact"/>
              <w:ind w:left="100"/>
              <w:rPr>
                <w:sz w:val="20"/>
                <w:szCs w:val="20"/>
              </w:rPr>
            </w:pPr>
            <w:r w:rsidRPr="00B41259">
              <w:rPr>
                <w:rFonts w:eastAsia="Times New Roman"/>
                <w:b/>
                <w:bCs/>
              </w:rPr>
              <w:t>Тема №1. Вводное занятие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25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6D3A17" w:rsidRPr="00B41259" w:rsidRDefault="00A03863">
            <w:pPr>
              <w:spacing w:line="249" w:lineRule="exact"/>
              <w:ind w:left="100"/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1.</w:t>
            </w: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spacing w:line="249" w:lineRule="exact"/>
              <w:ind w:left="20"/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Ознакомление с годовой программой и расписанием занятий.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jc w:val="center"/>
              <w:rPr>
                <w:sz w:val="20"/>
                <w:szCs w:val="20"/>
              </w:rPr>
            </w:pPr>
            <w:r w:rsidRPr="00B41259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13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11"/>
                <w:szCs w:val="11"/>
              </w:rPr>
            </w:pPr>
          </w:p>
        </w:tc>
        <w:tc>
          <w:tcPr>
            <w:tcW w:w="63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ind w:left="100"/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История и виды российского стрелкового оружия. Лекция с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11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10"/>
                <w:szCs w:val="10"/>
              </w:rPr>
            </w:pPr>
          </w:p>
        </w:tc>
        <w:tc>
          <w:tcPr>
            <w:tcW w:w="6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257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/>
        </w:tc>
        <w:tc>
          <w:tcPr>
            <w:tcW w:w="6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ind w:left="100"/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 xml:space="preserve">демонстрацией </w:t>
            </w:r>
            <w:r w:rsidRPr="00B41259">
              <w:rPr>
                <w:rFonts w:eastAsia="Times New Roman"/>
                <w:b/>
                <w:bCs/>
              </w:rPr>
              <w:t>плакатов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/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24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spacing w:line="219" w:lineRule="exact"/>
              <w:ind w:right="277"/>
              <w:jc w:val="right"/>
              <w:rPr>
                <w:sz w:val="20"/>
                <w:szCs w:val="20"/>
              </w:rPr>
            </w:pPr>
            <w:r w:rsidRPr="00B41259"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6380" w:type="dxa"/>
            <w:gridSpan w:val="2"/>
            <w:tcBorders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spacing w:line="244" w:lineRule="exact"/>
              <w:ind w:left="100"/>
              <w:rPr>
                <w:sz w:val="20"/>
                <w:szCs w:val="20"/>
              </w:rPr>
            </w:pPr>
            <w:r w:rsidRPr="00B41259">
              <w:rPr>
                <w:rFonts w:eastAsia="Times New Roman"/>
                <w:b/>
                <w:bCs/>
              </w:rPr>
              <w:t>Тема №2. Меры безопасности при стрельбе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24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6D3A17" w:rsidRPr="00B41259" w:rsidRDefault="00A03863">
            <w:pPr>
              <w:spacing w:line="247" w:lineRule="exact"/>
              <w:ind w:left="100"/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1.</w:t>
            </w: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spacing w:line="247" w:lineRule="exact"/>
              <w:ind w:left="20"/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Техника безопасности при обращении с оружием и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jc w:val="center"/>
              <w:rPr>
                <w:sz w:val="20"/>
                <w:szCs w:val="20"/>
              </w:rPr>
            </w:pPr>
            <w:r w:rsidRPr="00B41259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13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11"/>
                <w:szCs w:val="11"/>
              </w:rPr>
            </w:pPr>
          </w:p>
        </w:tc>
        <w:tc>
          <w:tcPr>
            <w:tcW w:w="63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ind w:left="100"/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боеприпасами. Техника безопасности при заряжании, наводке и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11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10"/>
                <w:szCs w:val="10"/>
              </w:rPr>
            </w:pPr>
          </w:p>
        </w:tc>
        <w:tc>
          <w:tcPr>
            <w:tcW w:w="6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257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/>
        </w:tc>
        <w:tc>
          <w:tcPr>
            <w:tcW w:w="6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ind w:left="100"/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выстреле. Лекция с демонстрацией винтовки  и пистолета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/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24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spacing w:line="219" w:lineRule="exact"/>
              <w:ind w:right="277"/>
              <w:jc w:val="right"/>
              <w:rPr>
                <w:sz w:val="20"/>
                <w:szCs w:val="20"/>
              </w:rPr>
            </w:pPr>
            <w:r w:rsidRPr="00B41259">
              <w:rPr>
                <w:rFonts w:eastAsia="Times New Roman"/>
                <w:sz w:val="20"/>
                <w:szCs w:val="20"/>
              </w:rPr>
              <w:t>3.</w:t>
            </w:r>
          </w:p>
        </w:tc>
        <w:tc>
          <w:tcPr>
            <w:tcW w:w="6380" w:type="dxa"/>
            <w:gridSpan w:val="2"/>
            <w:tcBorders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spacing w:line="244" w:lineRule="exact"/>
              <w:ind w:left="100"/>
              <w:rPr>
                <w:sz w:val="20"/>
                <w:szCs w:val="20"/>
              </w:rPr>
            </w:pPr>
            <w:r w:rsidRPr="00B41259">
              <w:rPr>
                <w:rFonts w:eastAsia="Times New Roman"/>
                <w:b/>
                <w:bCs/>
              </w:rPr>
              <w:t>Тема №3. Теоретические основы стрельбы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24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6D3A17" w:rsidRPr="00B41259" w:rsidRDefault="00A03863">
            <w:pPr>
              <w:spacing w:line="247" w:lineRule="exact"/>
              <w:ind w:left="100"/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1.</w:t>
            </w: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spacing w:line="247" w:lineRule="exact"/>
              <w:ind w:left="20"/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Явление выстрела. Образование траектории. Прямой выстрел.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25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/>
        </w:tc>
        <w:tc>
          <w:tcPr>
            <w:tcW w:w="300" w:type="dxa"/>
            <w:vAlign w:val="bottom"/>
          </w:tcPr>
          <w:p w:rsidR="006D3A17" w:rsidRPr="00B41259" w:rsidRDefault="00A03863">
            <w:pPr>
              <w:ind w:left="100"/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2.</w:t>
            </w: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ind w:left="20"/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Начальная скорость пули. Отдача оружия. Пробивное и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jc w:val="center"/>
              <w:rPr>
                <w:sz w:val="20"/>
                <w:szCs w:val="20"/>
              </w:rPr>
            </w:pPr>
            <w:r w:rsidRPr="00B41259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D3A17" w:rsidRPr="00B41259" w:rsidRDefault="006D3A17"/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252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21"/>
                <w:szCs w:val="21"/>
              </w:rPr>
            </w:pPr>
          </w:p>
        </w:tc>
        <w:tc>
          <w:tcPr>
            <w:tcW w:w="6380" w:type="dxa"/>
            <w:gridSpan w:val="2"/>
            <w:tcBorders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ind w:left="100"/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убойное действие пули.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265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6D3A17" w:rsidRPr="00B41259" w:rsidRDefault="00A03863">
            <w:pPr>
              <w:ind w:left="100"/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3.</w:t>
            </w: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ind w:left="20"/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Прикрытое, поражаемое и мёртвое пространство.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spacing w:line="265" w:lineRule="exact"/>
              <w:jc w:val="center"/>
              <w:rPr>
                <w:sz w:val="20"/>
                <w:szCs w:val="20"/>
              </w:rPr>
            </w:pPr>
            <w:r w:rsidRPr="00B41259">
              <w:rPr>
                <w:rFonts w:eastAsia="Times New Roman"/>
                <w:sz w:val="24"/>
                <w:szCs w:val="24"/>
              </w:rPr>
              <w:t>(по 30 мин)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24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20"/>
                <w:szCs w:val="20"/>
              </w:rPr>
            </w:pPr>
          </w:p>
        </w:tc>
        <w:tc>
          <w:tcPr>
            <w:tcW w:w="6380" w:type="dxa"/>
            <w:gridSpan w:val="2"/>
            <w:tcBorders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Способы определения расстояния до цели.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252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6D3A17" w:rsidRPr="00B41259" w:rsidRDefault="00A03863">
            <w:pPr>
              <w:ind w:left="100"/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4.</w:t>
            </w: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ind w:left="20"/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Элементы наводки. Выбор цели и точки прицеливания при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258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/>
        </w:tc>
        <w:tc>
          <w:tcPr>
            <w:tcW w:w="6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ind w:left="100"/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стрельбе по неподвижным целям.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/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25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spacing w:line="219" w:lineRule="exact"/>
              <w:ind w:right="277"/>
              <w:jc w:val="right"/>
              <w:rPr>
                <w:sz w:val="20"/>
                <w:szCs w:val="20"/>
              </w:rPr>
            </w:pPr>
            <w:r w:rsidRPr="00B41259">
              <w:rPr>
                <w:rFonts w:eastAsia="Times New Roman"/>
                <w:sz w:val="20"/>
                <w:szCs w:val="20"/>
              </w:rPr>
              <w:t>4.</w:t>
            </w:r>
          </w:p>
        </w:tc>
        <w:tc>
          <w:tcPr>
            <w:tcW w:w="6380" w:type="dxa"/>
            <w:gridSpan w:val="2"/>
            <w:tcBorders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spacing w:line="243" w:lineRule="exact"/>
              <w:ind w:left="100"/>
              <w:rPr>
                <w:sz w:val="20"/>
                <w:szCs w:val="20"/>
              </w:rPr>
            </w:pPr>
            <w:r w:rsidRPr="00B41259">
              <w:rPr>
                <w:rFonts w:eastAsia="Times New Roman"/>
                <w:b/>
                <w:bCs/>
              </w:rPr>
              <w:t>Тема №4. Материальная часть пневматического оружия 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spacing w:line="256" w:lineRule="exact"/>
              <w:jc w:val="center"/>
              <w:rPr>
                <w:sz w:val="20"/>
                <w:szCs w:val="20"/>
              </w:rPr>
            </w:pPr>
            <w:r w:rsidRPr="00B41259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D3A17" w:rsidRPr="00B41259" w:rsidRDefault="006D3A17"/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27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2"/>
            <w:tcBorders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B41259">
              <w:rPr>
                <w:rFonts w:eastAsia="Times New Roman"/>
                <w:b/>
                <w:bCs/>
              </w:rPr>
              <w:t>пистолетов.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jc w:val="center"/>
              <w:rPr>
                <w:sz w:val="20"/>
                <w:szCs w:val="20"/>
              </w:rPr>
            </w:pPr>
            <w:r w:rsidRPr="00B41259">
              <w:rPr>
                <w:rFonts w:eastAsia="Times New Roman"/>
                <w:sz w:val="24"/>
                <w:szCs w:val="24"/>
              </w:rPr>
              <w:t>(по 30 мин)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28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</w:tbl>
    <w:p w:rsidR="006D3A17" w:rsidRPr="00B41259" w:rsidRDefault="006D3A17">
      <w:pPr>
        <w:sectPr w:rsidR="006D3A17" w:rsidRPr="00B41259">
          <w:pgSz w:w="11900" w:h="16838"/>
          <w:pgMar w:top="1135" w:right="866" w:bottom="916" w:left="1133" w:header="0" w:footer="0" w:gutter="0"/>
          <w:cols w:space="720" w:equalWidth="0">
            <w:col w:w="9907"/>
          </w:cols>
        </w:sectPr>
      </w:pPr>
    </w:p>
    <w:p w:rsidR="006D3A17" w:rsidRPr="00B41259" w:rsidRDefault="002509A3">
      <w:pPr>
        <w:numPr>
          <w:ilvl w:val="1"/>
          <w:numId w:val="29"/>
        </w:numPr>
        <w:tabs>
          <w:tab w:val="left" w:pos="1001"/>
        </w:tabs>
        <w:spacing w:line="235" w:lineRule="auto"/>
        <w:ind w:left="780" w:right="3720" w:firstLine="3"/>
        <w:rPr>
          <w:rFonts w:eastAsia="Times New Roman"/>
        </w:rPr>
      </w:pPr>
      <w:r>
        <w:rPr>
          <w:rFonts w:eastAsia="Times New Roman"/>
        </w:rPr>
        <w:lastRenderedPageBreak/>
        <w:pict>
          <v:line id="Shape 2" o:spid="_x0000_s1027" style="position:absolute;left:0;text-align:left;z-index:251648512;visibility:visible;mso-wrap-distance-left:0;mso-wrap-distance-right:0;mso-position-horizontal-relative:page;mso-position-vertical-relative:page" from="56.6pt,56.85pt" to="551.7pt,56.85pt" o:allowincell="f" strokeweight=".48pt">
            <w10:wrap anchorx="page" anchory="page"/>
          </v:line>
        </w:pict>
      </w:r>
      <w:r>
        <w:rPr>
          <w:rFonts w:eastAsia="Times New Roman"/>
        </w:rPr>
        <w:pict>
          <v:line id="Shape 3" o:spid="_x0000_s1028" style="position:absolute;left:0;text-align:left;z-index:251649536;visibility:visible;mso-wrap-distance-left:0;mso-wrap-distance-right:0;mso-position-horizontal-relative:page;mso-position-vertical-relative:page" from="56.85pt,56.6pt" to="56.85pt,529.1pt" o:allowincell="f" strokeweight=".16931mm">
            <w10:wrap anchorx="page" anchory="page"/>
          </v:line>
        </w:pict>
      </w:r>
      <w:r>
        <w:rPr>
          <w:rFonts w:eastAsia="Times New Roman"/>
        </w:rPr>
        <w:pict>
          <v:line id="Shape 4" o:spid="_x0000_s1029" style="position:absolute;left:0;text-align:left;z-index:251650560;visibility:visible;mso-wrap-distance-left:0;mso-wrap-distance-right:0;mso-position-horizontal-relative:page;mso-position-vertical-relative:page" from="56.6pt,196.55pt" to="551.7pt,196.55pt" o:allowincell="f" strokeweight=".48pt">
            <w10:wrap anchorx="page" anchory="page"/>
          </v:line>
        </w:pict>
      </w:r>
      <w:r>
        <w:rPr>
          <w:rFonts w:eastAsia="Times New Roman"/>
        </w:rPr>
        <w:pict>
          <v:line id="Shape 5" o:spid="_x0000_s1030" style="position:absolute;left:0;text-align:left;z-index:251651584;visibility:visible;mso-wrap-distance-left:0;mso-wrap-distance-right:0;mso-position-horizontal-relative:page;mso-position-vertical-relative:page" from="90.6pt,56.6pt" to="90.6pt,529.1pt" o:allowincell="f" strokeweight=".16931mm">
            <w10:wrap anchorx="page" anchory="page"/>
          </v:line>
        </w:pict>
      </w:r>
      <w:r>
        <w:rPr>
          <w:rFonts w:eastAsia="Times New Roman"/>
        </w:rPr>
        <w:pict>
          <v:line id="Shape 6" o:spid="_x0000_s1031" style="position:absolute;left:0;text-align:left;z-index:251652608;visibility:visible;mso-wrap-distance-left:0;mso-wrap-distance-right:0;mso-position-horizontal-relative:page;mso-position-vertical-relative:page" from="409.6pt,56.6pt" to="409.6pt,529.1pt" o:allowincell="f" strokeweight=".16931mm">
            <w10:wrap anchorx="page" anchory="page"/>
          </v:line>
        </w:pict>
      </w:r>
      <w:r>
        <w:rPr>
          <w:rFonts w:eastAsia="Times New Roman"/>
        </w:rPr>
        <w:pict>
          <v:line id="Shape 7" o:spid="_x0000_s1032" style="position:absolute;left:0;text-align:left;z-index:251653632;visibility:visible;mso-wrap-distance-left:0;mso-wrap-distance-right:0;mso-position-horizontal-relative:page;mso-position-vertical-relative:page" from="480.55pt,56.6pt" to="480.55pt,529.1pt" o:allowincell="f" strokeweight=".48pt">
            <w10:wrap anchorx="page" anchory="page"/>
          </v:line>
        </w:pict>
      </w:r>
      <w:r>
        <w:rPr>
          <w:rFonts w:eastAsia="Times New Roman"/>
        </w:rPr>
        <w:pict>
          <v:line id="Shape 8" o:spid="_x0000_s1033" style="position:absolute;left:0;text-align:left;z-index:251654656;visibility:visible;mso-wrap-distance-left:0;mso-wrap-distance-right:0;mso-position-horizontal-relative:page;mso-position-vertical-relative:page" from="551.5pt,56.6pt" to="551.5pt,529.1pt" o:allowincell="f" strokeweight=".48pt">
            <w10:wrap anchorx="page" anchory="page"/>
          </v:line>
        </w:pict>
      </w:r>
      <w:r w:rsidR="00A03863" w:rsidRPr="00B41259">
        <w:rPr>
          <w:rFonts w:eastAsia="Times New Roman"/>
        </w:rPr>
        <w:t>Назначение, общее устройство, принцип действия и технические характеристики пневматической винтовки и пистолета.</w:t>
      </w:r>
    </w:p>
    <w:p w:rsidR="006D3A17" w:rsidRPr="00B41259" w:rsidRDefault="006D3A17">
      <w:pPr>
        <w:spacing w:line="15" w:lineRule="exact"/>
        <w:rPr>
          <w:rFonts w:eastAsia="Times New Roman"/>
        </w:rPr>
      </w:pPr>
    </w:p>
    <w:p w:rsidR="006D3A17" w:rsidRPr="00B41259" w:rsidRDefault="00A03863">
      <w:pPr>
        <w:numPr>
          <w:ilvl w:val="1"/>
          <w:numId w:val="29"/>
        </w:numPr>
        <w:tabs>
          <w:tab w:val="left" w:pos="1001"/>
        </w:tabs>
        <w:spacing w:line="234" w:lineRule="auto"/>
        <w:ind w:left="780" w:right="3000" w:firstLine="3"/>
        <w:rPr>
          <w:rFonts w:eastAsia="Times New Roman"/>
        </w:rPr>
      </w:pPr>
      <w:r w:rsidRPr="00B41259">
        <w:rPr>
          <w:rFonts w:eastAsia="Times New Roman"/>
        </w:rPr>
        <w:t>Техническое обслуживание, ремонт, чистка и смазка винтовки и пистолета</w:t>
      </w:r>
    </w:p>
    <w:p w:rsidR="006D3A17" w:rsidRPr="00B41259" w:rsidRDefault="006D3A17">
      <w:pPr>
        <w:spacing w:line="1" w:lineRule="exact"/>
        <w:rPr>
          <w:rFonts w:eastAsia="Times New Roman"/>
        </w:rPr>
      </w:pPr>
    </w:p>
    <w:p w:rsidR="006D3A17" w:rsidRPr="00B41259" w:rsidRDefault="00A03863">
      <w:pPr>
        <w:numPr>
          <w:ilvl w:val="1"/>
          <w:numId w:val="29"/>
        </w:numPr>
        <w:tabs>
          <w:tab w:val="left" w:pos="1000"/>
        </w:tabs>
        <w:ind w:left="1000" w:hanging="217"/>
        <w:rPr>
          <w:rFonts w:eastAsia="Times New Roman"/>
        </w:rPr>
      </w:pPr>
      <w:r w:rsidRPr="00B41259">
        <w:rPr>
          <w:rFonts w:eastAsia="Times New Roman"/>
        </w:rPr>
        <w:t>Хранение винтовки. Замена основных частей</w:t>
      </w:r>
    </w:p>
    <w:p w:rsidR="006D3A17" w:rsidRPr="00B41259" w:rsidRDefault="006D3A17">
      <w:pPr>
        <w:spacing w:line="10" w:lineRule="exact"/>
        <w:rPr>
          <w:rFonts w:eastAsia="Times New Roman"/>
        </w:rPr>
      </w:pPr>
    </w:p>
    <w:p w:rsidR="006D3A17" w:rsidRPr="00B41259" w:rsidRDefault="00A03863">
      <w:pPr>
        <w:numPr>
          <w:ilvl w:val="1"/>
          <w:numId w:val="29"/>
        </w:numPr>
        <w:tabs>
          <w:tab w:val="left" w:pos="1001"/>
        </w:tabs>
        <w:spacing w:line="251" w:lineRule="auto"/>
        <w:ind w:left="780" w:right="3080" w:firstLine="3"/>
        <w:rPr>
          <w:rFonts w:eastAsia="Times New Roman"/>
          <w:sz w:val="21"/>
          <w:szCs w:val="21"/>
        </w:rPr>
      </w:pPr>
      <w:r w:rsidRPr="00B41259">
        <w:rPr>
          <w:rFonts w:eastAsia="Times New Roman"/>
          <w:sz w:val="21"/>
          <w:szCs w:val="21"/>
        </w:rPr>
        <w:t>Назначение, общее устройство, принцип действия и технические характеристики пневматической винтовки МР-512.</w:t>
      </w:r>
    </w:p>
    <w:p w:rsidR="006D3A17" w:rsidRPr="00B41259" w:rsidRDefault="00A03863">
      <w:pPr>
        <w:numPr>
          <w:ilvl w:val="1"/>
          <w:numId w:val="29"/>
        </w:numPr>
        <w:tabs>
          <w:tab w:val="left" w:pos="1000"/>
        </w:tabs>
        <w:ind w:left="1000" w:hanging="217"/>
        <w:rPr>
          <w:rFonts w:eastAsia="Times New Roman"/>
        </w:rPr>
      </w:pPr>
      <w:r w:rsidRPr="00B41259">
        <w:rPr>
          <w:rFonts w:eastAsia="Times New Roman"/>
        </w:rPr>
        <w:t>Техобслуживание и пневматического пистолета</w:t>
      </w:r>
    </w:p>
    <w:p w:rsidR="006D3A17" w:rsidRPr="00B41259" w:rsidRDefault="006D3A17">
      <w:pPr>
        <w:spacing w:line="9" w:lineRule="exact"/>
        <w:rPr>
          <w:rFonts w:eastAsia="Times New Roman"/>
        </w:rPr>
      </w:pPr>
    </w:p>
    <w:p w:rsidR="006D3A17" w:rsidRPr="00B41259" w:rsidRDefault="00A03863">
      <w:pPr>
        <w:numPr>
          <w:ilvl w:val="1"/>
          <w:numId w:val="29"/>
        </w:numPr>
        <w:tabs>
          <w:tab w:val="left" w:pos="1001"/>
        </w:tabs>
        <w:spacing w:line="235" w:lineRule="auto"/>
        <w:ind w:left="780" w:right="3440" w:firstLine="3"/>
        <w:rPr>
          <w:rFonts w:eastAsia="Times New Roman"/>
        </w:rPr>
      </w:pPr>
      <w:r w:rsidRPr="00B41259">
        <w:rPr>
          <w:rFonts w:eastAsia="Times New Roman"/>
        </w:rPr>
        <w:t>Настройка пневматических винтовок. Выверка открытого прицела.</w:t>
      </w:r>
    </w:p>
    <w:p w:rsidR="006D3A17" w:rsidRPr="00B41259" w:rsidRDefault="006D3A17">
      <w:pPr>
        <w:spacing w:line="25" w:lineRule="exact"/>
        <w:rPr>
          <w:rFonts w:eastAsia="Times New Roman"/>
        </w:rPr>
      </w:pPr>
    </w:p>
    <w:p w:rsidR="006D3A17" w:rsidRPr="00B41259" w:rsidRDefault="00A03863">
      <w:pPr>
        <w:numPr>
          <w:ilvl w:val="0"/>
          <w:numId w:val="30"/>
        </w:numPr>
        <w:tabs>
          <w:tab w:val="left" w:pos="780"/>
        </w:tabs>
        <w:spacing w:line="235" w:lineRule="auto"/>
        <w:ind w:left="780" w:right="3980" w:hanging="624"/>
        <w:rPr>
          <w:rFonts w:eastAsia="Times New Roman"/>
          <w:sz w:val="20"/>
          <w:szCs w:val="20"/>
        </w:rPr>
      </w:pPr>
      <w:r w:rsidRPr="00B41259">
        <w:rPr>
          <w:rFonts w:eastAsia="Times New Roman"/>
          <w:b/>
          <w:bCs/>
        </w:rPr>
        <w:t>Тема №5. Изготовка к стрельбе из пневматических винтовок.</w:t>
      </w:r>
    </w:p>
    <w:p w:rsidR="006D3A17" w:rsidRPr="00B41259" w:rsidRDefault="00A03863">
      <w:pPr>
        <w:numPr>
          <w:ilvl w:val="1"/>
          <w:numId w:val="30"/>
        </w:numPr>
        <w:tabs>
          <w:tab w:val="left" w:pos="1000"/>
        </w:tabs>
        <w:spacing w:line="234" w:lineRule="auto"/>
        <w:ind w:left="1000" w:hanging="217"/>
        <w:rPr>
          <w:rFonts w:eastAsia="Times New Roman"/>
        </w:rPr>
      </w:pPr>
      <w:r w:rsidRPr="00B41259">
        <w:rPr>
          <w:rFonts w:eastAsia="Times New Roman"/>
        </w:rPr>
        <w:t>Заряжание винтовки. Изучение докладов о</w:t>
      </w:r>
    </w:p>
    <w:p w:rsidR="006D3A17" w:rsidRPr="00B41259" w:rsidRDefault="006D3A17">
      <w:pPr>
        <w:spacing w:line="13" w:lineRule="exact"/>
        <w:rPr>
          <w:sz w:val="20"/>
          <w:szCs w:val="20"/>
        </w:rPr>
      </w:pPr>
    </w:p>
    <w:p w:rsidR="006D3A17" w:rsidRPr="00B41259" w:rsidRDefault="00A03863">
      <w:pPr>
        <w:spacing w:line="234" w:lineRule="auto"/>
        <w:ind w:left="780" w:right="3160"/>
        <w:rPr>
          <w:sz w:val="20"/>
          <w:szCs w:val="20"/>
        </w:rPr>
      </w:pPr>
      <w:r w:rsidRPr="00B41259">
        <w:rPr>
          <w:rFonts w:eastAsia="Times New Roman"/>
        </w:rPr>
        <w:t>получении боеприпасов, готовности к стрельбе и о завершении стрельбы.</w:t>
      </w:r>
    </w:p>
    <w:p w:rsidR="006D3A17" w:rsidRPr="00B41259" w:rsidRDefault="00A03863">
      <w:pPr>
        <w:ind w:left="780"/>
        <w:rPr>
          <w:sz w:val="20"/>
          <w:szCs w:val="20"/>
        </w:rPr>
      </w:pPr>
      <w:r w:rsidRPr="00B41259">
        <w:rPr>
          <w:rFonts w:eastAsia="Times New Roman"/>
        </w:rPr>
        <w:t>2-11. Заряжание, изготовка к стрельбе из положения сидя за</w:t>
      </w:r>
    </w:p>
    <w:p w:rsidR="00AF04E1" w:rsidRDefault="00A03863">
      <w:pPr>
        <w:spacing w:line="226" w:lineRule="auto"/>
        <w:ind w:left="780" w:right="2020"/>
        <w:rPr>
          <w:rFonts w:eastAsia="Times New Roman"/>
        </w:rPr>
      </w:pPr>
      <w:r w:rsidRPr="00B41259">
        <w:rPr>
          <w:rFonts w:eastAsia="Times New Roman"/>
        </w:rPr>
        <w:t xml:space="preserve">столом с опорой на локоть. Доклады о получении боеприпасов. Прицеливание. Производство выстрела. Доклад о завершении </w:t>
      </w:r>
    </w:p>
    <w:p w:rsidR="006D3A17" w:rsidRPr="00B41259" w:rsidRDefault="00A03863">
      <w:pPr>
        <w:spacing w:line="226" w:lineRule="auto"/>
        <w:ind w:left="780" w:right="2020"/>
        <w:rPr>
          <w:sz w:val="20"/>
          <w:szCs w:val="20"/>
        </w:rPr>
      </w:pPr>
      <w:r w:rsidRPr="00B41259">
        <w:rPr>
          <w:rFonts w:eastAsia="Times New Roman"/>
        </w:rPr>
        <w:t>стрельбы.</w:t>
      </w:r>
    </w:p>
    <w:p w:rsidR="006D3A17" w:rsidRPr="00B41259" w:rsidRDefault="006D3A17">
      <w:pPr>
        <w:spacing w:line="13" w:lineRule="exact"/>
        <w:rPr>
          <w:sz w:val="20"/>
          <w:szCs w:val="20"/>
        </w:rPr>
      </w:pPr>
    </w:p>
    <w:p w:rsidR="006D3A17" w:rsidRPr="00B41259" w:rsidRDefault="00A03863">
      <w:pPr>
        <w:spacing w:line="234" w:lineRule="auto"/>
        <w:ind w:left="780" w:right="3640"/>
        <w:rPr>
          <w:sz w:val="20"/>
          <w:szCs w:val="20"/>
        </w:rPr>
      </w:pPr>
      <w:r w:rsidRPr="00B41259">
        <w:rPr>
          <w:rFonts w:eastAsia="Times New Roman"/>
        </w:rPr>
        <w:t>12-21. Заряжание, изготовка, прицеливание, производство выстрела из положения стоя без опоры. Доклады.</w:t>
      </w:r>
    </w:p>
    <w:p w:rsidR="006D3A17" w:rsidRPr="00B41259" w:rsidRDefault="006D3A17">
      <w:pPr>
        <w:spacing w:line="13" w:lineRule="exact"/>
        <w:rPr>
          <w:sz w:val="20"/>
          <w:szCs w:val="20"/>
        </w:rPr>
      </w:pPr>
    </w:p>
    <w:p w:rsidR="006D3A17" w:rsidRPr="00B41259" w:rsidRDefault="00A03863">
      <w:pPr>
        <w:spacing w:line="236" w:lineRule="auto"/>
        <w:ind w:left="780" w:right="3400"/>
        <w:jc w:val="both"/>
        <w:rPr>
          <w:sz w:val="20"/>
          <w:szCs w:val="20"/>
        </w:rPr>
      </w:pPr>
      <w:r w:rsidRPr="00B41259">
        <w:rPr>
          <w:rFonts w:eastAsia="Times New Roman"/>
        </w:rPr>
        <w:t>22-25. Изготовка к стрельбе из положения с колена и лёжа с опорой и без опоры. Прицеливание. Производство выстрела. Доклады.</w:t>
      </w:r>
    </w:p>
    <w:p w:rsidR="006D3A17" w:rsidRPr="00B41259" w:rsidRDefault="002509A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9" o:spid="_x0000_s1034" style="position:absolute;z-index:251655680;visibility:visible;mso-wrap-distance-left:0;mso-wrap-distance-right:0" from="-.35pt,.65pt" to="494.7pt,.65pt" o:allowincell="f" strokeweight=".16931mm"/>
        </w:pict>
      </w:r>
    </w:p>
    <w:p w:rsidR="006D3A17" w:rsidRPr="00B41259" w:rsidRDefault="00A03863">
      <w:pPr>
        <w:numPr>
          <w:ilvl w:val="0"/>
          <w:numId w:val="31"/>
        </w:numPr>
        <w:tabs>
          <w:tab w:val="left" w:pos="780"/>
        </w:tabs>
        <w:ind w:left="780" w:hanging="624"/>
        <w:rPr>
          <w:rFonts w:eastAsia="Times New Roman"/>
          <w:sz w:val="20"/>
          <w:szCs w:val="20"/>
        </w:rPr>
      </w:pPr>
      <w:r w:rsidRPr="00B41259">
        <w:rPr>
          <w:rFonts w:eastAsia="Times New Roman"/>
          <w:b/>
          <w:bCs/>
          <w:u w:val="single"/>
        </w:rPr>
        <w:t>Тема №6 Совершенствование техники и навыков стрельбы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780"/>
        <w:gridCol w:w="3000"/>
        <w:gridCol w:w="3440"/>
        <w:gridCol w:w="2680"/>
        <w:gridCol w:w="20"/>
      </w:tblGrid>
      <w:tr w:rsidR="006D3A17" w:rsidRPr="00B41259">
        <w:trPr>
          <w:trHeight w:val="234"/>
        </w:trPr>
        <w:tc>
          <w:tcPr>
            <w:tcW w:w="780" w:type="dxa"/>
            <w:vAlign w:val="bottom"/>
          </w:tcPr>
          <w:p w:rsidR="006D3A17" w:rsidRPr="00B41259" w:rsidRDefault="006D3A17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6D3A17" w:rsidRPr="00B41259" w:rsidRDefault="00A03863">
            <w:pPr>
              <w:spacing w:line="232" w:lineRule="exact"/>
              <w:rPr>
                <w:sz w:val="20"/>
                <w:szCs w:val="20"/>
              </w:rPr>
            </w:pPr>
            <w:r w:rsidRPr="00B41259">
              <w:rPr>
                <w:rFonts w:eastAsia="Times New Roman"/>
                <w:b/>
                <w:bCs/>
                <w:w w:val="99"/>
              </w:rPr>
              <w:t>из пневматической винтовки.</w:t>
            </w:r>
          </w:p>
        </w:tc>
        <w:tc>
          <w:tcPr>
            <w:tcW w:w="3440" w:type="dxa"/>
            <w:vAlign w:val="bottom"/>
          </w:tcPr>
          <w:p w:rsidR="006D3A17" w:rsidRPr="00B41259" w:rsidRDefault="006D3A17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vAlign w:val="bottom"/>
          </w:tcPr>
          <w:p w:rsidR="006D3A17" w:rsidRPr="00B41259" w:rsidRDefault="006D3A1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248"/>
        </w:trPr>
        <w:tc>
          <w:tcPr>
            <w:tcW w:w="780" w:type="dxa"/>
            <w:vAlign w:val="bottom"/>
          </w:tcPr>
          <w:p w:rsidR="006D3A17" w:rsidRPr="00B41259" w:rsidRDefault="006D3A17">
            <w:pPr>
              <w:rPr>
                <w:sz w:val="21"/>
                <w:szCs w:val="21"/>
              </w:rPr>
            </w:pPr>
          </w:p>
        </w:tc>
        <w:tc>
          <w:tcPr>
            <w:tcW w:w="6440" w:type="dxa"/>
            <w:gridSpan w:val="2"/>
            <w:vAlign w:val="bottom"/>
          </w:tcPr>
          <w:p w:rsidR="006D3A17" w:rsidRPr="00B41259" w:rsidRDefault="00A03863">
            <w:pPr>
              <w:spacing w:line="248" w:lineRule="exact"/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1-10 Тренировка в стрельбе по мишени «П» на расстояние 5</w:t>
            </w:r>
          </w:p>
        </w:tc>
        <w:tc>
          <w:tcPr>
            <w:tcW w:w="2680" w:type="dxa"/>
            <w:vMerge w:val="restart"/>
            <w:vAlign w:val="bottom"/>
          </w:tcPr>
          <w:p w:rsidR="006D3A17" w:rsidRPr="00B41259" w:rsidRDefault="00A03863">
            <w:pPr>
              <w:ind w:right="1900"/>
              <w:jc w:val="right"/>
              <w:rPr>
                <w:sz w:val="20"/>
                <w:szCs w:val="20"/>
              </w:rPr>
            </w:pPr>
            <w:r w:rsidRPr="00B41259"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136"/>
        </w:trPr>
        <w:tc>
          <w:tcPr>
            <w:tcW w:w="780" w:type="dxa"/>
            <w:vAlign w:val="bottom"/>
          </w:tcPr>
          <w:p w:rsidR="006D3A17" w:rsidRPr="00B41259" w:rsidRDefault="006D3A17">
            <w:pPr>
              <w:rPr>
                <w:sz w:val="11"/>
                <w:szCs w:val="11"/>
              </w:rPr>
            </w:pPr>
          </w:p>
        </w:tc>
        <w:tc>
          <w:tcPr>
            <w:tcW w:w="6440" w:type="dxa"/>
            <w:gridSpan w:val="2"/>
            <w:vMerge w:val="restart"/>
            <w:vAlign w:val="bottom"/>
          </w:tcPr>
          <w:p w:rsidR="006D3A17" w:rsidRPr="00B41259" w:rsidRDefault="00A03863">
            <w:pPr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метров из положения сидя за столом с опорой на локоть.</w:t>
            </w:r>
          </w:p>
        </w:tc>
        <w:tc>
          <w:tcPr>
            <w:tcW w:w="2680" w:type="dxa"/>
            <w:vMerge/>
            <w:vAlign w:val="bottom"/>
          </w:tcPr>
          <w:p w:rsidR="006D3A17" w:rsidRPr="00B41259" w:rsidRDefault="006D3A1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116"/>
        </w:trPr>
        <w:tc>
          <w:tcPr>
            <w:tcW w:w="780" w:type="dxa"/>
            <w:vAlign w:val="bottom"/>
          </w:tcPr>
          <w:p w:rsidR="006D3A17" w:rsidRPr="00B41259" w:rsidRDefault="006D3A17">
            <w:pPr>
              <w:rPr>
                <w:sz w:val="10"/>
                <w:szCs w:val="10"/>
              </w:rPr>
            </w:pPr>
          </w:p>
        </w:tc>
        <w:tc>
          <w:tcPr>
            <w:tcW w:w="6440" w:type="dxa"/>
            <w:gridSpan w:val="2"/>
            <w:vMerge/>
            <w:vAlign w:val="bottom"/>
          </w:tcPr>
          <w:p w:rsidR="006D3A17" w:rsidRPr="00B41259" w:rsidRDefault="006D3A17">
            <w:pPr>
              <w:rPr>
                <w:sz w:val="10"/>
                <w:szCs w:val="10"/>
              </w:rPr>
            </w:pPr>
          </w:p>
        </w:tc>
        <w:tc>
          <w:tcPr>
            <w:tcW w:w="2680" w:type="dxa"/>
            <w:vAlign w:val="bottom"/>
          </w:tcPr>
          <w:p w:rsidR="006D3A17" w:rsidRPr="00B41259" w:rsidRDefault="006D3A1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254"/>
        </w:trPr>
        <w:tc>
          <w:tcPr>
            <w:tcW w:w="780" w:type="dxa"/>
            <w:vAlign w:val="bottom"/>
          </w:tcPr>
          <w:p w:rsidR="006D3A17" w:rsidRPr="00B41259" w:rsidRDefault="006D3A17"/>
        </w:tc>
        <w:tc>
          <w:tcPr>
            <w:tcW w:w="6440" w:type="dxa"/>
            <w:gridSpan w:val="2"/>
            <w:vAlign w:val="bottom"/>
          </w:tcPr>
          <w:p w:rsidR="006D3A17" w:rsidRPr="00B41259" w:rsidRDefault="00A03863">
            <w:pPr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Совершенствование техники и навыков стрельбы. Тренировка в</w:t>
            </w:r>
          </w:p>
        </w:tc>
        <w:tc>
          <w:tcPr>
            <w:tcW w:w="2680" w:type="dxa"/>
            <w:vAlign w:val="bottom"/>
          </w:tcPr>
          <w:p w:rsidR="006D3A17" w:rsidRPr="00B41259" w:rsidRDefault="006D3A17"/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257"/>
        </w:trPr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6D3A17" w:rsidRPr="00B41259" w:rsidRDefault="006D3A17"/>
        </w:tc>
        <w:tc>
          <w:tcPr>
            <w:tcW w:w="6440" w:type="dxa"/>
            <w:gridSpan w:val="2"/>
            <w:tcBorders>
              <w:bottom w:val="single" w:sz="8" w:space="0" w:color="auto"/>
            </w:tcBorders>
            <w:vAlign w:val="bottom"/>
          </w:tcPr>
          <w:p w:rsidR="006D3A17" w:rsidRPr="00B41259" w:rsidRDefault="00A03863">
            <w:pPr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стрельбе из положения стоя с опорой и без опоры.</w:t>
            </w:r>
          </w:p>
        </w:tc>
        <w:tc>
          <w:tcPr>
            <w:tcW w:w="2680" w:type="dxa"/>
            <w:tcBorders>
              <w:bottom w:val="single" w:sz="8" w:space="0" w:color="auto"/>
            </w:tcBorders>
            <w:vAlign w:val="bottom"/>
          </w:tcPr>
          <w:p w:rsidR="006D3A17" w:rsidRPr="00B41259" w:rsidRDefault="006D3A17"/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239"/>
        </w:trPr>
        <w:tc>
          <w:tcPr>
            <w:tcW w:w="780" w:type="dxa"/>
            <w:vAlign w:val="bottom"/>
          </w:tcPr>
          <w:p w:rsidR="006D3A17" w:rsidRPr="00B41259" w:rsidRDefault="00A03863">
            <w:pPr>
              <w:spacing w:line="219" w:lineRule="exact"/>
              <w:ind w:right="380"/>
              <w:jc w:val="right"/>
              <w:rPr>
                <w:sz w:val="20"/>
                <w:szCs w:val="20"/>
              </w:rPr>
            </w:pPr>
            <w:r w:rsidRPr="00B41259">
              <w:rPr>
                <w:rFonts w:eastAsia="Times New Roman"/>
                <w:sz w:val="20"/>
                <w:szCs w:val="20"/>
              </w:rPr>
              <w:t>7.</w:t>
            </w:r>
          </w:p>
        </w:tc>
        <w:tc>
          <w:tcPr>
            <w:tcW w:w="6440" w:type="dxa"/>
            <w:gridSpan w:val="2"/>
            <w:vAlign w:val="bottom"/>
          </w:tcPr>
          <w:p w:rsidR="006D3A17" w:rsidRPr="00B41259" w:rsidRDefault="00A03863">
            <w:pPr>
              <w:spacing w:line="240" w:lineRule="exact"/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1. Участие в соревнованиях на личное первенство</w:t>
            </w:r>
          </w:p>
        </w:tc>
        <w:tc>
          <w:tcPr>
            <w:tcW w:w="2680" w:type="dxa"/>
            <w:vMerge w:val="restart"/>
            <w:vAlign w:val="bottom"/>
          </w:tcPr>
          <w:p w:rsidR="006D3A17" w:rsidRPr="00B41259" w:rsidRDefault="00A03863">
            <w:pPr>
              <w:ind w:right="1960"/>
              <w:jc w:val="right"/>
              <w:rPr>
                <w:sz w:val="20"/>
                <w:szCs w:val="20"/>
              </w:rPr>
            </w:pPr>
            <w:r w:rsidRPr="00B41259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136"/>
        </w:trPr>
        <w:tc>
          <w:tcPr>
            <w:tcW w:w="780" w:type="dxa"/>
            <w:vAlign w:val="bottom"/>
          </w:tcPr>
          <w:p w:rsidR="006D3A17" w:rsidRPr="00B41259" w:rsidRDefault="006D3A17">
            <w:pPr>
              <w:rPr>
                <w:sz w:val="11"/>
                <w:szCs w:val="11"/>
              </w:rPr>
            </w:pPr>
          </w:p>
        </w:tc>
        <w:tc>
          <w:tcPr>
            <w:tcW w:w="6440" w:type="dxa"/>
            <w:gridSpan w:val="2"/>
            <w:vMerge w:val="restart"/>
            <w:vAlign w:val="bottom"/>
          </w:tcPr>
          <w:p w:rsidR="006D3A17" w:rsidRPr="00B41259" w:rsidRDefault="00A03863">
            <w:pPr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среди участников кружка</w:t>
            </w:r>
          </w:p>
        </w:tc>
        <w:tc>
          <w:tcPr>
            <w:tcW w:w="2680" w:type="dxa"/>
            <w:vMerge/>
            <w:vAlign w:val="bottom"/>
          </w:tcPr>
          <w:p w:rsidR="006D3A17" w:rsidRPr="00B41259" w:rsidRDefault="006D3A1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116"/>
        </w:trPr>
        <w:tc>
          <w:tcPr>
            <w:tcW w:w="780" w:type="dxa"/>
            <w:vAlign w:val="bottom"/>
          </w:tcPr>
          <w:p w:rsidR="006D3A17" w:rsidRPr="00B41259" w:rsidRDefault="006D3A17">
            <w:pPr>
              <w:rPr>
                <w:sz w:val="10"/>
                <w:szCs w:val="10"/>
              </w:rPr>
            </w:pPr>
          </w:p>
        </w:tc>
        <w:tc>
          <w:tcPr>
            <w:tcW w:w="6440" w:type="dxa"/>
            <w:gridSpan w:val="2"/>
            <w:vMerge/>
            <w:vAlign w:val="bottom"/>
          </w:tcPr>
          <w:p w:rsidR="006D3A17" w:rsidRPr="00B41259" w:rsidRDefault="006D3A17">
            <w:pPr>
              <w:rPr>
                <w:sz w:val="10"/>
                <w:szCs w:val="10"/>
              </w:rPr>
            </w:pPr>
          </w:p>
        </w:tc>
        <w:tc>
          <w:tcPr>
            <w:tcW w:w="2680" w:type="dxa"/>
            <w:vAlign w:val="bottom"/>
          </w:tcPr>
          <w:p w:rsidR="006D3A17" w:rsidRPr="00B41259" w:rsidRDefault="006D3A1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</w:tbl>
    <w:p w:rsidR="006D3A17" w:rsidRPr="00B41259" w:rsidRDefault="002509A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0" o:spid="_x0000_s1035" style="position:absolute;z-index:251656704;visibility:visible;mso-wrap-distance-left:0;mso-wrap-distance-right:0;mso-position-horizontal-relative:text;mso-position-vertical-relative:text" from="-.35pt,.7pt" to="494.7pt,.7pt" o:allowincell="f" strokeweight=".48pt"/>
        </w:pict>
      </w:r>
    </w:p>
    <w:p w:rsidR="006D3A17" w:rsidRPr="00B41259" w:rsidRDefault="00A03863">
      <w:pPr>
        <w:numPr>
          <w:ilvl w:val="0"/>
          <w:numId w:val="32"/>
        </w:numPr>
        <w:tabs>
          <w:tab w:val="left" w:pos="780"/>
        </w:tabs>
        <w:ind w:left="780" w:hanging="624"/>
        <w:rPr>
          <w:rFonts w:eastAsia="Times New Roman"/>
          <w:sz w:val="20"/>
          <w:szCs w:val="20"/>
        </w:rPr>
      </w:pPr>
      <w:r w:rsidRPr="00B41259">
        <w:rPr>
          <w:rFonts w:eastAsia="Times New Roman"/>
        </w:rPr>
        <w:t>2. Участие в общешкольном соревновании по стрельбе из</w:t>
      </w:r>
    </w:p>
    <w:tbl>
      <w:tblPr>
        <w:tblW w:w="0" w:type="auto"/>
        <w:tblInd w:w="7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0"/>
        <w:gridCol w:w="1240"/>
        <w:gridCol w:w="20"/>
      </w:tblGrid>
      <w:tr w:rsidR="006D3A17" w:rsidRPr="00B41259">
        <w:trPr>
          <w:trHeight w:val="252"/>
        </w:trPr>
        <w:tc>
          <w:tcPr>
            <w:tcW w:w="5800" w:type="dxa"/>
            <w:vAlign w:val="bottom"/>
          </w:tcPr>
          <w:p w:rsidR="006D3A17" w:rsidRPr="00B41259" w:rsidRDefault="00A03863">
            <w:pPr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пневматической винтовки. Анализ соревнований.</w:t>
            </w:r>
          </w:p>
        </w:tc>
        <w:tc>
          <w:tcPr>
            <w:tcW w:w="1240" w:type="dxa"/>
            <w:vMerge w:val="restart"/>
            <w:vAlign w:val="bottom"/>
          </w:tcPr>
          <w:p w:rsidR="006D3A17" w:rsidRPr="00B41259" w:rsidRDefault="00A03863">
            <w:pPr>
              <w:jc w:val="right"/>
              <w:rPr>
                <w:sz w:val="20"/>
                <w:szCs w:val="20"/>
              </w:rPr>
            </w:pPr>
            <w:r w:rsidRPr="00B41259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150"/>
        </w:trPr>
        <w:tc>
          <w:tcPr>
            <w:tcW w:w="5800" w:type="dxa"/>
            <w:vAlign w:val="bottom"/>
          </w:tcPr>
          <w:p w:rsidR="006D3A17" w:rsidRPr="00B41259" w:rsidRDefault="006D3A17">
            <w:pPr>
              <w:rPr>
                <w:sz w:val="13"/>
                <w:szCs w:val="13"/>
              </w:rPr>
            </w:pPr>
          </w:p>
        </w:tc>
        <w:tc>
          <w:tcPr>
            <w:tcW w:w="1240" w:type="dxa"/>
            <w:vMerge/>
            <w:vAlign w:val="bottom"/>
          </w:tcPr>
          <w:p w:rsidR="006D3A17" w:rsidRPr="00B41259" w:rsidRDefault="006D3A17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</w:tbl>
    <w:p w:rsidR="006D3A17" w:rsidRPr="00B41259" w:rsidRDefault="002509A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1" o:spid="_x0000_s1036" style="position:absolute;z-index:251657728;visibility:visible;mso-wrap-distance-left:0;mso-wrap-distance-right:0;mso-position-horizontal-relative:text;mso-position-vertical-relative:text" from="-.35pt,19.8pt" to="494.7pt,19.8pt" o:allowincell="f" strokeweight=".16931mm"/>
        </w:pict>
      </w:r>
    </w:p>
    <w:p w:rsidR="006D3A17" w:rsidRPr="00B41259" w:rsidRDefault="006D3A17">
      <w:pPr>
        <w:spacing w:line="200" w:lineRule="exact"/>
        <w:rPr>
          <w:sz w:val="20"/>
          <w:szCs w:val="20"/>
        </w:rPr>
      </w:pPr>
    </w:p>
    <w:p w:rsidR="006D3A17" w:rsidRPr="00B41259" w:rsidRDefault="006D3A17">
      <w:pPr>
        <w:spacing w:line="200" w:lineRule="exact"/>
        <w:rPr>
          <w:sz w:val="20"/>
          <w:szCs w:val="20"/>
        </w:rPr>
      </w:pPr>
    </w:p>
    <w:p w:rsidR="006D3A17" w:rsidRPr="00B41259" w:rsidRDefault="006D3A17">
      <w:pPr>
        <w:spacing w:line="200" w:lineRule="exact"/>
        <w:rPr>
          <w:sz w:val="20"/>
          <w:szCs w:val="20"/>
        </w:rPr>
      </w:pPr>
    </w:p>
    <w:p w:rsidR="006D3A17" w:rsidRPr="00B41259" w:rsidRDefault="006D3A17">
      <w:pPr>
        <w:spacing w:line="328" w:lineRule="exact"/>
        <w:rPr>
          <w:sz w:val="20"/>
          <w:szCs w:val="20"/>
        </w:rPr>
      </w:pPr>
    </w:p>
    <w:p w:rsidR="006D3A17" w:rsidRPr="00B41259" w:rsidRDefault="00A03863">
      <w:pPr>
        <w:ind w:right="280"/>
        <w:jc w:val="center"/>
        <w:rPr>
          <w:sz w:val="20"/>
          <w:szCs w:val="20"/>
        </w:rPr>
      </w:pPr>
      <w:r w:rsidRPr="00B41259">
        <w:rPr>
          <w:rFonts w:eastAsia="Times New Roman"/>
          <w:b/>
          <w:bCs/>
          <w:sz w:val="24"/>
          <w:szCs w:val="24"/>
        </w:rPr>
        <w:t>2-й год обучения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80"/>
        <w:gridCol w:w="6380"/>
        <w:gridCol w:w="1420"/>
        <w:gridCol w:w="1420"/>
        <w:gridCol w:w="30"/>
      </w:tblGrid>
      <w:tr w:rsidR="006D3A17" w:rsidRPr="00B41259">
        <w:trPr>
          <w:trHeight w:val="241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spacing w:line="242" w:lineRule="exact"/>
              <w:ind w:right="157"/>
              <w:jc w:val="right"/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№</w:t>
            </w:r>
          </w:p>
        </w:tc>
        <w:tc>
          <w:tcPr>
            <w:tcW w:w="63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jc w:val="center"/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Перечень разделов, тем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Кол-во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126"/>
        </w:trPr>
        <w:tc>
          <w:tcPr>
            <w:tcW w:w="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spacing w:line="251" w:lineRule="exact"/>
              <w:jc w:val="center"/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п/п</w:t>
            </w:r>
          </w:p>
        </w:tc>
        <w:tc>
          <w:tcPr>
            <w:tcW w:w="6380" w:type="dxa"/>
            <w:vMerge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spacing w:line="251" w:lineRule="exact"/>
              <w:jc w:val="center"/>
              <w:rPr>
                <w:sz w:val="20"/>
                <w:szCs w:val="20"/>
              </w:rPr>
            </w:pPr>
            <w:r w:rsidRPr="00B41259">
              <w:rPr>
                <w:rFonts w:eastAsia="Times New Roman"/>
                <w:w w:val="99"/>
              </w:rPr>
              <w:t>часов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spacing w:line="251" w:lineRule="exact"/>
              <w:jc w:val="center"/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Факт</w:t>
            </w: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125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10"/>
                <w:szCs w:val="10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26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/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/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21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spacing w:line="216" w:lineRule="exact"/>
              <w:ind w:right="197"/>
              <w:jc w:val="right"/>
              <w:rPr>
                <w:sz w:val="20"/>
                <w:szCs w:val="20"/>
              </w:rPr>
            </w:pPr>
            <w:r w:rsidRPr="00B41259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spacing w:line="216" w:lineRule="exact"/>
              <w:ind w:right="3030"/>
              <w:jc w:val="right"/>
              <w:rPr>
                <w:sz w:val="20"/>
                <w:szCs w:val="20"/>
              </w:rPr>
            </w:pPr>
            <w:r w:rsidRPr="00B41259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spacing w:line="216" w:lineRule="exact"/>
              <w:jc w:val="center"/>
              <w:rPr>
                <w:sz w:val="20"/>
                <w:szCs w:val="20"/>
              </w:rPr>
            </w:pPr>
            <w:r w:rsidRPr="00B41259">
              <w:rPr>
                <w:rFonts w:eastAsia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spacing w:line="216" w:lineRule="exact"/>
              <w:ind w:right="555"/>
              <w:jc w:val="right"/>
              <w:rPr>
                <w:sz w:val="20"/>
                <w:szCs w:val="20"/>
              </w:rPr>
            </w:pPr>
            <w:r w:rsidRPr="00B41259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24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spacing w:line="219" w:lineRule="exact"/>
              <w:ind w:right="277"/>
              <w:jc w:val="right"/>
              <w:rPr>
                <w:sz w:val="20"/>
                <w:szCs w:val="20"/>
              </w:rPr>
            </w:pPr>
            <w:r w:rsidRPr="00B41259"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spacing w:line="244" w:lineRule="exact"/>
              <w:ind w:left="100"/>
              <w:rPr>
                <w:sz w:val="20"/>
                <w:szCs w:val="20"/>
              </w:rPr>
            </w:pPr>
            <w:r w:rsidRPr="00B41259">
              <w:rPr>
                <w:rFonts w:eastAsia="Times New Roman"/>
                <w:b/>
                <w:bCs/>
              </w:rPr>
              <w:t>Тема №1. Вводное занятие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25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21"/>
                <w:szCs w:val="21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spacing w:line="249" w:lineRule="exact"/>
              <w:ind w:left="100"/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1. Ознакомление с годовой программой и расписанием занятий.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jc w:val="center"/>
              <w:rPr>
                <w:sz w:val="20"/>
                <w:szCs w:val="20"/>
              </w:rPr>
            </w:pPr>
            <w:r w:rsidRPr="00B41259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13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11"/>
                <w:szCs w:val="11"/>
              </w:rPr>
            </w:pPr>
          </w:p>
        </w:tc>
        <w:tc>
          <w:tcPr>
            <w:tcW w:w="6380" w:type="dxa"/>
            <w:vMerge w:val="restart"/>
            <w:tcBorders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ind w:left="100"/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История и виды российского стрелкового оружия. Лекция с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11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10"/>
                <w:szCs w:val="10"/>
              </w:rPr>
            </w:pPr>
          </w:p>
        </w:tc>
        <w:tc>
          <w:tcPr>
            <w:tcW w:w="6380" w:type="dxa"/>
            <w:vMerge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258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/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ind w:left="100"/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 xml:space="preserve">демонстрацией </w:t>
            </w:r>
            <w:r w:rsidRPr="00B41259">
              <w:rPr>
                <w:rFonts w:eastAsia="Times New Roman"/>
                <w:b/>
                <w:bCs/>
              </w:rPr>
              <w:t>плакатов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/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243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spacing w:line="219" w:lineRule="exact"/>
              <w:ind w:right="277"/>
              <w:jc w:val="right"/>
              <w:rPr>
                <w:sz w:val="20"/>
                <w:szCs w:val="20"/>
              </w:rPr>
            </w:pPr>
            <w:r w:rsidRPr="00B41259"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spacing w:line="243" w:lineRule="exact"/>
              <w:ind w:left="100"/>
              <w:rPr>
                <w:sz w:val="20"/>
                <w:szCs w:val="20"/>
              </w:rPr>
            </w:pPr>
            <w:r w:rsidRPr="00B41259">
              <w:rPr>
                <w:rFonts w:eastAsia="Times New Roman"/>
                <w:b/>
                <w:bCs/>
              </w:rPr>
              <w:t>Тема №2. Меры безопасности при стрельбе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25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21"/>
                <w:szCs w:val="21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spacing w:line="249" w:lineRule="exact"/>
              <w:ind w:left="100"/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1. Техника безопасности при обращении с оружием и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jc w:val="center"/>
              <w:rPr>
                <w:sz w:val="20"/>
                <w:szCs w:val="20"/>
              </w:rPr>
            </w:pPr>
            <w:r w:rsidRPr="00B41259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13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11"/>
                <w:szCs w:val="11"/>
              </w:rPr>
            </w:pPr>
          </w:p>
        </w:tc>
        <w:tc>
          <w:tcPr>
            <w:tcW w:w="6380" w:type="dxa"/>
            <w:vMerge w:val="restart"/>
            <w:tcBorders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ind w:left="100"/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боеприпасами. Техника безопасности при заряжании, наводке и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11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10"/>
                <w:szCs w:val="10"/>
              </w:rPr>
            </w:pPr>
          </w:p>
        </w:tc>
        <w:tc>
          <w:tcPr>
            <w:tcW w:w="6380" w:type="dxa"/>
            <w:vMerge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257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/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ind w:left="100"/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выстреле. Лекция с демонстрацией винтовки  и пистолета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/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255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spacing w:line="219" w:lineRule="exact"/>
              <w:ind w:right="277"/>
              <w:jc w:val="right"/>
              <w:rPr>
                <w:sz w:val="20"/>
                <w:szCs w:val="20"/>
              </w:rPr>
            </w:pPr>
            <w:r w:rsidRPr="00B41259">
              <w:rPr>
                <w:rFonts w:eastAsia="Times New Roman"/>
                <w:sz w:val="20"/>
                <w:szCs w:val="20"/>
              </w:rPr>
              <w:t>3.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spacing w:line="244" w:lineRule="exact"/>
              <w:ind w:left="100"/>
              <w:rPr>
                <w:sz w:val="20"/>
                <w:szCs w:val="20"/>
              </w:rPr>
            </w:pPr>
            <w:r w:rsidRPr="00B41259">
              <w:rPr>
                <w:rFonts w:eastAsia="Times New Roman"/>
                <w:b/>
                <w:bCs/>
              </w:rPr>
              <w:t>Тема №4. Материальная часть пневматического оружия.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spacing w:line="255" w:lineRule="exact"/>
              <w:jc w:val="center"/>
              <w:rPr>
                <w:sz w:val="20"/>
                <w:szCs w:val="20"/>
              </w:rPr>
            </w:pPr>
            <w:r w:rsidRPr="00B41259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D3A17" w:rsidRPr="00B41259" w:rsidRDefault="006D3A17"/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28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B41259">
              <w:rPr>
                <w:rFonts w:eastAsia="Times New Roman"/>
                <w:b/>
                <w:bCs/>
              </w:rPr>
              <w:t>(повторение).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D3A17" w:rsidRPr="00B41259" w:rsidRDefault="00A03863">
            <w:pPr>
              <w:jc w:val="center"/>
              <w:rPr>
                <w:sz w:val="20"/>
                <w:szCs w:val="20"/>
              </w:rPr>
            </w:pPr>
            <w:r w:rsidRPr="00B41259">
              <w:rPr>
                <w:rFonts w:eastAsia="Times New Roman"/>
                <w:sz w:val="24"/>
                <w:szCs w:val="24"/>
              </w:rPr>
              <w:t>(по 30 мин)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28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3A17" w:rsidRPr="00B41259" w:rsidRDefault="006D3A1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</w:tbl>
    <w:p w:rsidR="006D3A17" w:rsidRPr="00B41259" w:rsidRDefault="006D3A17">
      <w:pPr>
        <w:sectPr w:rsidR="006D3A17" w:rsidRPr="00B41259">
          <w:pgSz w:w="11900" w:h="16838"/>
          <w:pgMar w:top="1148" w:right="866" w:bottom="962" w:left="1140" w:header="0" w:footer="0" w:gutter="0"/>
          <w:cols w:space="720" w:equalWidth="0">
            <w:col w:w="9900"/>
          </w:cols>
        </w:sectPr>
      </w:pPr>
    </w:p>
    <w:p w:rsidR="006D3A17" w:rsidRPr="00B41259" w:rsidRDefault="002509A3">
      <w:pPr>
        <w:numPr>
          <w:ilvl w:val="1"/>
          <w:numId w:val="33"/>
        </w:numPr>
        <w:tabs>
          <w:tab w:val="left" w:pos="1001"/>
        </w:tabs>
        <w:spacing w:line="235" w:lineRule="auto"/>
        <w:ind w:left="780" w:right="3720" w:firstLine="3"/>
        <w:rPr>
          <w:rFonts w:eastAsia="Times New Roman"/>
        </w:rPr>
      </w:pPr>
      <w:r>
        <w:rPr>
          <w:rFonts w:eastAsia="Times New Roman"/>
        </w:rPr>
        <w:lastRenderedPageBreak/>
        <w:pict>
          <v:line id="Shape 12" o:spid="_x0000_s1037" style="position:absolute;left:0;text-align:left;z-index:251658752;visibility:visible;mso-wrap-distance-left:0;mso-wrap-distance-right:0;mso-position-horizontal-relative:page;mso-position-vertical-relative:page" from="56.6pt,56.85pt" to="551.7pt,56.85pt" o:allowincell="f" strokeweight=".48pt">
            <w10:wrap anchorx="page" anchory="page"/>
          </v:line>
        </w:pict>
      </w:r>
      <w:r>
        <w:rPr>
          <w:rFonts w:eastAsia="Times New Roman"/>
        </w:rPr>
        <w:pict>
          <v:line id="Shape 13" o:spid="_x0000_s1038" style="position:absolute;left:0;text-align:left;z-index:251659776;visibility:visible;mso-wrap-distance-left:0;mso-wrap-distance-right:0;mso-position-horizontal-relative:page;mso-position-vertical-relative:page" from="56.85pt,56.6pt" to="56.85pt,579.65pt" o:allowincell="f" strokeweight=".16931mm">
            <w10:wrap anchorx="page" anchory="page"/>
          </v:line>
        </w:pict>
      </w:r>
      <w:r>
        <w:rPr>
          <w:rFonts w:eastAsia="Times New Roman"/>
        </w:rPr>
        <w:pict>
          <v:line id="Shape 14" o:spid="_x0000_s1039" style="position:absolute;left:0;text-align:left;z-index:251660800;visibility:visible;mso-wrap-distance-left:0;mso-wrap-distance-right:0;mso-position-horizontal-relative:page;mso-position-vertical-relative:page" from="56.6pt,196.55pt" to="551.7pt,196.55pt" o:allowincell="f" strokeweight=".48pt">
            <w10:wrap anchorx="page" anchory="page"/>
          </v:line>
        </w:pict>
      </w:r>
      <w:r>
        <w:rPr>
          <w:rFonts w:eastAsia="Times New Roman"/>
        </w:rPr>
        <w:pict>
          <v:line id="Shape 15" o:spid="_x0000_s1040" style="position:absolute;left:0;text-align:left;z-index:251661824;visibility:visible;mso-wrap-distance-left:0;mso-wrap-distance-right:0;mso-position-horizontal-relative:page;mso-position-vertical-relative:page" from="90.6pt,56.6pt" to="90.6pt,579.65pt" o:allowincell="f" strokeweight=".16931mm">
            <w10:wrap anchorx="page" anchory="page"/>
          </v:line>
        </w:pict>
      </w:r>
      <w:r>
        <w:rPr>
          <w:rFonts w:eastAsia="Times New Roman"/>
        </w:rPr>
        <w:pict>
          <v:line id="Shape 16" o:spid="_x0000_s1041" style="position:absolute;left:0;text-align:left;z-index:251662848;visibility:visible;mso-wrap-distance-left:0;mso-wrap-distance-right:0;mso-position-horizontal-relative:page;mso-position-vertical-relative:page" from="409.6pt,56.6pt" to="409.6pt,579.65pt" o:allowincell="f" strokeweight=".16931mm">
            <w10:wrap anchorx="page" anchory="page"/>
          </v:line>
        </w:pict>
      </w:r>
      <w:r>
        <w:rPr>
          <w:rFonts w:eastAsia="Times New Roman"/>
        </w:rPr>
        <w:pict>
          <v:line id="Shape 17" o:spid="_x0000_s1042" style="position:absolute;left:0;text-align:left;z-index:251663872;visibility:visible;mso-wrap-distance-left:0;mso-wrap-distance-right:0;mso-position-horizontal-relative:page;mso-position-vertical-relative:page" from="480.55pt,56.6pt" to="480.55pt,579.65pt" o:allowincell="f" strokeweight=".48pt">
            <w10:wrap anchorx="page" anchory="page"/>
          </v:line>
        </w:pict>
      </w:r>
      <w:r>
        <w:rPr>
          <w:rFonts w:eastAsia="Times New Roman"/>
        </w:rPr>
        <w:pict>
          <v:line id="Shape 18" o:spid="_x0000_s1043" style="position:absolute;left:0;text-align:left;z-index:251664896;visibility:visible;mso-wrap-distance-left:0;mso-wrap-distance-right:0;mso-position-horizontal-relative:page;mso-position-vertical-relative:page" from="551.5pt,56.6pt" to="551.5pt,579.65pt" o:allowincell="f" strokeweight=".48pt">
            <w10:wrap anchorx="page" anchory="page"/>
          </v:line>
        </w:pict>
      </w:r>
      <w:r w:rsidR="00A03863" w:rsidRPr="00B41259">
        <w:rPr>
          <w:rFonts w:eastAsia="Times New Roman"/>
        </w:rPr>
        <w:t>Назначение, общее устройство, принцип действия и технические характеристики пневматической винтовки и пистолета.</w:t>
      </w:r>
    </w:p>
    <w:p w:rsidR="006D3A17" w:rsidRPr="00B41259" w:rsidRDefault="006D3A17">
      <w:pPr>
        <w:spacing w:line="15" w:lineRule="exact"/>
        <w:rPr>
          <w:rFonts w:eastAsia="Times New Roman"/>
        </w:rPr>
      </w:pPr>
    </w:p>
    <w:p w:rsidR="006D3A17" w:rsidRPr="00B41259" w:rsidRDefault="00A03863">
      <w:pPr>
        <w:numPr>
          <w:ilvl w:val="1"/>
          <w:numId w:val="33"/>
        </w:numPr>
        <w:tabs>
          <w:tab w:val="left" w:pos="1001"/>
        </w:tabs>
        <w:spacing w:line="234" w:lineRule="auto"/>
        <w:ind w:left="780" w:right="3000" w:firstLine="3"/>
        <w:rPr>
          <w:rFonts w:eastAsia="Times New Roman"/>
        </w:rPr>
      </w:pPr>
      <w:r w:rsidRPr="00B41259">
        <w:rPr>
          <w:rFonts w:eastAsia="Times New Roman"/>
        </w:rPr>
        <w:t>Техническое обслуживание, ремонт, чистка и смазка винтовки и пистолета</w:t>
      </w:r>
    </w:p>
    <w:p w:rsidR="006D3A17" w:rsidRPr="00B41259" w:rsidRDefault="006D3A17">
      <w:pPr>
        <w:spacing w:line="1" w:lineRule="exact"/>
        <w:rPr>
          <w:rFonts w:eastAsia="Times New Roman"/>
        </w:rPr>
      </w:pPr>
    </w:p>
    <w:p w:rsidR="006D3A17" w:rsidRPr="00B41259" w:rsidRDefault="00A03863">
      <w:pPr>
        <w:numPr>
          <w:ilvl w:val="1"/>
          <w:numId w:val="33"/>
        </w:numPr>
        <w:tabs>
          <w:tab w:val="left" w:pos="1000"/>
        </w:tabs>
        <w:ind w:left="1000" w:hanging="217"/>
        <w:rPr>
          <w:rFonts w:eastAsia="Times New Roman"/>
        </w:rPr>
      </w:pPr>
      <w:r w:rsidRPr="00B41259">
        <w:rPr>
          <w:rFonts w:eastAsia="Times New Roman"/>
        </w:rPr>
        <w:t>Хранение винтовки. Замена основных частей</w:t>
      </w:r>
    </w:p>
    <w:p w:rsidR="006D3A17" w:rsidRPr="00B41259" w:rsidRDefault="006D3A17">
      <w:pPr>
        <w:spacing w:line="10" w:lineRule="exact"/>
        <w:rPr>
          <w:rFonts w:eastAsia="Times New Roman"/>
        </w:rPr>
      </w:pPr>
    </w:p>
    <w:p w:rsidR="006D3A17" w:rsidRPr="00B41259" w:rsidRDefault="00A03863">
      <w:pPr>
        <w:numPr>
          <w:ilvl w:val="1"/>
          <w:numId w:val="33"/>
        </w:numPr>
        <w:tabs>
          <w:tab w:val="left" w:pos="1001"/>
        </w:tabs>
        <w:spacing w:line="251" w:lineRule="auto"/>
        <w:ind w:left="780" w:right="3080" w:firstLine="3"/>
        <w:rPr>
          <w:rFonts w:eastAsia="Times New Roman"/>
          <w:sz w:val="21"/>
          <w:szCs w:val="21"/>
        </w:rPr>
      </w:pPr>
      <w:r w:rsidRPr="00B41259">
        <w:rPr>
          <w:rFonts w:eastAsia="Times New Roman"/>
          <w:sz w:val="21"/>
          <w:szCs w:val="21"/>
        </w:rPr>
        <w:t>Назначение, общее устройство, принцип действия и технические характеристики пневматической винтовки МР-512.</w:t>
      </w:r>
    </w:p>
    <w:p w:rsidR="006D3A17" w:rsidRPr="00B41259" w:rsidRDefault="00A03863">
      <w:pPr>
        <w:numPr>
          <w:ilvl w:val="1"/>
          <w:numId w:val="33"/>
        </w:numPr>
        <w:tabs>
          <w:tab w:val="left" w:pos="1000"/>
        </w:tabs>
        <w:ind w:left="1000" w:hanging="217"/>
        <w:rPr>
          <w:rFonts w:eastAsia="Times New Roman"/>
        </w:rPr>
      </w:pPr>
      <w:r w:rsidRPr="00B41259">
        <w:rPr>
          <w:rFonts w:eastAsia="Times New Roman"/>
        </w:rPr>
        <w:t>Техобслуживание и пневматического пистолета</w:t>
      </w:r>
    </w:p>
    <w:p w:rsidR="006D3A17" w:rsidRPr="00B41259" w:rsidRDefault="006D3A17">
      <w:pPr>
        <w:spacing w:line="9" w:lineRule="exact"/>
        <w:rPr>
          <w:rFonts w:eastAsia="Times New Roman"/>
        </w:rPr>
      </w:pPr>
    </w:p>
    <w:p w:rsidR="006D3A17" w:rsidRPr="00B41259" w:rsidRDefault="00A03863">
      <w:pPr>
        <w:numPr>
          <w:ilvl w:val="1"/>
          <w:numId w:val="33"/>
        </w:numPr>
        <w:tabs>
          <w:tab w:val="left" w:pos="1001"/>
        </w:tabs>
        <w:spacing w:line="235" w:lineRule="auto"/>
        <w:ind w:left="780" w:right="3440" w:firstLine="3"/>
        <w:rPr>
          <w:rFonts w:eastAsia="Times New Roman"/>
        </w:rPr>
      </w:pPr>
      <w:r w:rsidRPr="00B41259">
        <w:rPr>
          <w:rFonts w:eastAsia="Times New Roman"/>
        </w:rPr>
        <w:t>Настройка пневматических винтовок. Выверка открытого прицела.</w:t>
      </w:r>
    </w:p>
    <w:p w:rsidR="006D3A17" w:rsidRPr="00B41259" w:rsidRDefault="006D3A17">
      <w:pPr>
        <w:spacing w:line="25" w:lineRule="exact"/>
        <w:rPr>
          <w:rFonts w:eastAsia="Times New Roman"/>
        </w:rPr>
      </w:pPr>
    </w:p>
    <w:p w:rsidR="006D3A17" w:rsidRPr="00B41259" w:rsidRDefault="00A03863">
      <w:pPr>
        <w:numPr>
          <w:ilvl w:val="0"/>
          <w:numId w:val="34"/>
        </w:numPr>
        <w:tabs>
          <w:tab w:val="left" w:pos="780"/>
        </w:tabs>
        <w:spacing w:line="235" w:lineRule="auto"/>
        <w:ind w:left="780" w:right="3980" w:hanging="624"/>
        <w:rPr>
          <w:rFonts w:eastAsia="Times New Roman"/>
          <w:sz w:val="20"/>
          <w:szCs w:val="20"/>
        </w:rPr>
      </w:pPr>
      <w:r w:rsidRPr="00B41259">
        <w:rPr>
          <w:rFonts w:eastAsia="Times New Roman"/>
          <w:b/>
          <w:bCs/>
        </w:rPr>
        <w:t>Тема №5. Изготовка к стрельбе из пневматических винтовок.</w:t>
      </w:r>
    </w:p>
    <w:p w:rsidR="006D3A17" w:rsidRPr="00B41259" w:rsidRDefault="00A03863">
      <w:pPr>
        <w:numPr>
          <w:ilvl w:val="1"/>
          <w:numId w:val="34"/>
        </w:numPr>
        <w:tabs>
          <w:tab w:val="left" w:pos="1000"/>
        </w:tabs>
        <w:spacing w:line="234" w:lineRule="auto"/>
        <w:ind w:left="1000" w:hanging="217"/>
        <w:rPr>
          <w:rFonts w:eastAsia="Times New Roman"/>
        </w:rPr>
      </w:pPr>
      <w:r w:rsidRPr="00B41259">
        <w:rPr>
          <w:rFonts w:eastAsia="Times New Roman"/>
        </w:rPr>
        <w:t>Заряжание винтовки. Изучение докладов о</w:t>
      </w:r>
    </w:p>
    <w:p w:rsidR="006D3A17" w:rsidRPr="00B41259" w:rsidRDefault="006D3A17">
      <w:pPr>
        <w:spacing w:line="13" w:lineRule="exact"/>
        <w:rPr>
          <w:sz w:val="20"/>
          <w:szCs w:val="20"/>
        </w:rPr>
      </w:pPr>
    </w:p>
    <w:p w:rsidR="006D3A17" w:rsidRPr="00B41259" w:rsidRDefault="00A03863">
      <w:pPr>
        <w:spacing w:line="234" w:lineRule="auto"/>
        <w:ind w:left="780" w:right="3100"/>
        <w:rPr>
          <w:sz w:val="20"/>
          <w:szCs w:val="20"/>
        </w:rPr>
      </w:pPr>
      <w:r w:rsidRPr="00B41259">
        <w:rPr>
          <w:rFonts w:eastAsia="Times New Roman"/>
        </w:rPr>
        <w:t>получении боеприпасов, готовности к стрельбе и о завершении стрельбы.</w:t>
      </w:r>
    </w:p>
    <w:p w:rsidR="006D3A17" w:rsidRPr="00B41259" w:rsidRDefault="00A03863">
      <w:pPr>
        <w:ind w:left="780"/>
        <w:rPr>
          <w:sz w:val="20"/>
          <w:szCs w:val="20"/>
        </w:rPr>
      </w:pPr>
      <w:r w:rsidRPr="00B41259">
        <w:rPr>
          <w:rFonts w:eastAsia="Times New Roman"/>
        </w:rPr>
        <w:t>2-11. Заряжание, изготовка к стрельбе из положения сидя за</w:t>
      </w:r>
    </w:p>
    <w:p w:rsidR="00C74626" w:rsidRDefault="00A03863">
      <w:pPr>
        <w:spacing w:line="226" w:lineRule="auto"/>
        <w:ind w:left="780" w:right="2020"/>
        <w:rPr>
          <w:rFonts w:eastAsia="Times New Roman"/>
        </w:rPr>
      </w:pPr>
      <w:r w:rsidRPr="00B41259">
        <w:rPr>
          <w:rFonts w:eastAsia="Times New Roman"/>
        </w:rPr>
        <w:t xml:space="preserve">столом с опорой на локоть. Доклады о получении  боеприпасов. Прицеливание. Производство выстрела. Доклад о завершении </w:t>
      </w:r>
    </w:p>
    <w:p w:rsidR="006D3A17" w:rsidRPr="00B41259" w:rsidRDefault="00A03863">
      <w:pPr>
        <w:spacing w:line="226" w:lineRule="auto"/>
        <w:ind w:left="780" w:right="2020"/>
        <w:rPr>
          <w:sz w:val="20"/>
          <w:szCs w:val="20"/>
        </w:rPr>
      </w:pPr>
      <w:r w:rsidRPr="00B41259">
        <w:rPr>
          <w:rFonts w:eastAsia="Times New Roman"/>
        </w:rPr>
        <w:t>стрельбы.</w:t>
      </w:r>
    </w:p>
    <w:p w:rsidR="006D3A17" w:rsidRPr="00B41259" w:rsidRDefault="006D3A17">
      <w:pPr>
        <w:spacing w:line="13" w:lineRule="exact"/>
        <w:rPr>
          <w:sz w:val="20"/>
          <w:szCs w:val="20"/>
        </w:rPr>
      </w:pPr>
    </w:p>
    <w:p w:rsidR="006D3A17" w:rsidRPr="00B41259" w:rsidRDefault="00A03863">
      <w:pPr>
        <w:spacing w:line="234" w:lineRule="auto"/>
        <w:ind w:left="780" w:right="3640"/>
        <w:rPr>
          <w:sz w:val="20"/>
          <w:szCs w:val="20"/>
        </w:rPr>
      </w:pPr>
      <w:r w:rsidRPr="00B41259">
        <w:rPr>
          <w:rFonts w:eastAsia="Times New Roman"/>
        </w:rPr>
        <w:t>12-21. Заряжание, изготовка, прицеливание, производство выстрела из положения стоя без опоры. Доклады.</w:t>
      </w:r>
    </w:p>
    <w:p w:rsidR="006D3A17" w:rsidRPr="00B41259" w:rsidRDefault="006D3A17">
      <w:pPr>
        <w:spacing w:line="13" w:lineRule="exact"/>
        <w:rPr>
          <w:sz w:val="20"/>
          <w:szCs w:val="20"/>
        </w:rPr>
      </w:pPr>
    </w:p>
    <w:p w:rsidR="006D3A17" w:rsidRPr="00B41259" w:rsidRDefault="00A03863">
      <w:pPr>
        <w:spacing w:line="236" w:lineRule="auto"/>
        <w:ind w:left="780" w:right="3400"/>
        <w:jc w:val="both"/>
        <w:rPr>
          <w:sz w:val="20"/>
          <w:szCs w:val="20"/>
        </w:rPr>
      </w:pPr>
      <w:r w:rsidRPr="00B41259">
        <w:rPr>
          <w:rFonts w:eastAsia="Times New Roman"/>
        </w:rPr>
        <w:t>22-25. Изготовка к стрельбе из положения с колена и лёжа с опорой и без опоры. Прицеливание. Производство выстрела. Доклады.</w:t>
      </w:r>
    </w:p>
    <w:p w:rsidR="006D3A17" w:rsidRPr="00B41259" w:rsidRDefault="002509A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9" o:spid="_x0000_s1044" style="position:absolute;z-index:251665920;visibility:visible;mso-wrap-distance-left:0;mso-wrap-distance-right:0" from="-.35pt,.65pt" to="494.7pt,.65pt" o:allowincell="f" strokeweight=".16931mm"/>
        </w:pict>
      </w:r>
    </w:p>
    <w:p w:rsidR="006D3A17" w:rsidRPr="00B41259" w:rsidRDefault="00A03863">
      <w:pPr>
        <w:numPr>
          <w:ilvl w:val="0"/>
          <w:numId w:val="35"/>
        </w:numPr>
        <w:tabs>
          <w:tab w:val="left" w:pos="780"/>
        </w:tabs>
        <w:ind w:left="780" w:hanging="624"/>
        <w:rPr>
          <w:rFonts w:eastAsia="Times New Roman"/>
          <w:sz w:val="20"/>
          <w:szCs w:val="20"/>
        </w:rPr>
      </w:pPr>
      <w:r w:rsidRPr="00B41259">
        <w:rPr>
          <w:rFonts w:eastAsia="Times New Roman"/>
          <w:b/>
          <w:bCs/>
          <w:u w:val="single"/>
        </w:rPr>
        <w:t>Тема №6 Совершенствование техники и навыков стрельбы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780"/>
        <w:gridCol w:w="540"/>
        <w:gridCol w:w="2460"/>
        <w:gridCol w:w="3440"/>
        <w:gridCol w:w="2680"/>
        <w:gridCol w:w="20"/>
      </w:tblGrid>
      <w:tr w:rsidR="006D3A17" w:rsidRPr="00B41259">
        <w:trPr>
          <w:trHeight w:val="234"/>
        </w:trPr>
        <w:tc>
          <w:tcPr>
            <w:tcW w:w="780" w:type="dxa"/>
            <w:vAlign w:val="bottom"/>
          </w:tcPr>
          <w:p w:rsidR="006D3A17" w:rsidRPr="00B41259" w:rsidRDefault="006D3A17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gridSpan w:val="2"/>
            <w:tcBorders>
              <w:bottom w:val="single" w:sz="8" w:space="0" w:color="auto"/>
            </w:tcBorders>
            <w:vAlign w:val="bottom"/>
          </w:tcPr>
          <w:p w:rsidR="006D3A17" w:rsidRPr="00B41259" w:rsidRDefault="00A03863">
            <w:pPr>
              <w:spacing w:line="232" w:lineRule="exact"/>
              <w:rPr>
                <w:sz w:val="20"/>
                <w:szCs w:val="20"/>
              </w:rPr>
            </w:pPr>
            <w:r w:rsidRPr="00B41259">
              <w:rPr>
                <w:rFonts w:eastAsia="Times New Roman"/>
                <w:b/>
                <w:bCs/>
                <w:w w:val="99"/>
              </w:rPr>
              <w:t>из пневматической винтовки.</w:t>
            </w:r>
          </w:p>
        </w:tc>
        <w:tc>
          <w:tcPr>
            <w:tcW w:w="3440" w:type="dxa"/>
            <w:vAlign w:val="bottom"/>
          </w:tcPr>
          <w:p w:rsidR="006D3A17" w:rsidRPr="00B41259" w:rsidRDefault="006D3A17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vAlign w:val="bottom"/>
          </w:tcPr>
          <w:p w:rsidR="006D3A17" w:rsidRPr="00B41259" w:rsidRDefault="006D3A1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248"/>
        </w:trPr>
        <w:tc>
          <w:tcPr>
            <w:tcW w:w="780" w:type="dxa"/>
            <w:vAlign w:val="bottom"/>
          </w:tcPr>
          <w:p w:rsidR="006D3A17" w:rsidRPr="00B41259" w:rsidRDefault="006D3A17">
            <w:pPr>
              <w:rPr>
                <w:sz w:val="21"/>
                <w:szCs w:val="21"/>
              </w:rPr>
            </w:pPr>
          </w:p>
        </w:tc>
        <w:tc>
          <w:tcPr>
            <w:tcW w:w="6440" w:type="dxa"/>
            <w:gridSpan w:val="3"/>
            <w:vAlign w:val="bottom"/>
          </w:tcPr>
          <w:p w:rsidR="006D3A17" w:rsidRPr="00B41259" w:rsidRDefault="00A03863">
            <w:pPr>
              <w:spacing w:line="248" w:lineRule="exact"/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1-10 Тренировка в стрельбе по мишени «П» на расстояние 5</w:t>
            </w:r>
          </w:p>
        </w:tc>
        <w:tc>
          <w:tcPr>
            <w:tcW w:w="2680" w:type="dxa"/>
            <w:vAlign w:val="bottom"/>
          </w:tcPr>
          <w:p w:rsidR="006D3A17" w:rsidRPr="00B41259" w:rsidRDefault="006D3A1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252"/>
        </w:trPr>
        <w:tc>
          <w:tcPr>
            <w:tcW w:w="780" w:type="dxa"/>
            <w:vAlign w:val="bottom"/>
          </w:tcPr>
          <w:p w:rsidR="006D3A17" w:rsidRPr="00B41259" w:rsidRDefault="006D3A17">
            <w:pPr>
              <w:rPr>
                <w:sz w:val="21"/>
                <w:szCs w:val="21"/>
              </w:rPr>
            </w:pPr>
          </w:p>
        </w:tc>
        <w:tc>
          <w:tcPr>
            <w:tcW w:w="6440" w:type="dxa"/>
            <w:gridSpan w:val="3"/>
            <w:vAlign w:val="bottom"/>
          </w:tcPr>
          <w:p w:rsidR="006D3A17" w:rsidRPr="00B41259" w:rsidRDefault="00A03863">
            <w:pPr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метров из положения сидя за столом с опорой на локоть.</w:t>
            </w:r>
          </w:p>
        </w:tc>
        <w:tc>
          <w:tcPr>
            <w:tcW w:w="2680" w:type="dxa"/>
            <w:vAlign w:val="bottom"/>
          </w:tcPr>
          <w:p w:rsidR="006D3A17" w:rsidRPr="00B41259" w:rsidRDefault="006D3A1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254"/>
        </w:trPr>
        <w:tc>
          <w:tcPr>
            <w:tcW w:w="780" w:type="dxa"/>
            <w:vAlign w:val="bottom"/>
          </w:tcPr>
          <w:p w:rsidR="006D3A17" w:rsidRPr="00B41259" w:rsidRDefault="006D3A17"/>
        </w:tc>
        <w:tc>
          <w:tcPr>
            <w:tcW w:w="6440" w:type="dxa"/>
            <w:gridSpan w:val="3"/>
            <w:vAlign w:val="bottom"/>
          </w:tcPr>
          <w:p w:rsidR="006D3A17" w:rsidRPr="00B41259" w:rsidRDefault="00A03863">
            <w:pPr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Совершенствование техники и навыков стрельбы. Тренировка в</w:t>
            </w:r>
          </w:p>
        </w:tc>
        <w:tc>
          <w:tcPr>
            <w:tcW w:w="2680" w:type="dxa"/>
            <w:vMerge w:val="restart"/>
            <w:vAlign w:val="bottom"/>
          </w:tcPr>
          <w:p w:rsidR="006D3A17" w:rsidRPr="00B41259" w:rsidRDefault="00A03863">
            <w:pPr>
              <w:ind w:right="1900"/>
              <w:jc w:val="right"/>
              <w:rPr>
                <w:sz w:val="20"/>
                <w:szCs w:val="20"/>
              </w:rPr>
            </w:pPr>
            <w:r w:rsidRPr="00B41259">
              <w:rPr>
                <w:rFonts w:eastAsia="Times New Roman"/>
                <w:sz w:val="24"/>
                <w:szCs w:val="24"/>
              </w:rPr>
              <w:t>35</w:t>
            </w: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136"/>
        </w:trPr>
        <w:tc>
          <w:tcPr>
            <w:tcW w:w="780" w:type="dxa"/>
            <w:vAlign w:val="bottom"/>
          </w:tcPr>
          <w:p w:rsidR="006D3A17" w:rsidRPr="00B41259" w:rsidRDefault="006D3A17">
            <w:pPr>
              <w:rPr>
                <w:sz w:val="11"/>
                <w:szCs w:val="11"/>
              </w:rPr>
            </w:pPr>
          </w:p>
        </w:tc>
        <w:tc>
          <w:tcPr>
            <w:tcW w:w="6440" w:type="dxa"/>
            <w:gridSpan w:val="3"/>
            <w:vMerge w:val="restart"/>
            <w:vAlign w:val="bottom"/>
          </w:tcPr>
          <w:p w:rsidR="006D3A17" w:rsidRPr="00B41259" w:rsidRDefault="00A03863">
            <w:pPr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стрельбе из положения стоя с опорой и без опоры.</w:t>
            </w:r>
          </w:p>
        </w:tc>
        <w:tc>
          <w:tcPr>
            <w:tcW w:w="2680" w:type="dxa"/>
            <w:vMerge/>
            <w:vAlign w:val="bottom"/>
          </w:tcPr>
          <w:p w:rsidR="006D3A17" w:rsidRPr="00B41259" w:rsidRDefault="006D3A1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116"/>
        </w:trPr>
        <w:tc>
          <w:tcPr>
            <w:tcW w:w="780" w:type="dxa"/>
            <w:vAlign w:val="bottom"/>
          </w:tcPr>
          <w:p w:rsidR="006D3A17" w:rsidRPr="00B41259" w:rsidRDefault="006D3A17">
            <w:pPr>
              <w:rPr>
                <w:sz w:val="10"/>
                <w:szCs w:val="10"/>
              </w:rPr>
            </w:pPr>
          </w:p>
        </w:tc>
        <w:tc>
          <w:tcPr>
            <w:tcW w:w="6440" w:type="dxa"/>
            <w:gridSpan w:val="3"/>
            <w:vMerge/>
            <w:vAlign w:val="bottom"/>
          </w:tcPr>
          <w:p w:rsidR="006D3A17" w:rsidRPr="00B41259" w:rsidRDefault="006D3A17">
            <w:pPr>
              <w:rPr>
                <w:sz w:val="10"/>
                <w:szCs w:val="10"/>
              </w:rPr>
            </w:pPr>
          </w:p>
        </w:tc>
        <w:tc>
          <w:tcPr>
            <w:tcW w:w="2680" w:type="dxa"/>
            <w:vAlign w:val="bottom"/>
          </w:tcPr>
          <w:p w:rsidR="006D3A17" w:rsidRPr="00B41259" w:rsidRDefault="006D3A1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254"/>
        </w:trPr>
        <w:tc>
          <w:tcPr>
            <w:tcW w:w="780" w:type="dxa"/>
            <w:vAlign w:val="bottom"/>
          </w:tcPr>
          <w:p w:rsidR="006D3A17" w:rsidRPr="00B41259" w:rsidRDefault="006D3A17"/>
        </w:tc>
        <w:tc>
          <w:tcPr>
            <w:tcW w:w="540" w:type="dxa"/>
            <w:vAlign w:val="bottom"/>
          </w:tcPr>
          <w:p w:rsidR="006D3A17" w:rsidRPr="00B41259" w:rsidRDefault="00A03863">
            <w:pPr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11-20</w:t>
            </w:r>
          </w:p>
        </w:tc>
        <w:tc>
          <w:tcPr>
            <w:tcW w:w="5900" w:type="dxa"/>
            <w:gridSpan w:val="2"/>
            <w:vAlign w:val="bottom"/>
          </w:tcPr>
          <w:p w:rsidR="006D3A17" w:rsidRPr="00B41259" w:rsidRDefault="00A03863">
            <w:pPr>
              <w:ind w:left="80"/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Тренировка в стрельбе из положения с колена.</w:t>
            </w:r>
          </w:p>
        </w:tc>
        <w:tc>
          <w:tcPr>
            <w:tcW w:w="2680" w:type="dxa"/>
            <w:vAlign w:val="bottom"/>
          </w:tcPr>
          <w:p w:rsidR="006D3A17" w:rsidRPr="00B41259" w:rsidRDefault="006D3A17"/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252"/>
        </w:trPr>
        <w:tc>
          <w:tcPr>
            <w:tcW w:w="780" w:type="dxa"/>
            <w:vAlign w:val="bottom"/>
          </w:tcPr>
          <w:p w:rsidR="006D3A17" w:rsidRPr="00B41259" w:rsidRDefault="006D3A17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6D3A17" w:rsidRPr="00B41259" w:rsidRDefault="00A03863">
            <w:pPr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21-30</w:t>
            </w:r>
          </w:p>
        </w:tc>
        <w:tc>
          <w:tcPr>
            <w:tcW w:w="5900" w:type="dxa"/>
            <w:gridSpan w:val="2"/>
            <w:vAlign w:val="bottom"/>
          </w:tcPr>
          <w:p w:rsidR="006D3A17" w:rsidRPr="00B41259" w:rsidRDefault="00A03863">
            <w:pPr>
              <w:ind w:left="20"/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Тренировка в стрельбе из положения стоя.</w:t>
            </w:r>
          </w:p>
        </w:tc>
        <w:tc>
          <w:tcPr>
            <w:tcW w:w="2680" w:type="dxa"/>
            <w:vAlign w:val="bottom"/>
          </w:tcPr>
          <w:p w:rsidR="006D3A17" w:rsidRPr="00B41259" w:rsidRDefault="006D3A1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252"/>
        </w:trPr>
        <w:tc>
          <w:tcPr>
            <w:tcW w:w="780" w:type="dxa"/>
            <w:vAlign w:val="bottom"/>
          </w:tcPr>
          <w:p w:rsidR="006D3A17" w:rsidRPr="00B41259" w:rsidRDefault="006D3A17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6D3A17" w:rsidRPr="00B41259" w:rsidRDefault="00A03863">
            <w:pPr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31-35</w:t>
            </w:r>
          </w:p>
        </w:tc>
        <w:tc>
          <w:tcPr>
            <w:tcW w:w="5900" w:type="dxa"/>
            <w:gridSpan w:val="2"/>
            <w:vAlign w:val="bottom"/>
          </w:tcPr>
          <w:p w:rsidR="006D3A17" w:rsidRPr="00B41259" w:rsidRDefault="00A03863">
            <w:pPr>
              <w:ind w:left="20"/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Тренировка в стрельбе с корректированием огня и</w:t>
            </w:r>
          </w:p>
        </w:tc>
        <w:tc>
          <w:tcPr>
            <w:tcW w:w="2680" w:type="dxa"/>
            <w:vAlign w:val="bottom"/>
          </w:tcPr>
          <w:p w:rsidR="006D3A17" w:rsidRPr="00B41259" w:rsidRDefault="006D3A1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258"/>
        </w:trPr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6D3A17" w:rsidRPr="00B41259" w:rsidRDefault="006D3A17"/>
        </w:tc>
        <w:tc>
          <w:tcPr>
            <w:tcW w:w="6440" w:type="dxa"/>
            <w:gridSpan w:val="3"/>
            <w:tcBorders>
              <w:bottom w:val="single" w:sz="8" w:space="0" w:color="auto"/>
            </w:tcBorders>
            <w:vAlign w:val="bottom"/>
          </w:tcPr>
          <w:p w:rsidR="006D3A17" w:rsidRPr="00B41259" w:rsidRDefault="00A03863">
            <w:pPr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целеуказканием</w:t>
            </w:r>
          </w:p>
        </w:tc>
        <w:tc>
          <w:tcPr>
            <w:tcW w:w="2680" w:type="dxa"/>
            <w:tcBorders>
              <w:bottom w:val="single" w:sz="8" w:space="0" w:color="auto"/>
            </w:tcBorders>
            <w:vAlign w:val="bottom"/>
          </w:tcPr>
          <w:p w:rsidR="006D3A17" w:rsidRPr="00B41259" w:rsidRDefault="006D3A17"/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238"/>
        </w:trPr>
        <w:tc>
          <w:tcPr>
            <w:tcW w:w="780" w:type="dxa"/>
            <w:vAlign w:val="bottom"/>
          </w:tcPr>
          <w:p w:rsidR="006D3A17" w:rsidRPr="00B41259" w:rsidRDefault="00A03863">
            <w:pPr>
              <w:spacing w:line="219" w:lineRule="exact"/>
              <w:ind w:right="380"/>
              <w:jc w:val="right"/>
              <w:rPr>
                <w:sz w:val="20"/>
                <w:szCs w:val="20"/>
              </w:rPr>
            </w:pPr>
            <w:r w:rsidRPr="00B41259">
              <w:rPr>
                <w:rFonts w:eastAsia="Times New Roman"/>
                <w:sz w:val="20"/>
                <w:szCs w:val="20"/>
              </w:rPr>
              <w:t>6.</w:t>
            </w:r>
          </w:p>
        </w:tc>
        <w:tc>
          <w:tcPr>
            <w:tcW w:w="6440" w:type="dxa"/>
            <w:gridSpan w:val="3"/>
            <w:vAlign w:val="bottom"/>
          </w:tcPr>
          <w:p w:rsidR="006D3A17" w:rsidRPr="00B41259" w:rsidRDefault="00A03863">
            <w:pPr>
              <w:spacing w:line="238" w:lineRule="exact"/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1. Участие в соревнованиях на личное первенство</w:t>
            </w:r>
          </w:p>
        </w:tc>
        <w:tc>
          <w:tcPr>
            <w:tcW w:w="2680" w:type="dxa"/>
            <w:vMerge w:val="restart"/>
            <w:vAlign w:val="bottom"/>
          </w:tcPr>
          <w:p w:rsidR="006D3A17" w:rsidRPr="00B41259" w:rsidRDefault="00A03863">
            <w:pPr>
              <w:ind w:right="1900"/>
              <w:jc w:val="right"/>
              <w:rPr>
                <w:sz w:val="20"/>
                <w:szCs w:val="20"/>
              </w:rPr>
            </w:pPr>
            <w:r w:rsidRPr="00B41259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136"/>
        </w:trPr>
        <w:tc>
          <w:tcPr>
            <w:tcW w:w="780" w:type="dxa"/>
            <w:vAlign w:val="bottom"/>
          </w:tcPr>
          <w:p w:rsidR="006D3A17" w:rsidRPr="00B41259" w:rsidRDefault="006D3A17">
            <w:pPr>
              <w:rPr>
                <w:sz w:val="11"/>
                <w:szCs w:val="11"/>
              </w:rPr>
            </w:pPr>
          </w:p>
        </w:tc>
        <w:tc>
          <w:tcPr>
            <w:tcW w:w="6440" w:type="dxa"/>
            <w:gridSpan w:val="3"/>
            <w:vMerge w:val="restart"/>
            <w:vAlign w:val="bottom"/>
          </w:tcPr>
          <w:p w:rsidR="006D3A17" w:rsidRPr="00B41259" w:rsidRDefault="00A03863">
            <w:pPr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среди участников кружка</w:t>
            </w:r>
          </w:p>
        </w:tc>
        <w:tc>
          <w:tcPr>
            <w:tcW w:w="2680" w:type="dxa"/>
            <w:vMerge/>
            <w:vAlign w:val="bottom"/>
          </w:tcPr>
          <w:p w:rsidR="006D3A17" w:rsidRPr="00B41259" w:rsidRDefault="006D3A1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118"/>
        </w:trPr>
        <w:tc>
          <w:tcPr>
            <w:tcW w:w="780" w:type="dxa"/>
            <w:vAlign w:val="bottom"/>
          </w:tcPr>
          <w:p w:rsidR="006D3A17" w:rsidRPr="00B41259" w:rsidRDefault="006D3A17">
            <w:pPr>
              <w:rPr>
                <w:sz w:val="10"/>
                <w:szCs w:val="10"/>
              </w:rPr>
            </w:pPr>
          </w:p>
        </w:tc>
        <w:tc>
          <w:tcPr>
            <w:tcW w:w="6440" w:type="dxa"/>
            <w:gridSpan w:val="3"/>
            <w:vMerge/>
            <w:vAlign w:val="bottom"/>
          </w:tcPr>
          <w:p w:rsidR="006D3A17" w:rsidRPr="00B41259" w:rsidRDefault="006D3A17">
            <w:pPr>
              <w:rPr>
                <w:sz w:val="10"/>
                <w:szCs w:val="10"/>
              </w:rPr>
            </w:pPr>
          </w:p>
        </w:tc>
        <w:tc>
          <w:tcPr>
            <w:tcW w:w="2680" w:type="dxa"/>
            <w:vAlign w:val="bottom"/>
          </w:tcPr>
          <w:p w:rsidR="006D3A17" w:rsidRPr="00B41259" w:rsidRDefault="006D3A1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</w:tbl>
    <w:p w:rsidR="006D3A17" w:rsidRPr="00B41259" w:rsidRDefault="002509A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0" o:spid="_x0000_s1045" style="position:absolute;z-index:251666944;visibility:visible;mso-wrap-distance-left:0;mso-wrap-distance-right:0;mso-position-horizontal-relative:text;mso-position-vertical-relative:text" from="-.35pt,.55pt" to="494.7pt,.55pt" o:allowincell="f" strokeweight=".16931mm"/>
        </w:pict>
      </w:r>
    </w:p>
    <w:p w:rsidR="006D3A17" w:rsidRPr="00B41259" w:rsidRDefault="00A03863">
      <w:pPr>
        <w:numPr>
          <w:ilvl w:val="0"/>
          <w:numId w:val="36"/>
        </w:numPr>
        <w:tabs>
          <w:tab w:val="left" w:pos="780"/>
        </w:tabs>
        <w:ind w:left="780" w:hanging="624"/>
        <w:rPr>
          <w:rFonts w:eastAsia="Times New Roman"/>
          <w:sz w:val="20"/>
          <w:szCs w:val="20"/>
        </w:rPr>
      </w:pPr>
      <w:r w:rsidRPr="00B41259">
        <w:rPr>
          <w:rFonts w:eastAsia="Times New Roman"/>
        </w:rPr>
        <w:t>2. Участие в общешкольном соревновании по стрельбе из</w:t>
      </w:r>
    </w:p>
    <w:p w:rsidR="006D3A17" w:rsidRPr="00B41259" w:rsidRDefault="006D3A17">
      <w:pPr>
        <w:spacing w:line="1" w:lineRule="exact"/>
        <w:rPr>
          <w:sz w:val="20"/>
          <w:szCs w:val="20"/>
        </w:rPr>
      </w:pPr>
    </w:p>
    <w:tbl>
      <w:tblPr>
        <w:tblW w:w="0" w:type="auto"/>
        <w:tblInd w:w="7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0"/>
        <w:gridCol w:w="1240"/>
        <w:gridCol w:w="20"/>
      </w:tblGrid>
      <w:tr w:rsidR="006D3A17" w:rsidRPr="00B41259">
        <w:trPr>
          <w:trHeight w:val="253"/>
        </w:trPr>
        <w:tc>
          <w:tcPr>
            <w:tcW w:w="5800" w:type="dxa"/>
            <w:vAlign w:val="bottom"/>
          </w:tcPr>
          <w:p w:rsidR="006D3A17" w:rsidRPr="00B41259" w:rsidRDefault="00A03863">
            <w:pPr>
              <w:rPr>
                <w:sz w:val="20"/>
                <w:szCs w:val="20"/>
              </w:rPr>
            </w:pPr>
            <w:r w:rsidRPr="00B41259">
              <w:rPr>
                <w:rFonts w:eastAsia="Times New Roman"/>
              </w:rPr>
              <w:t>пневматической винтовки. Анализ соревнований.</w:t>
            </w:r>
          </w:p>
        </w:tc>
        <w:tc>
          <w:tcPr>
            <w:tcW w:w="1240" w:type="dxa"/>
            <w:vMerge w:val="restart"/>
            <w:vAlign w:val="bottom"/>
          </w:tcPr>
          <w:p w:rsidR="006D3A17" w:rsidRPr="00B41259" w:rsidRDefault="00A03863">
            <w:pPr>
              <w:jc w:val="right"/>
              <w:rPr>
                <w:sz w:val="20"/>
                <w:szCs w:val="20"/>
              </w:rPr>
            </w:pPr>
            <w:r w:rsidRPr="00B41259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  <w:tr w:rsidR="006D3A17" w:rsidRPr="00B41259">
        <w:trPr>
          <w:trHeight w:val="148"/>
        </w:trPr>
        <w:tc>
          <w:tcPr>
            <w:tcW w:w="5800" w:type="dxa"/>
            <w:vAlign w:val="bottom"/>
          </w:tcPr>
          <w:p w:rsidR="006D3A17" w:rsidRPr="00B41259" w:rsidRDefault="006D3A17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vMerge/>
            <w:vAlign w:val="bottom"/>
          </w:tcPr>
          <w:p w:rsidR="006D3A17" w:rsidRPr="00B41259" w:rsidRDefault="006D3A17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6D3A17" w:rsidRPr="00B41259" w:rsidRDefault="006D3A17">
            <w:pPr>
              <w:rPr>
                <w:sz w:val="1"/>
                <w:szCs w:val="1"/>
              </w:rPr>
            </w:pPr>
          </w:p>
        </w:tc>
      </w:tr>
    </w:tbl>
    <w:p w:rsidR="006D3A17" w:rsidRPr="00B41259" w:rsidRDefault="002509A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1" o:spid="_x0000_s1046" style="position:absolute;z-index:251667968;visibility:visible;mso-wrap-distance-left:0;mso-wrap-distance-right:0;mso-position-horizontal-relative:text;mso-position-vertical-relative:text" from="-.35pt,19.85pt" to="494.7pt,19.85pt" o:allowincell="f" strokeweight=".16931mm"/>
        </w:pict>
      </w:r>
    </w:p>
    <w:p w:rsidR="00AF04E1" w:rsidRDefault="00AF04E1"/>
    <w:p w:rsidR="00AF04E1" w:rsidRPr="00AF04E1" w:rsidRDefault="00AF04E1" w:rsidP="00AF04E1"/>
    <w:p w:rsidR="00AF04E1" w:rsidRPr="00AF04E1" w:rsidRDefault="00AF04E1" w:rsidP="00AF04E1"/>
    <w:p w:rsidR="00AF04E1" w:rsidRPr="00AF04E1" w:rsidRDefault="00AF04E1" w:rsidP="00AF04E1"/>
    <w:p w:rsidR="00AF04E1" w:rsidRDefault="00AF04E1" w:rsidP="00AF04E1">
      <w:pPr>
        <w:ind w:firstLine="720"/>
      </w:pPr>
    </w:p>
    <w:p w:rsidR="00AF04E1" w:rsidRDefault="00AF04E1" w:rsidP="00AF04E1"/>
    <w:p w:rsidR="00AF04E1" w:rsidRDefault="00AF04E1" w:rsidP="00AF04E1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МАТЕРИАЛЬНО-ТЕХНИЧЕСКОЕ ОБЕСПЕЧЕНИЕ</w:t>
      </w:r>
    </w:p>
    <w:p w:rsidR="00AF04E1" w:rsidRDefault="00AF04E1" w:rsidP="00AF04E1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Винтовки пневматические.</w:t>
      </w:r>
    </w:p>
    <w:p w:rsidR="00AF04E1" w:rsidRDefault="00AF04E1" w:rsidP="00AF04E1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Сейф для хранения оружия.</w:t>
      </w:r>
    </w:p>
    <w:p w:rsidR="00AF04E1" w:rsidRDefault="00AF04E1" w:rsidP="00AF04E1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Пульки для стрельбы из пневматического оружия.</w:t>
      </w:r>
    </w:p>
    <w:p w:rsidR="00AF04E1" w:rsidRDefault="00AF04E1" w:rsidP="00AF04E1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Мишени бумажные (различные).</w:t>
      </w:r>
    </w:p>
    <w:p w:rsidR="00AF04E1" w:rsidRDefault="00AF04E1" w:rsidP="00AF04E1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F04E1" w:rsidRDefault="00AF04E1" w:rsidP="00AF04E1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СПИСОК РЕКОМЕНДУЕМОЙ УЧЕБНО-МЕТОДИЧЕСКОЙ ЛИТЕРАТУРЫ.</w:t>
      </w:r>
    </w:p>
    <w:p w:rsidR="00AF04E1" w:rsidRDefault="00AF04E1" w:rsidP="00AF04E1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А.Д.Дворкин «Стрельба из пневматических винтовок».</w:t>
      </w:r>
    </w:p>
    <w:p w:rsidR="00AF04E1" w:rsidRDefault="00AF04E1" w:rsidP="00AF04E1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Сборник руководящих документов по стрелковому спорту.</w:t>
      </w:r>
    </w:p>
    <w:p w:rsidR="00AF04E1" w:rsidRDefault="00AF04E1" w:rsidP="00AF04E1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Правила соревнований по пулевой стрельбе.</w:t>
      </w:r>
    </w:p>
    <w:p w:rsidR="00AF04E1" w:rsidRDefault="00AF04E1" w:rsidP="00AF04E1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А.С.Кузнецов программа кружка «Стрелковые кружки».</w:t>
      </w:r>
    </w:p>
    <w:p w:rsidR="00AF04E1" w:rsidRDefault="00AF04E1" w:rsidP="00AF04E1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5.Попов Е.А., «Огневая подготовка»</w:t>
      </w:r>
      <w:proofErr w:type="gramStart"/>
      <w:r>
        <w:rPr>
          <w:color w:val="000000"/>
        </w:rPr>
        <w:t>,М</w:t>
      </w:r>
      <w:proofErr w:type="gramEnd"/>
      <w:r>
        <w:rPr>
          <w:color w:val="000000"/>
        </w:rPr>
        <w:t>осква, 2004 г.</w:t>
      </w:r>
    </w:p>
    <w:p w:rsidR="006D3A17" w:rsidRPr="00AF04E1" w:rsidRDefault="006D3A17" w:rsidP="00AF04E1">
      <w:pPr>
        <w:sectPr w:rsidR="006D3A17" w:rsidRPr="00AF04E1">
          <w:pgSz w:w="11900" w:h="16838"/>
          <w:pgMar w:top="1148" w:right="866" w:bottom="1440" w:left="1140" w:header="0" w:footer="0" w:gutter="0"/>
          <w:cols w:space="720" w:equalWidth="0">
            <w:col w:w="9900"/>
          </w:cols>
        </w:sectPr>
      </w:pPr>
    </w:p>
    <w:p w:rsidR="00A03863" w:rsidRPr="00B41259" w:rsidRDefault="00A03863"/>
    <w:sectPr w:rsidR="00A03863" w:rsidRPr="00B41259" w:rsidSect="006D3A17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858276BA"/>
    <w:lvl w:ilvl="0" w:tplc="479CB7B8">
      <w:start w:val="1"/>
      <w:numFmt w:val="decimal"/>
      <w:lvlText w:val="%1"/>
      <w:lvlJc w:val="left"/>
    </w:lvl>
    <w:lvl w:ilvl="1" w:tplc="A0D24910">
      <w:start w:val="1"/>
      <w:numFmt w:val="decimal"/>
      <w:lvlText w:val="%2."/>
      <w:lvlJc w:val="left"/>
    </w:lvl>
    <w:lvl w:ilvl="2" w:tplc="4EA2F9C2">
      <w:numFmt w:val="decimal"/>
      <w:lvlText w:val=""/>
      <w:lvlJc w:val="left"/>
    </w:lvl>
    <w:lvl w:ilvl="3" w:tplc="2466BBE6">
      <w:numFmt w:val="decimal"/>
      <w:lvlText w:val=""/>
      <w:lvlJc w:val="left"/>
    </w:lvl>
    <w:lvl w:ilvl="4" w:tplc="D5F48846">
      <w:numFmt w:val="decimal"/>
      <w:lvlText w:val=""/>
      <w:lvlJc w:val="left"/>
    </w:lvl>
    <w:lvl w:ilvl="5" w:tplc="4AD66EF2">
      <w:numFmt w:val="decimal"/>
      <w:lvlText w:val=""/>
      <w:lvlJc w:val="left"/>
    </w:lvl>
    <w:lvl w:ilvl="6" w:tplc="DBECA004">
      <w:numFmt w:val="decimal"/>
      <w:lvlText w:val=""/>
      <w:lvlJc w:val="left"/>
    </w:lvl>
    <w:lvl w:ilvl="7" w:tplc="57143312">
      <w:numFmt w:val="decimal"/>
      <w:lvlText w:val=""/>
      <w:lvlJc w:val="left"/>
    </w:lvl>
    <w:lvl w:ilvl="8" w:tplc="A7865620">
      <w:numFmt w:val="decimal"/>
      <w:lvlText w:val=""/>
      <w:lvlJc w:val="left"/>
    </w:lvl>
  </w:abstractNum>
  <w:abstractNum w:abstractNumId="1">
    <w:nsid w:val="0000030A"/>
    <w:multiLevelType w:val="hybridMultilevel"/>
    <w:tmpl w:val="3FEEE32A"/>
    <w:lvl w:ilvl="0" w:tplc="85F8131A">
      <w:start w:val="1"/>
      <w:numFmt w:val="decimal"/>
      <w:lvlText w:val="%1."/>
      <w:lvlJc w:val="left"/>
    </w:lvl>
    <w:lvl w:ilvl="1" w:tplc="0DAA7764">
      <w:numFmt w:val="decimal"/>
      <w:lvlText w:val=""/>
      <w:lvlJc w:val="left"/>
    </w:lvl>
    <w:lvl w:ilvl="2" w:tplc="AC4C903E">
      <w:numFmt w:val="decimal"/>
      <w:lvlText w:val=""/>
      <w:lvlJc w:val="left"/>
    </w:lvl>
    <w:lvl w:ilvl="3" w:tplc="28A0E7FE">
      <w:numFmt w:val="decimal"/>
      <w:lvlText w:val=""/>
      <w:lvlJc w:val="left"/>
    </w:lvl>
    <w:lvl w:ilvl="4" w:tplc="8214D402">
      <w:numFmt w:val="decimal"/>
      <w:lvlText w:val=""/>
      <w:lvlJc w:val="left"/>
    </w:lvl>
    <w:lvl w:ilvl="5" w:tplc="08A61EB0">
      <w:numFmt w:val="decimal"/>
      <w:lvlText w:val=""/>
      <w:lvlJc w:val="left"/>
    </w:lvl>
    <w:lvl w:ilvl="6" w:tplc="ADB4766A">
      <w:numFmt w:val="decimal"/>
      <w:lvlText w:val=""/>
      <w:lvlJc w:val="left"/>
    </w:lvl>
    <w:lvl w:ilvl="7" w:tplc="5F2804E0">
      <w:numFmt w:val="decimal"/>
      <w:lvlText w:val=""/>
      <w:lvlJc w:val="left"/>
    </w:lvl>
    <w:lvl w:ilvl="8" w:tplc="738C2C92">
      <w:numFmt w:val="decimal"/>
      <w:lvlText w:val=""/>
      <w:lvlJc w:val="left"/>
    </w:lvl>
  </w:abstractNum>
  <w:abstractNum w:abstractNumId="2">
    <w:nsid w:val="00000732"/>
    <w:multiLevelType w:val="hybridMultilevel"/>
    <w:tmpl w:val="C90A431A"/>
    <w:lvl w:ilvl="0" w:tplc="A15A8AD4">
      <w:start w:val="1"/>
      <w:numFmt w:val="decimal"/>
      <w:lvlText w:val="%1."/>
      <w:lvlJc w:val="left"/>
    </w:lvl>
    <w:lvl w:ilvl="1" w:tplc="7394773A">
      <w:numFmt w:val="decimal"/>
      <w:lvlText w:val=""/>
      <w:lvlJc w:val="left"/>
    </w:lvl>
    <w:lvl w:ilvl="2" w:tplc="7318F8B8">
      <w:numFmt w:val="decimal"/>
      <w:lvlText w:val=""/>
      <w:lvlJc w:val="left"/>
    </w:lvl>
    <w:lvl w:ilvl="3" w:tplc="2FDA216A">
      <w:numFmt w:val="decimal"/>
      <w:lvlText w:val=""/>
      <w:lvlJc w:val="left"/>
    </w:lvl>
    <w:lvl w:ilvl="4" w:tplc="2C480DE4">
      <w:numFmt w:val="decimal"/>
      <w:lvlText w:val=""/>
      <w:lvlJc w:val="left"/>
    </w:lvl>
    <w:lvl w:ilvl="5" w:tplc="53AC82E6">
      <w:numFmt w:val="decimal"/>
      <w:lvlText w:val=""/>
      <w:lvlJc w:val="left"/>
    </w:lvl>
    <w:lvl w:ilvl="6" w:tplc="22241432">
      <w:numFmt w:val="decimal"/>
      <w:lvlText w:val=""/>
      <w:lvlJc w:val="left"/>
    </w:lvl>
    <w:lvl w:ilvl="7" w:tplc="4426D1F0">
      <w:numFmt w:val="decimal"/>
      <w:lvlText w:val=""/>
      <w:lvlJc w:val="left"/>
    </w:lvl>
    <w:lvl w:ilvl="8" w:tplc="87FAFDDC">
      <w:numFmt w:val="decimal"/>
      <w:lvlText w:val=""/>
      <w:lvlJc w:val="left"/>
    </w:lvl>
  </w:abstractNum>
  <w:abstractNum w:abstractNumId="3">
    <w:nsid w:val="00000BDB"/>
    <w:multiLevelType w:val="hybridMultilevel"/>
    <w:tmpl w:val="2DF0DCD0"/>
    <w:lvl w:ilvl="0" w:tplc="BDBC5D60">
      <w:start w:val="1"/>
      <w:numFmt w:val="decimal"/>
      <w:lvlText w:val="%1."/>
      <w:lvlJc w:val="left"/>
    </w:lvl>
    <w:lvl w:ilvl="1" w:tplc="A46C592C">
      <w:numFmt w:val="decimal"/>
      <w:lvlText w:val=""/>
      <w:lvlJc w:val="left"/>
    </w:lvl>
    <w:lvl w:ilvl="2" w:tplc="48D0C1A2">
      <w:numFmt w:val="decimal"/>
      <w:lvlText w:val=""/>
      <w:lvlJc w:val="left"/>
    </w:lvl>
    <w:lvl w:ilvl="3" w:tplc="DECA9726">
      <w:numFmt w:val="decimal"/>
      <w:lvlText w:val=""/>
      <w:lvlJc w:val="left"/>
    </w:lvl>
    <w:lvl w:ilvl="4" w:tplc="2A2E75B4">
      <w:numFmt w:val="decimal"/>
      <w:lvlText w:val=""/>
      <w:lvlJc w:val="left"/>
    </w:lvl>
    <w:lvl w:ilvl="5" w:tplc="F34A044E">
      <w:numFmt w:val="decimal"/>
      <w:lvlText w:val=""/>
      <w:lvlJc w:val="left"/>
    </w:lvl>
    <w:lvl w:ilvl="6" w:tplc="7376D574">
      <w:numFmt w:val="decimal"/>
      <w:lvlText w:val=""/>
      <w:lvlJc w:val="left"/>
    </w:lvl>
    <w:lvl w:ilvl="7" w:tplc="5E3EF4E8">
      <w:numFmt w:val="decimal"/>
      <w:lvlText w:val=""/>
      <w:lvlJc w:val="left"/>
    </w:lvl>
    <w:lvl w:ilvl="8" w:tplc="1602C99A">
      <w:numFmt w:val="decimal"/>
      <w:lvlText w:val=""/>
      <w:lvlJc w:val="left"/>
    </w:lvl>
  </w:abstractNum>
  <w:abstractNum w:abstractNumId="4">
    <w:nsid w:val="00001238"/>
    <w:multiLevelType w:val="hybridMultilevel"/>
    <w:tmpl w:val="94BA4750"/>
    <w:lvl w:ilvl="0" w:tplc="5B5893A2">
      <w:start w:val="1"/>
      <w:numFmt w:val="bullet"/>
      <w:lvlText w:val=""/>
      <w:lvlJc w:val="left"/>
    </w:lvl>
    <w:lvl w:ilvl="1" w:tplc="38A8FD62">
      <w:numFmt w:val="decimal"/>
      <w:lvlText w:val=""/>
      <w:lvlJc w:val="left"/>
    </w:lvl>
    <w:lvl w:ilvl="2" w:tplc="556EEAA6">
      <w:numFmt w:val="decimal"/>
      <w:lvlText w:val=""/>
      <w:lvlJc w:val="left"/>
    </w:lvl>
    <w:lvl w:ilvl="3" w:tplc="89DA13CC">
      <w:numFmt w:val="decimal"/>
      <w:lvlText w:val=""/>
      <w:lvlJc w:val="left"/>
    </w:lvl>
    <w:lvl w:ilvl="4" w:tplc="B6AA1282">
      <w:numFmt w:val="decimal"/>
      <w:lvlText w:val=""/>
      <w:lvlJc w:val="left"/>
    </w:lvl>
    <w:lvl w:ilvl="5" w:tplc="428A21BA">
      <w:numFmt w:val="decimal"/>
      <w:lvlText w:val=""/>
      <w:lvlJc w:val="left"/>
    </w:lvl>
    <w:lvl w:ilvl="6" w:tplc="2F82F1A2">
      <w:numFmt w:val="decimal"/>
      <w:lvlText w:val=""/>
      <w:lvlJc w:val="left"/>
    </w:lvl>
    <w:lvl w:ilvl="7" w:tplc="5C081F64">
      <w:numFmt w:val="decimal"/>
      <w:lvlText w:val=""/>
      <w:lvlJc w:val="left"/>
    </w:lvl>
    <w:lvl w:ilvl="8" w:tplc="9C60BAC0">
      <w:numFmt w:val="decimal"/>
      <w:lvlText w:val=""/>
      <w:lvlJc w:val="left"/>
    </w:lvl>
  </w:abstractNum>
  <w:abstractNum w:abstractNumId="5">
    <w:nsid w:val="00001AD4"/>
    <w:multiLevelType w:val="hybridMultilevel"/>
    <w:tmpl w:val="832494A4"/>
    <w:lvl w:ilvl="0" w:tplc="E788E236">
      <w:start w:val="1"/>
      <w:numFmt w:val="bullet"/>
      <w:lvlText w:val=""/>
      <w:lvlJc w:val="left"/>
    </w:lvl>
    <w:lvl w:ilvl="1" w:tplc="CA8265AE">
      <w:numFmt w:val="decimal"/>
      <w:lvlText w:val=""/>
      <w:lvlJc w:val="left"/>
    </w:lvl>
    <w:lvl w:ilvl="2" w:tplc="247E4E32">
      <w:numFmt w:val="decimal"/>
      <w:lvlText w:val=""/>
      <w:lvlJc w:val="left"/>
    </w:lvl>
    <w:lvl w:ilvl="3" w:tplc="229658B6">
      <w:numFmt w:val="decimal"/>
      <w:lvlText w:val=""/>
      <w:lvlJc w:val="left"/>
    </w:lvl>
    <w:lvl w:ilvl="4" w:tplc="AA760060">
      <w:numFmt w:val="decimal"/>
      <w:lvlText w:val=""/>
      <w:lvlJc w:val="left"/>
    </w:lvl>
    <w:lvl w:ilvl="5" w:tplc="CA28E0BE">
      <w:numFmt w:val="decimal"/>
      <w:lvlText w:val=""/>
      <w:lvlJc w:val="left"/>
    </w:lvl>
    <w:lvl w:ilvl="6" w:tplc="69A8EEFE">
      <w:numFmt w:val="decimal"/>
      <w:lvlText w:val=""/>
      <w:lvlJc w:val="left"/>
    </w:lvl>
    <w:lvl w:ilvl="7" w:tplc="366AD64C">
      <w:numFmt w:val="decimal"/>
      <w:lvlText w:val=""/>
      <w:lvlJc w:val="left"/>
    </w:lvl>
    <w:lvl w:ilvl="8" w:tplc="DE2A96B0">
      <w:numFmt w:val="decimal"/>
      <w:lvlText w:val=""/>
      <w:lvlJc w:val="left"/>
    </w:lvl>
  </w:abstractNum>
  <w:abstractNum w:abstractNumId="6">
    <w:nsid w:val="00001E1F"/>
    <w:multiLevelType w:val="hybridMultilevel"/>
    <w:tmpl w:val="76123042"/>
    <w:lvl w:ilvl="0" w:tplc="DD0A4CAA">
      <w:start w:val="1"/>
      <w:numFmt w:val="bullet"/>
      <w:lvlText w:val="В"/>
      <w:lvlJc w:val="left"/>
    </w:lvl>
    <w:lvl w:ilvl="1" w:tplc="A3581730">
      <w:numFmt w:val="decimal"/>
      <w:lvlText w:val=""/>
      <w:lvlJc w:val="left"/>
    </w:lvl>
    <w:lvl w:ilvl="2" w:tplc="E2C43406">
      <w:numFmt w:val="decimal"/>
      <w:lvlText w:val=""/>
      <w:lvlJc w:val="left"/>
    </w:lvl>
    <w:lvl w:ilvl="3" w:tplc="4510D1F0">
      <w:numFmt w:val="decimal"/>
      <w:lvlText w:val=""/>
      <w:lvlJc w:val="left"/>
    </w:lvl>
    <w:lvl w:ilvl="4" w:tplc="965853B6">
      <w:numFmt w:val="decimal"/>
      <w:lvlText w:val=""/>
      <w:lvlJc w:val="left"/>
    </w:lvl>
    <w:lvl w:ilvl="5" w:tplc="04C8E1AA">
      <w:numFmt w:val="decimal"/>
      <w:lvlText w:val=""/>
      <w:lvlJc w:val="left"/>
    </w:lvl>
    <w:lvl w:ilvl="6" w:tplc="B7220ADE">
      <w:numFmt w:val="decimal"/>
      <w:lvlText w:val=""/>
      <w:lvlJc w:val="left"/>
    </w:lvl>
    <w:lvl w:ilvl="7" w:tplc="6524AA32">
      <w:numFmt w:val="decimal"/>
      <w:lvlText w:val=""/>
      <w:lvlJc w:val="left"/>
    </w:lvl>
    <w:lvl w:ilvl="8" w:tplc="C6D67CA0">
      <w:numFmt w:val="decimal"/>
      <w:lvlText w:val=""/>
      <w:lvlJc w:val="left"/>
    </w:lvl>
  </w:abstractNum>
  <w:abstractNum w:abstractNumId="7">
    <w:nsid w:val="00002213"/>
    <w:multiLevelType w:val="hybridMultilevel"/>
    <w:tmpl w:val="F2568E30"/>
    <w:lvl w:ilvl="0" w:tplc="33C0CA74">
      <w:start w:val="1"/>
      <w:numFmt w:val="decimal"/>
      <w:lvlText w:val="%1."/>
      <w:lvlJc w:val="left"/>
    </w:lvl>
    <w:lvl w:ilvl="1" w:tplc="5F8C10EE">
      <w:numFmt w:val="decimal"/>
      <w:lvlText w:val=""/>
      <w:lvlJc w:val="left"/>
    </w:lvl>
    <w:lvl w:ilvl="2" w:tplc="C6D2F40E">
      <w:numFmt w:val="decimal"/>
      <w:lvlText w:val=""/>
      <w:lvlJc w:val="left"/>
    </w:lvl>
    <w:lvl w:ilvl="3" w:tplc="7BBEBFBE">
      <w:numFmt w:val="decimal"/>
      <w:lvlText w:val=""/>
      <w:lvlJc w:val="left"/>
    </w:lvl>
    <w:lvl w:ilvl="4" w:tplc="5E74249A">
      <w:numFmt w:val="decimal"/>
      <w:lvlText w:val=""/>
      <w:lvlJc w:val="left"/>
    </w:lvl>
    <w:lvl w:ilvl="5" w:tplc="9496B946">
      <w:numFmt w:val="decimal"/>
      <w:lvlText w:val=""/>
      <w:lvlJc w:val="left"/>
    </w:lvl>
    <w:lvl w:ilvl="6" w:tplc="36BE9086">
      <w:numFmt w:val="decimal"/>
      <w:lvlText w:val=""/>
      <w:lvlJc w:val="left"/>
    </w:lvl>
    <w:lvl w:ilvl="7" w:tplc="E9FC1EBA">
      <w:numFmt w:val="decimal"/>
      <w:lvlText w:val=""/>
      <w:lvlJc w:val="left"/>
    </w:lvl>
    <w:lvl w:ilvl="8" w:tplc="0C4077D4">
      <w:numFmt w:val="decimal"/>
      <w:lvlText w:val=""/>
      <w:lvlJc w:val="left"/>
    </w:lvl>
  </w:abstractNum>
  <w:abstractNum w:abstractNumId="8">
    <w:nsid w:val="000022EE"/>
    <w:multiLevelType w:val="hybridMultilevel"/>
    <w:tmpl w:val="2EE67D5E"/>
    <w:lvl w:ilvl="0" w:tplc="0E38D5B6">
      <w:start w:val="8"/>
      <w:numFmt w:val="decimal"/>
      <w:lvlText w:val="%1."/>
      <w:lvlJc w:val="left"/>
    </w:lvl>
    <w:lvl w:ilvl="1" w:tplc="47D66698">
      <w:numFmt w:val="decimal"/>
      <w:lvlText w:val=""/>
      <w:lvlJc w:val="left"/>
    </w:lvl>
    <w:lvl w:ilvl="2" w:tplc="5D7CC1C4">
      <w:numFmt w:val="decimal"/>
      <w:lvlText w:val=""/>
      <w:lvlJc w:val="left"/>
    </w:lvl>
    <w:lvl w:ilvl="3" w:tplc="1F2890C2">
      <w:numFmt w:val="decimal"/>
      <w:lvlText w:val=""/>
      <w:lvlJc w:val="left"/>
    </w:lvl>
    <w:lvl w:ilvl="4" w:tplc="C8E48D44">
      <w:numFmt w:val="decimal"/>
      <w:lvlText w:val=""/>
      <w:lvlJc w:val="left"/>
    </w:lvl>
    <w:lvl w:ilvl="5" w:tplc="D5F24EDE">
      <w:numFmt w:val="decimal"/>
      <w:lvlText w:val=""/>
      <w:lvlJc w:val="left"/>
    </w:lvl>
    <w:lvl w:ilvl="6" w:tplc="2F6ED44E">
      <w:numFmt w:val="decimal"/>
      <w:lvlText w:val=""/>
      <w:lvlJc w:val="left"/>
    </w:lvl>
    <w:lvl w:ilvl="7" w:tplc="31FE2396">
      <w:numFmt w:val="decimal"/>
      <w:lvlText w:val=""/>
      <w:lvlJc w:val="left"/>
    </w:lvl>
    <w:lvl w:ilvl="8" w:tplc="962825B6">
      <w:numFmt w:val="decimal"/>
      <w:lvlText w:val=""/>
      <w:lvlJc w:val="left"/>
    </w:lvl>
  </w:abstractNum>
  <w:abstractNum w:abstractNumId="9">
    <w:nsid w:val="00002350"/>
    <w:multiLevelType w:val="hybridMultilevel"/>
    <w:tmpl w:val="D78CD1DA"/>
    <w:lvl w:ilvl="0" w:tplc="2D04454C">
      <w:start w:val="6"/>
      <w:numFmt w:val="decimal"/>
      <w:lvlText w:val="%1."/>
      <w:lvlJc w:val="left"/>
    </w:lvl>
    <w:lvl w:ilvl="1" w:tplc="D0FE1E7A">
      <w:numFmt w:val="decimal"/>
      <w:lvlText w:val=""/>
      <w:lvlJc w:val="left"/>
    </w:lvl>
    <w:lvl w:ilvl="2" w:tplc="A6B0205E">
      <w:numFmt w:val="decimal"/>
      <w:lvlText w:val=""/>
      <w:lvlJc w:val="left"/>
    </w:lvl>
    <w:lvl w:ilvl="3" w:tplc="08225AE0">
      <w:numFmt w:val="decimal"/>
      <w:lvlText w:val=""/>
      <w:lvlJc w:val="left"/>
    </w:lvl>
    <w:lvl w:ilvl="4" w:tplc="9D3CB71E">
      <w:numFmt w:val="decimal"/>
      <w:lvlText w:val=""/>
      <w:lvlJc w:val="left"/>
    </w:lvl>
    <w:lvl w:ilvl="5" w:tplc="A1C2FBE4">
      <w:numFmt w:val="decimal"/>
      <w:lvlText w:val=""/>
      <w:lvlJc w:val="left"/>
    </w:lvl>
    <w:lvl w:ilvl="6" w:tplc="FD1A9742">
      <w:numFmt w:val="decimal"/>
      <w:lvlText w:val=""/>
      <w:lvlJc w:val="left"/>
    </w:lvl>
    <w:lvl w:ilvl="7" w:tplc="554C9FBA">
      <w:numFmt w:val="decimal"/>
      <w:lvlText w:val=""/>
      <w:lvlJc w:val="left"/>
    </w:lvl>
    <w:lvl w:ilvl="8" w:tplc="45BE0E40">
      <w:numFmt w:val="decimal"/>
      <w:lvlText w:val=""/>
      <w:lvlJc w:val="left"/>
    </w:lvl>
  </w:abstractNum>
  <w:abstractNum w:abstractNumId="10">
    <w:nsid w:val="0000260D"/>
    <w:multiLevelType w:val="hybridMultilevel"/>
    <w:tmpl w:val="5F3032BA"/>
    <w:lvl w:ilvl="0" w:tplc="60C6257C">
      <w:start w:val="1"/>
      <w:numFmt w:val="decimal"/>
      <w:lvlText w:val="%1."/>
      <w:lvlJc w:val="left"/>
    </w:lvl>
    <w:lvl w:ilvl="1" w:tplc="8F4268F8">
      <w:numFmt w:val="decimal"/>
      <w:lvlText w:val=""/>
      <w:lvlJc w:val="left"/>
    </w:lvl>
    <w:lvl w:ilvl="2" w:tplc="6DD04884">
      <w:numFmt w:val="decimal"/>
      <w:lvlText w:val=""/>
      <w:lvlJc w:val="left"/>
    </w:lvl>
    <w:lvl w:ilvl="3" w:tplc="60EA56B4">
      <w:numFmt w:val="decimal"/>
      <w:lvlText w:val=""/>
      <w:lvlJc w:val="left"/>
    </w:lvl>
    <w:lvl w:ilvl="4" w:tplc="B2085A8C">
      <w:numFmt w:val="decimal"/>
      <w:lvlText w:val=""/>
      <w:lvlJc w:val="left"/>
    </w:lvl>
    <w:lvl w:ilvl="5" w:tplc="10BA33DC">
      <w:numFmt w:val="decimal"/>
      <w:lvlText w:val=""/>
      <w:lvlJc w:val="left"/>
    </w:lvl>
    <w:lvl w:ilvl="6" w:tplc="D9564752">
      <w:numFmt w:val="decimal"/>
      <w:lvlText w:val=""/>
      <w:lvlJc w:val="left"/>
    </w:lvl>
    <w:lvl w:ilvl="7" w:tplc="6C42BFAC">
      <w:numFmt w:val="decimal"/>
      <w:lvlText w:val=""/>
      <w:lvlJc w:val="left"/>
    </w:lvl>
    <w:lvl w:ilvl="8" w:tplc="D388911E">
      <w:numFmt w:val="decimal"/>
      <w:lvlText w:val=""/>
      <w:lvlJc w:val="left"/>
    </w:lvl>
  </w:abstractNum>
  <w:abstractNum w:abstractNumId="11">
    <w:nsid w:val="000026A6"/>
    <w:multiLevelType w:val="hybridMultilevel"/>
    <w:tmpl w:val="DD92E888"/>
    <w:lvl w:ilvl="0" w:tplc="60E4A2D8">
      <w:start w:val="15"/>
      <w:numFmt w:val="lowerLetter"/>
      <w:lvlText w:val="%1"/>
      <w:lvlJc w:val="left"/>
    </w:lvl>
    <w:lvl w:ilvl="1" w:tplc="A46C6C90">
      <w:numFmt w:val="decimal"/>
      <w:lvlText w:val=""/>
      <w:lvlJc w:val="left"/>
    </w:lvl>
    <w:lvl w:ilvl="2" w:tplc="6EBE09B2">
      <w:numFmt w:val="decimal"/>
      <w:lvlText w:val=""/>
      <w:lvlJc w:val="left"/>
    </w:lvl>
    <w:lvl w:ilvl="3" w:tplc="63E83FCE">
      <w:numFmt w:val="decimal"/>
      <w:lvlText w:val=""/>
      <w:lvlJc w:val="left"/>
    </w:lvl>
    <w:lvl w:ilvl="4" w:tplc="0C046E4E">
      <w:numFmt w:val="decimal"/>
      <w:lvlText w:val=""/>
      <w:lvlJc w:val="left"/>
    </w:lvl>
    <w:lvl w:ilvl="5" w:tplc="36D4CCEE">
      <w:numFmt w:val="decimal"/>
      <w:lvlText w:val=""/>
      <w:lvlJc w:val="left"/>
    </w:lvl>
    <w:lvl w:ilvl="6" w:tplc="60C8730E">
      <w:numFmt w:val="decimal"/>
      <w:lvlText w:val=""/>
      <w:lvlJc w:val="left"/>
    </w:lvl>
    <w:lvl w:ilvl="7" w:tplc="491AD19C">
      <w:numFmt w:val="decimal"/>
      <w:lvlText w:val=""/>
      <w:lvlJc w:val="left"/>
    </w:lvl>
    <w:lvl w:ilvl="8" w:tplc="E93C3EEA">
      <w:numFmt w:val="decimal"/>
      <w:lvlText w:val=""/>
      <w:lvlJc w:val="left"/>
    </w:lvl>
  </w:abstractNum>
  <w:abstractNum w:abstractNumId="12">
    <w:nsid w:val="0000301C"/>
    <w:multiLevelType w:val="hybridMultilevel"/>
    <w:tmpl w:val="5346F9CA"/>
    <w:lvl w:ilvl="0" w:tplc="60CC086A">
      <w:start w:val="1"/>
      <w:numFmt w:val="decimal"/>
      <w:lvlText w:val="%1."/>
      <w:lvlJc w:val="left"/>
    </w:lvl>
    <w:lvl w:ilvl="1" w:tplc="2A10F2EE">
      <w:numFmt w:val="decimal"/>
      <w:lvlText w:val=""/>
      <w:lvlJc w:val="left"/>
    </w:lvl>
    <w:lvl w:ilvl="2" w:tplc="218C790A">
      <w:numFmt w:val="decimal"/>
      <w:lvlText w:val=""/>
      <w:lvlJc w:val="left"/>
    </w:lvl>
    <w:lvl w:ilvl="3" w:tplc="D63A30C0">
      <w:numFmt w:val="decimal"/>
      <w:lvlText w:val=""/>
      <w:lvlJc w:val="left"/>
    </w:lvl>
    <w:lvl w:ilvl="4" w:tplc="90D49014">
      <w:numFmt w:val="decimal"/>
      <w:lvlText w:val=""/>
      <w:lvlJc w:val="left"/>
    </w:lvl>
    <w:lvl w:ilvl="5" w:tplc="DF8ED4F0">
      <w:numFmt w:val="decimal"/>
      <w:lvlText w:val=""/>
      <w:lvlJc w:val="left"/>
    </w:lvl>
    <w:lvl w:ilvl="6" w:tplc="BD7E09D4">
      <w:numFmt w:val="decimal"/>
      <w:lvlText w:val=""/>
      <w:lvlJc w:val="left"/>
    </w:lvl>
    <w:lvl w:ilvl="7" w:tplc="7A662432">
      <w:numFmt w:val="decimal"/>
      <w:lvlText w:val=""/>
      <w:lvlJc w:val="left"/>
    </w:lvl>
    <w:lvl w:ilvl="8" w:tplc="1A548E36">
      <w:numFmt w:val="decimal"/>
      <w:lvlText w:val=""/>
      <w:lvlJc w:val="left"/>
    </w:lvl>
  </w:abstractNum>
  <w:abstractNum w:abstractNumId="13">
    <w:nsid w:val="0000323B"/>
    <w:multiLevelType w:val="hybridMultilevel"/>
    <w:tmpl w:val="4F502CDC"/>
    <w:lvl w:ilvl="0" w:tplc="78EEDCC2">
      <w:start w:val="1"/>
      <w:numFmt w:val="decimal"/>
      <w:lvlText w:val="%1."/>
      <w:lvlJc w:val="left"/>
    </w:lvl>
    <w:lvl w:ilvl="1" w:tplc="A25E7334">
      <w:numFmt w:val="decimal"/>
      <w:lvlText w:val=""/>
      <w:lvlJc w:val="left"/>
    </w:lvl>
    <w:lvl w:ilvl="2" w:tplc="08C844E6">
      <w:numFmt w:val="decimal"/>
      <w:lvlText w:val=""/>
      <w:lvlJc w:val="left"/>
    </w:lvl>
    <w:lvl w:ilvl="3" w:tplc="AFF4C314">
      <w:numFmt w:val="decimal"/>
      <w:lvlText w:val=""/>
      <w:lvlJc w:val="left"/>
    </w:lvl>
    <w:lvl w:ilvl="4" w:tplc="67E66238">
      <w:numFmt w:val="decimal"/>
      <w:lvlText w:val=""/>
      <w:lvlJc w:val="left"/>
    </w:lvl>
    <w:lvl w:ilvl="5" w:tplc="737E297E">
      <w:numFmt w:val="decimal"/>
      <w:lvlText w:val=""/>
      <w:lvlJc w:val="left"/>
    </w:lvl>
    <w:lvl w:ilvl="6" w:tplc="2550B52E">
      <w:numFmt w:val="decimal"/>
      <w:lvlText w:val=""/>
      <w:lvlJc w:val="left"/>
    </w:lvl>
    <w:lvl w:ilvl="7" w:tplc="56CE9650">
      <w:numFmt w:val="decimal"/>
      <w:lvlText w:val=""/>
      <w:lvlJc w:val="left"/>
    </w:lvl>
    <w:lvl w:ilvl="8" w:tplc="E1540032">
      <w:numFmt w:val="decimal"/>
      <w:lvlText w:val=""/>
      <w:lvlJc w:val="left"/>
    </w:lvl>
  </w:abstractNum>
  <w:abstractNum w:abstractNumId="14">
    <w:nsid w:val="00003B25"/>
    <w:multiLevelType w:val="hybridMultilevel"/>
    <w:tmpl w:val="011016F6"/>
    <w:lvl w:ilvl="0" w:tplc="62B41E72">
      <w:start w:val="1"/>
      <w:numFmt w:val="bullet"/>
      <w:lvlText w:val=""/>
      <w:lvlJc w:val="left"/>
    </w:lvl>
    <w:lvl w:ilvl="1" w:tplc="7C1CC2D8">
      <w:start w:val="1"/>
      <w:numFmt w:val="bullet"/>
      <w:lvlText w:val="В"/>
      <w:lvlJc w:val="left"/>
    </w:lvl>
    <w:lvl w:ilvl="2" w:tplc="59B83CA2">
      <w:numFmt w:val="decimal"/>
      <w:lvlText w:val=""/>
      <w:lvlJc w:val="left"/>
    </w:lvl>
    <w:lvl w:ilvl="3" w:tplc="A4E46E86">
      <w:numFmt w:val="decimal"/>
      <w:lvlText w:val=""/>
      <w:lvlJc w:val="left"/>
    </w:lvl>
    <w:lvl w:ilvl="4" w:tplc="798461F0">
      <w:numFmt w:val="decimal"/>
      <w:lvlText w:val=""/>
      <w:lvlJc w:val="left"/>
    </w:lvl>
    <w:lvl w:ilvl="5" w:tplc="BC06B2E4">
      <w:numFmt w:val="decimal"/>
      <w:lvlText w:val=""/>
      <w:lvlJc w:val="left"/>
    </w:lvl>
    <w:lvl w:ilvl="6" w:tplc="79E49802">
      <w:numFmt w:val="decimal"/>
      <w:lvlText w:val=""/>
      <w:lvlJc w:val="left"/>
    </w:lvl>
    <w:lvl w:ilvl="7" w:tplc="294A5168">
      <w:numFmt w:val="decimal"/>
      <w:lvlText w:val=""/>
      <w:lvlJc w:val="left"/>
    </w:lvl>
    <w:lvl w:ilvl="8" w:tplc="5A1E869C">
      <w:numFmt w:val="decimal"/>
      <w:lvlText w:val=""/>
      <w:lvlJc w:val="left"/>
    </w:lvl>
  </w:abstractNum>
  <w:abstractNum w:abstractNumId="15">
    <w:nsid w:val="0000428B"/>
    <w:multiLevelType w:val="hybridMultilevel"/>
    <w:tmpl w:val="3A342B28"/>
    <w:lvl w:ilvl="0" w:tplc="0CF08EAC">
      <w:start w:val="15"/>
      <w:numFmt w:val="lowerLetter"/>
      <w:lvlText w:val="%1"/>
      <w:lvlJc w:val="left"/>
    </w:lvl>
    <w:lvl w:ilvl="1" w:tplc="EDF4470E">
      <w:numFmt w:val="decimal"/>
      <w:lvlText w:val=""/>
      <w:lvlJc w:val="left"/>
    </w:lvl>
    <w:lvl w:ilvl="2" w:tplc="38C2F5FC">
      <w:numFmt w:val="decimal"/>
      <w:lvlText w:val=""/>
      <w:lvlJc w:val="left"/>
    </w:lvl>
    <w:lvl w:ilvl="3" w:tplc="50B6D6B4">
      <w:numFmt w:val="decimal"/>
      <w:lvlText w:val=""/>
      <w:lvlJc w:val="left"/>
    </w:lvl>
    <w:lvl w:ilvl="4" w:tplc="56D48DCC">
      <w:numFmt w:val="decimal"/>
      <w:lvlText w:val=""/>
      <w:lvlJc w:val="left"/>
    </w:lvl>
    <w:lvl w:ilvl="5" w:tplc="603C3382">
      <w:numFmt w:val="decimal"/>
      <w:lvlText w:val=""/>
      <w:lvlJc w:val="left"/>
    </w:lvl>
    <w:lvl w:ilvl="6" w:tplc="4B2E84E6">
      <w:numFmt w:val="decimal"/>
      <w:lvlText w:val=""/>
      <w:lvlJc w:val="left"/>
    </w:lvl>
    <w:lvl w:ilvl="7" w:tplc="FD16C686">
      <w:numFmt w:val="decimal"/>
      <w:lvlText w:val=""/>
      <w:lvlJc w:val="left"/>
    </w:lvl>
    <w:lvl w:ilvl="8" w:tplc="A0F2F5D0">
      <w:numFmt w:val="decimal"/>
      <w:lvlText w:val=""/>
      <w:lvlJc w:val="left"/>
    </w:lvl>
  </w:abstractNum>
  <w:abstractNum w:abstractNumId="16">
    <w:nsid w:val="00004509"/>
    <w:multiLevelType w:val="hybridMultilevel"/>
    <w:tmpl w:val="96FCD6D2"/>
    <w:lvl w:ilvl="0" w:tplc="CFBC02F4">
      <w:start w:val="1"/>
      <w:numFmt w:val="bullet"/>
      <w:lvlText w:val=""/>
      <w:lvlJc w:val="left"/>
    </w:lvl>
    <w:lvl w:ilvl="1" w:tplc="B2005C90">
      <w:numFmt w:val="decimal"/>
      <w:lvlText w:val=""/>
      <w:lvlJc w:val="left"/>
    </w:lvl>
    <w:lvl w:ilvl="2" w:tplc="72D4AF50">
      <w:numFmt w:val="decimal"/>
      <w:lvlText w:val=""/>
      <w:lvlJc w:val="left"/>
    </w:lvl>
    <w:lvl w:ilvl="3" w:tplc="053ABB5E">
      <w:numFmt w:val="decimal"/>
      <w:lvlText w:val=""/>
      <w:lvlJc w:val="left"/>
    </w:lvl>
    <w:lvl w:ilvl="4" w:tplc="8C506DB0">
      <w:numFmt w:val="decimal"/>
      <w:lvlText w:val=""/>
      <w:lvlJc w:val="left"/>
    </w:lvl>
    <w:lvl w:ilvl="5" w:tplc="872E50FC">
      <w:numFmt w:val="decimal"/>
      <w:lvlText w:val=""/>
      <w:lvlJc w:val="left"/>
    </w:lvl>
    <w:lvl w:ilvl="6" w:tplc="238ACF6A">
      <w:numFmt w:val="decimal"/>
      <w:lvlText w:val=""/>
      <w:lvlJc w:val="left"/>
    </w:lvl>
    <w:lvl w:ilvl="7" w:tplc="C78A87A0">
      <w:numFmt w:val="decimal"/>
      <w:lvlText w:val=""/>
      <w:lvlJc w:val="left"/>
    </w:lvl>
    <w:lvl w:ilvl="8" w:tplc="8AAEB176">
      <w:numFmt w:val="decimal"/>
      <w:lvlText w:val=""/>
      <w:lvlJc w:val="left"/>
    </w:lvl>
  </w:abstractNum>
  <w:abstractNum w:abstractNumId="17">
    <w:nsid w:val="00004B40"/>
    <w:multiLevelType w:val="hybridMultilevel"/>
    <w:tmpl w:val="1AA22CBA"/>
    <w:lvl w:ilvl="0" w:tplc="25CEB332">
      <w:start w:val="1"/>
      <w:numFmt w:val="decimal"/>
      <w:lvlText w:val="%1"/>
      <w:lvlJc w:val="left"/>
    </w:lvl>
    <w:lvl w:ilvl="1" w:tplc="F154BFB4">
      <w:start w:val="1"/>
      <w:numFmt w:val="decimal"/>
      <w:lvlText w:val="%2."/>
      <w:lvlJc w:val="left"/>
    </w:lvl>
    <w:lvl w:ilvl="2" w:tplc="ECEA6C6E">
      <w:numFmt w:val="decimal"/>
      <w:lvlText w:val=""/>
      <w:lvlJc w:val="left"/>
    </w:lvl>
    <w:lvl w:ilvl="3" w:tplc="407077BE">
      <w:numFmt w:val="decimal"/>
      <w:lvlText w:val=""/>
      <w:lvlJc w:val="left"/>
    </w:lvl>
    <w:lvl w:ilvl="4" w:tplc="585C5796">
      <w:numFmt w:val="decimal"/>
      <w:lvlText w:val=""/>
      <w:lvlJc w:val="left"/>
    </w:lvl>
    <w:lvl w:ilvl="5" w:tplc="6AE40518">
      <w:numFmt w:val="decimal"/>
      <w:lvlText w:val=""/>
      <w:lvlJc w:val="left"/>
    </w:lvl>
    <w:lvl w:ilvl="6" w:tplc="ED125F6C">
      <w:numFmt w:val="decimal"/>
      <w:lvlText w:val=""/>
      <w:lvlJc w:val="left"/>
    </w:lvl>
    <w:lvl w:ilvl="7" w:tplc="3D9AB158">
      <w:numFmt w:val="decimal"/>
      <w:lvlText w:val=""/>
      <w:lvlJc w:val="left"/>
    </w:lvl>
    <w:lvl w:ilvl="8" w:tplc="0F046F44">
      <w:numFmt w:val="decimal"/>
      <w:lvlText w:val=""/>
      <w:lvlJc w:val="left"/>
    </w:lvl>
  </w:abstractNum>
  <w:abstractNum w:abstractNumId="18">
    <w:nsid w:val="00004E45"/>
    <w:multiLevelType w:val="hybridMultilevel"/>
    <w:tmpl w:val="1E3A1B9E"/>
    <w:lvl w:ilvl="0" w:tplc="BF2C72F6">
      <w:start w:val="1"/>
      <w:numFmt w:val="decimal"/>
      <w:lvlText w:val="%1."/>
      <w:lvlJc w:val="left"/>
    </w:lvl>
    <w:lvl w:ilvl="1" w:tplc="EC0C340C">
      <w:numFmt w:val="decimal"/>
      <w:lvlText w:val=""/>
      <w:lvlJc w:val="left"/>
    </w:lvl>
    <w:lvl w:ilvl="2" w:tplc="280CD1F8">
      <w:numFmt w:val="decimal"/>
      <w:lvlText w:val=""/>
      <w:lvlJc w:val="left"/>
    </w:lvl>
    <w:lvl w:ilvl="3" w:tplc="C212A1D0">
      <w:numFmt w:val="decimal"/>
      <w:lvlText w:val=""/>
      <w:lvlJc w:val="left"/>
    </w:lvl>
    <w:lvl w:ilvl="4" w:tplc="4288BF02">
      <w:numFmt w:val="decimal"/>
      <w:lvlText w:val=""/>
      <w:lvlJc w:val="left"/>
    </w:lvl>
    <w:lvl w:ilvl="5" w:tplc="2E062BD0">
      <w:numFmt w:val="decimal"/>
      <w:lvlText w:val=""/>
      <w:lvlJc w:val="left"/>
    </w:lvl>
    <w:lvl w:ilvl="6" w:tplc="0E2C0C90">
      <w:numFmt w:val="decimal"/>
      <w:lvlText w:val=""/>
      <w:lvlJc w:val="left"/>
    </w:lvl>
    <w:lvl w:ilvl="7" w:tplc="5C9AFA18">
      <w:numFmt w:val="decimal"/>
      <w:lvlText w:val=""/>
      <w:lvlJc w:val="left"/>
    </w:lvl>
    <w:lvl w:ilvl="8" w:tplc="19EAB012">
      <w:numFmt w:val="decimal"/>
      <w:lvlText w:val=""/>
      <w:lvlJc w:val="left"/>
    </w:lvl>
  </w:abstractNum>
  <w:abstractNum w:abstractNumId="19">
    <w:nsid w:val="000056AE"/>
    <w:multiLevelType w:val="hybridMultilevel"/>
    <w:tmpl w:val="CE785C14"/>
    <w:lvl w:ilvl="0" w:tplc="0964A16A">
      <w:start w:val="1"/>
      <w:numFmt w:val="decimal"/>
      <w:lvlText w:val="%1."/>
      <w:lvlJc w:val="left"/>
    </w:lvl>
    <w:lvl w:ilvl="1" w:tplc="0238618C">
      <w:numFmt w:val="decimal"/>
      <w:lvlText w:val=""/>
      <w:lvlJc w:val="left"/>
    </w:lvl>
    <w:lvl w:ilvl="2" w:tplc="A04C188E">
      <w:numFmt w:val="decimal"/>
      <w:lvlText w:val=""/>
      <w:lvlJc w:val="left"/>
    </w:lvl>
    <w:lvl w:ilvl="3" w:tplc="73EEEFD6">
      <w:numFmt w:val="decimal"/>
      <w:lvlText w:val=""/>
      <w:lvlJc w:val="left"/>
    </w:lvl>
    <w:lvl w:ilvl="4" w:tplc="6FCA0980">
      <w:numFmt w:val="decimal"/>
      <w:lvlText w:val=""/>
      <w:lvlJc w:val="left"/>
    </w:lvl>
    <w:lvl w:ilvl="5" w:tplc="C94AD6CC">
      <w:numFmt w:val="decimal"/>
      <w:lvlText w:val=""/>
      <w:lvlJc w:val="left"/>
    </w:lvl>
    <w:lvl w:ilvl="6" w:tplc="01F6A2FE">
      <w:numFmt w:val="decimal"/>
      <w:lvlText w:val=""/>
      <w:lvlJc w:val="left"/>
    </w:lvl>
    <w:lvl w:ilvl="7" w:tplc="73A4EEE2">
      <w:numFmt w:val="decimal"/>
      <w:lvlText w:val=""/>
      <w:lvlJc w:val="left"/>
    </w:lvl>
    <w:lvl w:ilvl="8" w:tplc="D754309A">
      <w:numFmt w:val="decimal"/>
      <w:lvlText w:val=""/>
      <w:lvlJc w:val="left"/>
    </w:lvl>
  </w:abstractNum>
  <w:abstractNum w:abstractNumId="20">
    <w:nsid w:val="00005878"/>
    <w:multiLevelType w:val="hybridMultilevel"/>
    <w:tmpl w:val="E938B65A"/>
    <w:lvl w:ilvl="0" w:tplc="13BA0320">
      <w:start w:val="4"/>
      <w:numFmt w:val="decimal"/>
      <w:lvlText w:val="%1."/>
      <w:lvlJc w:val="left"/>
    </w:lvl>
    <w:lvl w:ilvl="1" w:tplc="34CA80CE">
      <w:start w:val="1"/>
      <w:numFmt w:val="decimal"/>
      <w:lvlText w:val="%2."/>
      <w:lvlJc w:val="left"/>
    </w:lvl>
    <w:lvl w:ilvl="2" w:tplc="FB942114">
      <w:numFmt w:val="decimal"/>
      <w:lvlText w:val=""/>
      <w:lvlJc w:val="left"/>
    </w:lvl>
    <w:lvl w:ilvl="3" w:tplc="606431E8">
      <w:numFmt w:val="decimal"/>
      <w:lvlText w:val=""/>
      <w:lvlJc w:val="left"/>
    </w:lvl>
    <w:lvl w:ilvl="4" w:tplc="19309858">
      <w:numFmt w:val="decimal"/>
      <w:lvlText w:val=""/>
      <w:lvlJc w:val="left"/>
    </w:lvl>
    <w:lvl w:ilvl="5" w:tplc="DE88C17C">
      <w:numFmt w:val="decimal"/>
      <w:lvlText w:val=""/>
      <w:lvlJc w:val="left"/>
    </w:lvl>
    <w:lvl w:ilvl="6" w:tplc="3188A59E">
      <w:numFmt w:val="decimal"/>
      <w:lvlText w:val=""/>
      <w:lvlJc w:val="left"/>
    </w:lvl>
    <w:lvl w:ilvl="7" w:tplc="17903B38">
      <w:numFmt w:val="decimal"/>
      <w:lvlText w:val=""/>
      <w:lvlJc w:val="left"/>
    </w:lvl>
    <w:lvl w:ilvl="8" w:tplc="50AC6378">
      <w:numFmt w:val="decimal"/>
      <w:lvlText w:val=""/>
      <w:lvlJc w:val="left"/>
    </w:lvl>
  </w:abstractNum>
  <w:abstractNum w:abstractNumId="21">
    <w:nsid w:val="00005CFD"/>
    <w:multiLevelType w:val="hybridMultilevel"/>
    <w:tmpl w:val="1C3C7328"/>
    <w:lvl w:ilvl="0" w:tplc="596C1470">
      <w:start w:val="7"/>
      <w:numFmt w:val="decimal"/>
      <w:lvlText w:val="%1."/>
      <w:lvlJc w:val="left"/>
    </w:lvl>
    <w:lvl w:ilvl="1" w:tplc="86D89CEE">
      <w:numFmt w:val="decimal"/>
      <w:lvlText w:val=""/>
      <w:lvlJc w:val="left"/>
    </w:lvl>
    <w:lvl w:ilvl="2" w:tplc="DDDE4404">
      <w:numFmt w:val="decimal"/>
      <w:lvlText w:val=""/>
      <w:lvlJc w:val="left"/>
    </w:lvl>
    <w:lvl w:ilvl="3" w:tplc="B6E2AA70">
      <w:numFmt w:val="decimal"/>
      <w:lvlText w:val=""/>
      <w:lvlJc w:val="left"/>
    </w:lvl>
    <w:lvl w:ilvl="4" w:tplc="16A04090">
      <w:numFmt w:val="decimal"/>
      <w:lvlText w:val=""/>
      <w:lvlJc w:val="left"/>
    </w:lvl>
    <w:lvl w:ilvl="5" w:tplc="2C284902">
      <w:numFmt w:val="decimal"/>
      <w:lvlText w:val=""/>
      <w:lvlJc w:val="left"/>
    </w:lvl>
    <w:lvl w:ilvl="6" w:tplc="53D468E8">
      <w:numFmt w:val="decimal"/>
      <w:lvlText w:val=""/>
      <w:lvlJc w:val="left"/>
    </w:lvl>
    <w:lvl w:ilvl="7" w:tplc="FED284F8">
      <w:numFmt w:val="decimal"/>
      <w:lvlText w:val=""/>
      <w:lvlJc w:val="left"/>
    </w:lvl>
    <w:lvl w:ilvl="8" w:tplc="A59012C4">
      <w:numFmt w:val="decimal"/>
      <w:lvlText w:val=""/>
      <w:lvlJc w:val="left"/>
    </w:lvl>
  </w:abstractNum>
  <w:abstractNum w:abstractNumId="22">
    <w:nsid w:val="00005D03"/>
    <w:multiLevelType w:val="hybridMultilevel"/>
    <w:tmpl w:val="FD1833E0"/>
    <w:lvl w:ilvl="0" w:tplc="777E9E7A">
      <w:start w:val="1"/>
      <w:numFmt w:val="bullet"/>
      <w:lvlText w:val=""/>
      <w:lvlJc w:val="left"/>
    </w:lvl>
    <w:lvl w:ilvl="1" w:tplc="2C482F3E">
      <w:numFmt w:val="decimal"/>
      <w:lvlText w:val=""/>
      <w:lvlJc w:val="left"/>
    </w:lvl>
    <w:lvl w:ilvl="2" w:tplc="E12E1CAE">
      <w:numFmt w:val="decimal"/>
      <w:lvlText w:val=""/>
      <w:lvlJc w:val="left"/>
    </w:lvl>
    <w:lvl w:ilvl="3" w:tplc="CA5015DC">
      <w:numFmt w:val="decimal"/>
      <w:lvlText w:val=""/>
      <w:lvlJc w:val="left"/>
    </w:lvl>
    <w:lvl w:ilvl="4" w:tplc="ECD689CE">
      <w:numFmt w:val="decimal"/>
      <w:lvlText w:val=""/>
      <w:lvlJc w:val="left"/>
    </w:lvl>
    <w:lvl w:ilvl="5" w:tplc="49440606">
      <w:numFmt w:val="decimal"/>
      <w:lvlText w:val=""/>
      <w:lvlJc w:val="left"/>
    </w:lvl>
    <w:lvl w:ilvl="6" w:tplc="7786C19A">
      <w:numFmt w:val="decimal"/>
      <w:lvlText w:val=""/>
      <w:lvlJc w:val="left"/>
    </w:lvl>
    <w:lvl w:ilvl="7" w:tplc="A2C01258">
      <w:numFmt w:val="decimal"/>
      <w:lvlText w:val=""/>
      <w:lvlJc w:val="left"/>
    </w:lvl>
    <w:lvl w:ilvl="8" w:tplc="08AE7876">
      <w:numFmt w:val="decimal"/>
      <w:lvlText w:val=""/>
      <w:lvlJc w:val="left"/>
    </w:lvl>
  </w:abstractNum>
  <w:abstractNum w:abstractNumId="23">
    <w:nsid w:val="000063CB"/>
    <w:multiLevelType w:val="hybridMultilevel"/>
    <w:tmpl w:val="559A6120"/>
    <w:lvl w:ilvl="0" w:tplc="A5CC0C08">
      <w:start w:val="1"/>
      <w:numFmt w:val="bullet"/>
      <w:lvlText w:val=""/>
      <w:lvlJc w:val="left"/>
    </w:lvl>
    <w:lvl w:ilvl="1" w:tplc="0D64182C">
      <w:numFmt w:val="decimal"/>
      <w:lvlText w:val=""/>
      <w:lvlJc w:val="left"/>
    </w:lvl>
    <w:lvl w:ilvl="2" w:tplc="9A02C2A6">
      <w:numFmt w:val="decimal"/>
      <w:lvlText w:val=""/>
      <w:lvlJc w:val="left"/>
    </w:lvl>
    <w:lvl w:ilvl="3" w:tplc="F5FC4C3A">
      <w:numFmt w:val="decimal"/>
      <w:lvlText w:val=""/>
      <w:lvlJc w:val="left"/>
    </w:lvl>
    <w:lvl w:ilvl="4" w:tplc="C72ECE8E">
      <w:numFmt w:val="decimal"/>
      <w:lvlText w:val=""/>
      <w:lvlJc w:val="left"/>
    </w:lvl>
    <w:lvl w:ilvl="5" w:tplc="C440640A">
      <w:numFmt w:val="decimal"/>
      <w:lvlText w:val=""/>
      <w:lvlJc w:val="left"/>
    </w:lvl>
    <w:lvl w:ilvl="6" w:tplc="56A09374">
      <w:numFmt w:val="decimal"/>
      <w:lvlText w:val=""/>
      <w:lvlJc w:val="left"/>
    </w:lvl>
    <w:lvl w:ilvl="7" w:tplc="4E381DFA">
      <w:numFmt w:val="decimal"/>
      <w:lvlText w:val=""/>
      <w:lvlJc w:val="left"/>
    </w:lvl>
    <w:lvl w:ilvl="8" w:tplc="6F9AF0A0">
      <w:numFmt w:val="decimal"/>
      <w:lvlText w:val=""/>
      <w:lvlJc w:val="left"/>
    </w:lvl>
  </w:abstractNum>
  <w:abstractNum w:abstractNumId="24">
    <w:nsid w:val="00006443"/>
    <w:multiLevelType w:val="hybridMultilevel"/>
    <w:tmpl w:val="C5F833DC"/>
    <w:lvl w:ilvl="0" w:tplc="09CA0686">
      <w:start w:val="15"/>
      <w:numFmt w:val="lowerLetter"/>
      <w:lvlText w:val="%1"/>
      <w:lvlJc w:val="left"/>
    </w:lvl>
    <w:lvl w:ilvl="1" w:tplc="8B0AAA08">
      <w:numFmt w:val="decimal"/>
      <w:lvlText w:val=""/>
      <w:lvlJc w:val="left"/>
    </w:lvl>
    <w:lvl w:ilvl="2" w:tplc="90824A42">
      <w:numFmt w:val="decimal"/>
      <w:lvlText w:val=""/>
      <w:lvlJc w:val="left"/>
    </w:lvl>
    <w:lvl w:ilvl="3" w:tplc="595EE24C">
      <w:numFmt w:val="decimal"/>
      <w:lvlText w:val=""/>
      <w:lvlJc w:val="left"/>
    </w:lvl>
    <w:lvl w:ilvl="4" w:tplc="0D0CCC0A">
      <w:numFmt w:val="decimal"/>
      <w:lvlText w:val=""/>
      <w:lvlJc w:val="left"/>
    </w:lvl>
    <w:lvl w:ilvl="5" w:tplc="39F26536">
      <w:numFmt w:val="decimal"/>
      <w:lvlText w:val=""/>
      <w:lvlJc w:val="left"/>
    </w:lvl>
    <w:lvl w:ilvl="6" w:tplc="48EA92B8">
      <w:numFmt w:val="decimal"/>
      <w:lvlText w:val=""/>
      <w:lvlJc w:val="left"/>
    </w:lvl>
    <w:lvl w:ilvl="7" w:tplc="3F0E5FC6">
      <w:numFmt w:val="decimal"/>
      <w:lvlText w:val=""/>
      <w:lvlJc w:val="left"/>
    </w:lvl>
    <w:lvl w:ilvl="8" w:tplc="82E29B94">
      <w:numFmt w:val="decimal"/>
      <w:lvlText w:val=""/>
      <w:lvlJc w:val="left"/>
    </w:lvl>
  </w:abstractNum>
  <w:abstractNum w:abstractNumId="25">
    <w:nsid w:val="000066BB"/>
    <w:multiLevelType w:val="hybridMultilevel"/>
    <w:tmpl w:val="EA08C07C"/>
    <w:lvl w:ilvl="0" w:tplc="DC9E3C1A">
      <w:start w:val="15"/>
      <w:numFmt w:val="lowerLetter"/>
      <w:lvlText w:val="%1"/>
      <w:lvlJc w:val="left"/>
    </w:lvl>
    <w:lvl w:ilvl="1" w:tplc="205EF7A8">
      <w:numFmt w:val="decimal"/>
      <w:lvlText w:val=""/>
      <w:lvlJc w:val="left"/>
    </w:lvl>
    <w:lvl w:ilvl="2" w:tplc="79985076">
      <w:numFmt w:val="decimal"/>
      <w:lvlText w:val=""/>
      <w:lvlJc w:val="left"/>
    </w:lvl>
    <w:lvl w:ilvl="3" w:tplc="4314CE80">
      <w:numFmt w:val="decimal"/>
      <w:lvlText w:val=""/>
      <w:lvlJc w:val="left"/>
    </w:lvl>
    <w:lvl w:ilvl="4" w:tplc="AD96FACE">
      <w:numFmt w:val="decimal"/>
      <w:lvlText w:val=""/>
      <w:lvlJc w:val="left"/>
    </w:lvl>
    <w:lvl w:ilvl="5" w:tplc="5966F20E">
      <w:numFmt w:val="decimal"/>
      <w:lvlText w:val=""/>
      <w:lvlJc w:val="left"/>
    </w:lvl>
    <w:lvl w:ilvl="6" w:tplc="C008AB10">
      <w:numFmt w:val="decimal"/>
      <w:lvlText w:val=""/>
      <w:lvlJc w:val="left"/>
    </w:lvl>
    <w:lvl w:ilvl="7" w:tplc="11E04228">
      <w:numFmt w:val="decimal"/>
      <w:lvlText w:val=""/>
      <w:lvlJc w:val="left"/>
    </w:lvl>
    <w:lvl w:ilvl="8" w:tplc="501E14A4">
      <w:numFmt w:val="decimal"/>
      <w:lvlText w:val=""/>
      <w:lvlJc w:val="left"/>
    </w:lvl>
  </w:abstractNum>
  <w:abstractNum w:abstractNumId="26">
    <w:nsid w:val="00006B36"/>
    <w:multiLevelType w:val="hybridMultilevel"/>
    <w:tmpl w:val="8948006C"/>
    <w:lvl w:ilvl="0" w:tplc="69507998">
      <w:start w:val="5"/>
      <w:numFmt w:val="decimal"/>
      <w:lvlText w:val="%1."/>
      <w:lvlJc w:val="left"/>
    </w:lvl>
    <w:lvl w:ilvl="1" w:tplc="584A68C0">
      <w:numFmt w:val="decimal"/>
      <w:lvlText w:val=""/>
      <w:lvlJc w:val="left"/>
    </w:lvl>
    <w:lvl w:ilvl="2" w:tplc="0664A446">
      <w:numFmt w:val="decimal"/>
      <w:lvlText w:val=""/>
      <w:lvlJc w:val="left"/>
    </w:lvl>
    <w:lvl w:ilvl="3" w:tplc="AA12F5A6">
      <w:numFmt w:val="decimal"/>
      <w:lvlText w:val=""/>
      <w:lvlJc w:val="left"/>
    </w:lvl>
    <w:lvl w:ilvl="4" w:tplc="7A184FC0">
      <w:numFmt w:val="decimal"/>
      <w:lvlText w:val=""/>
      <w:lvlJc w:val="left"/>
    </w:lvl>
    <w:lvl w:ilvl="5" w:tplc="F4A60644">
      <w:numFmt w:val="decimal"/>
      <w:lvlText w:val=""/>
      <w:lvlJc w:val="left"/>
    </w:lvl>
    <w:lvl w:ilvl="6" w:tplc="BA54B358">
      <w:numFmt w:val="decimal"/>
      <w:lvlText w:val=""/>
      <w:lvlJc w:val="left"/>
    </w:lvl>
    <w:lvl w:ilvl="7" w:tplc="B9E2B6F2">
      <w:numFmt w:val="decimal"/>
      <w:lvlText w:val=""/>
      <w:lvlJc w:val="left"/>
    </w:lvl>
    <w:lvl w:ilvl="8" w:tplc="D4181C18">
      <w:numFmt w:val="decimal"/>
      <w:lvlText w:val=""/>
      <w:lvlJc w:val="left"/>
    </w:lvl>
  </w:abstractNum>
  <w:abstractNum w:abstractNumId="27">
    <w:nsid w:val="00006B89"/>
    <w:multiLevelType w:val="hybridMultilevel"/>
    <w:tmpl w:val="AF528BA2"/>
    <w:lvl w:ilvl="0" w:tplc="59A0A1D6">
      <w:start w:val="1"/>
      <w:numFmt w:val="decimal"/>
      <w:lvlText w:val="%1."/>
      <w:lvlJc w:val="left"/>
    </w:lvl>
    <w:lvl w:ilvl="1" w:tplc="3AA2A19C">
      <w:numFmt w:val="decimal"/>
      <w:lvlText w:val=""/>
      <w:lvlJc w:val="left"/>
    </w:lvl>
    <w:lvl w:ilvl="2" w:tplc="7C3C9CCE">
      <w:numFmt w:val="decimal"/>
      <w:lvlText w:val=""/>
      <w:lvlJc w:val="left"/>
    </w:lvl>
    <w:lvl w:ilvl="3" w:tplc="0CD829A4">
      <w:numFmt w:val="decimal"/>
      <w:lvlText w:val=""/>
      <w:lvlJc w:val="left"/>
    </w:lvl>
    <w:lvl w:ilvl="4" w:tplc="FFE0DEBC">
      <w:numFmt w:val="decimal"/>
      <w:lvlText w:val=""/>
      <w:lvlJc w:val="left"/>
    </w:lvl>
    <w:lvl w:ilvl="5" w:tplc="537086B6">
      <w:numFmt w:val="decimal"/>
      <w:lvlText w:val=""/>
      <w:lvlJc w:val="left"/>
    </w:lvl>
    <w:lvl w:ilvl="6" w:tplc="89F05314">
      <w:numFmt w:val="decimal"/>
      <w:lvlText w:val=""/>
      <w:lvlJc w:val="left"/>
    </w:lvl>
    <w:lvl w:ilvl="7" w:tplc="8F72A6AC">
      <w:numFmt w:val="decimal"/>
      <w:lvlText w:val=""/>
      <w:lvlJc w:val="left"/>
    </w:lvl>
    <w:lvl w:ilvl="8" w:tplc="C45C78DE">
      <w:numFmt w:val="decimal"/>
      <w:lvlText w:val=""/>
      <w:lvlJc w:val="left"/>
    </w:lvl>
  </w:abstractNum>
  <w:abstractNum w:abstractNumId="28">
    <w:nsid w:val="00006BFC"/>
    <w:multiLevelType w:val="hybridMultilevel"/>
    <w:tmpl w:val="E3585712"/>
    <w:lvl w:ilvl="0" w:tplc="E2B4C2D4">
      <w:start w:val="1"/>
      <w:numFmt w:val="bullet"/>
      <w:lvlText w:val=""/>
      <w:lvlJc w:val="left"/>
    </w:lvl>
    <w:lvl w:ilvl="1" w:tplc="F93C224C">
      <w:numFmt w:val="decimal"/>
      <w:lvlText w:val=""/>
      <w:lvlJc w:val="left"/>
    </w:lvl>
    <w:lvl w:ilvl="2" w:tplc="463006C8">
      <w:numFmt w:val="decimal"/>
      <w:lvlText w:val=""/>
      <w:lvlJc w:val="left"/>
    </w:lvl>
    <w:lvl w:ilvl="3" w:tplc="69FEB772">
      <w:numFmt w:val="decimal"/>
      <w:lvlText w:val=""/>
      <w:lvlJc w:val="left"/>
    </w:lvl>
    <w:lvl w:ilvl="4" w:tplc="051431A4">
      <w:numFmt w:val="decimal"/>
      <w:lvlText w:val=""/>
      <w:lvlJc w:val="left"/>
    </w:lvl>
    <w:lvl w:ilvl="5" w:tplc="B2FA954E">
      <w:numFmt w:val="decimal"/>
      <w:lvlText w:val=""/>
      <w:lvlJc w:val="left"/>
    </w:lvl>
    <w:lvl w:ilvl="6" w:tplc="53B608D2">
      <w:numFmt w:val="decimal"/>
      <w:lvlText w:val=""/>
      <w:lvlJc w:val="left"/>
    </w:lvl>
    <w:lvl w:ilvl="7" w:tplc="C158E8E6">
      <w:numFmt w:val="decimal"/>
      <w:lvlText w:val=""/>
      <w:lvlJc w:val="left"/>
    </w:lvl>
    <w:lvl w:ilvl="8" w:tplc="7624CD86">
      <w:numFmt w:val="decimal"/>
      <w:lvlText w:val=""/>
      <w:lvlJc w:val="left"/>
    </w:lvl>
  </w:abstractNum>
  <w:abstractNum w:abstractNumId="29">
    <w:nsid w:val="00006E5D"/>
    <w:multiLevelType w:val="hybridMultilevel"/>
    <w:tmpl w:val="98BAC1D8"/>
    <w:lvl w:ilvl="0" w:tplc="185C0440">
      <w:start w:val="1"/>
      <w:numFmt w:val="bullet"/>
      <w:lvlText w:val=""/>
      <w:lvlJc w:val="left"/>
    </w:lvl>
    <w:lvl w:ilvl="1" w:tplc="81E6E3B4">
      <w:numFmt w:val="decimal"/>
      <w:lvlText w:val=""/>
      <w:lvlJc w:val="left"/>
    </w:lvl>
    <w:lvl w:ilvl="2" w:tplc="F7E839D6">
      <w:numFmt w:val="decimal"/>
      <w:lvlText w:val=""/>
      <w:lvlJc w:val="left"/>
    </w:lvl>
    <w:lvl w:ilvl="3" w:tplc="4C583F74">
      <w:numFmt w:val="decimal"/>
      <w:lvlText w:val=""/>
      <w:lvlJc w:val="left"/>
    </w:lvl>
    <w:lvl w:ilvl="4" w:tplc="A1E0A256">
      <w:numFmt w:val="decimal"/>
      <w:lvlText w:val=""/>
      <w:lvlJc w:val="left"/>
    </w:lvl>
    <w:lvl w:ilvl="5" w:tplc="4FC0EC52">
      <w:numFmt w:val="decimal"/>
      <w:lvlText w:val=""/>
      <w:lvlJc w:val="left"/>
    </w:lvl>
    <w:lvl w:ilvl="6" w:tplc="BB0ADDFE">
      <w:numFmt w:val="decimal"/>
      <w:lvlText w:val=""/>
      <w:lvlJc w:val="left"/>
    </w:lvl>
    <w:lvl w:ilvl="7" w:tplc="DC2E9214">
      <w:numFmt w:val="decimal"/>
      <w:lvlText w:val=""/>
      <w:lvlJc w:val="left"/>
    </w:lvl>
    <w:lvl w:ilvl="8" w:tplc="6D048E6E">
      <w:numFmt w:val="decimal"/>
      <w:lvlText w:val=""/>
      <w:lvlJc w:val="left"/>
    </w:lvl>
  </w:abstractNum>
  <w:abstractNum w:abstractNumId="30">
    <w:nsid w:val="0000701F"/>
    <w:multiLevelType w:val="hybridMultilevel"/>
    <w:tmpl w:val="022EF160"/>
    <w:lvl w:ilvl="0" w:tplc="AED6EACA">
      <w:start w:val="15"/>
      <w:numFmt w:val="lowerLetter"/>
      <w:lvlText w:val="%1"/>
      <w:lvlJc w:val="left"/>
    </w:lvl>
    <w:lvl w:ilvl="1" w:tplc="EE5CEDE0">
      <w:numFmt w:val="decimal"/>
      <w:lvlText w:val=""/>
      <w:lvlJc w:val="left"/>
    </w:lvl>
    <w:lvl w:ilvl="2" w:tplc="6E74B1A4">
      <w:numFmt w:val="decimal"/>
      <w:lvlText w:val=""/>
      <w:lvlJc w:val="left"/>
    </w:lvl>
    <w:lvl w:ilvl="3" w:tplc="545A6F9E">
      <w:numFmt w:val="decimal"/>
      <w:lvlText w:val=""/>
      <w:lvlJc w:val="left"/>
    </w:lvl>
    <w:lvl w:ilvl="4" w:tplc="7F94B170">
      <w:numFmt w:val="decimal"/>
      <w:lvlText w:val=""/>
      <w:lvlJc w:val="left"/>
    </w:lvl>
    <w:lvl w:ilvl="5" w:tplc="9DDEE8DA">
      <w:numFmt w:val="decimal"/>
      <w:lvlText w:val=""/>
      <w:lvlJc w:val="left"/>
    </w:lvl>
    <w:lvl w:ilvl="6" w:tplc="8208DD68">
      <w:numFmt w:val="decimal"/>
      <w:lvlText w:val=""/>
      <w:lvlJc w:val="left"/>
    </w:lvl>
    <w:lvl w:ilvl="7" w:tplc="7A1848CA">
      <w:numFmt w:val="decimal"/>
      <w:lvlText w:val=""/>
      <w:lvlJc w:val="left"/>
    </w:lvl>
    <w:lvl w:ilvl="8" w:tplc="F5901DD6">
      <w:numFmt w:val="decimal"/>
      <w:lvlText w:val=""/>
      <w:lvlJc w:val="left"/>
    </w:lvl>
  </w:abstractNum>
  <w:abstractNum w:abstractNumId="31">
    <w:nsid w:val="0000759A"/>
    <w:multiLevelType w:val="hybridMultilevel"/>
    <w:tmpl w:val="71AA2782"/>
    <w:lvl w:ilvl="0" w:tplc="0E52C02C">
      <w:start w:val="5"/>
      <w:numFmt w:val="decimal"/>
      <w:lvlText w:val="%1."/>
      <w:lvlJc w:val="left"/>
    </w:lvl>
    <w:lvl w:ilvl="1" w:tplc="C8F88124">
      <w:start w:val="1"/>
      <w:numFmt w:val="decimal"/>
      <w:lvlText w:val="%2."/>
      <w:lvlJc w:val="left"/>
    </w:lvl>
    <w:lvl w:ilvl="2" w:tplc="A38CE4E8">
      <w:numFmt w:val="decimal"/>
      <w:lvlText w:val=""/>
      <w:lvlJc w:val="left"/>
    </w:lvl>
    <w:lvl w:ilvl="3" w:tplc="1F18516C">
      <w:numFmt w:val="decimal"/>
      <w:lvlText w:val=""/>
      <w:lvlJc w:val="left"/>
    </w:lvl>
    <w:lvl w:ilvl="4" w:tplc="194823C2">
      <w:numFmt w:val="decimal"/>
      <w:lvlText w:val=""/>
      <w:lvlJc w:val="left"/>
    </w:lvl>
    <w:lvl w:ilvl="5" w:tplc="314ECA36">
      <w:numFmt w:val="decimal"/>
      <w:lvlText w:val=""/>
      <w:lvlJc w:val="left"/>
    </w:lvl>
    <w:lvl w:ilvl="6" w:tplc="FD9AAC98">
      <w:numFmt w:val="decimal"/>
      <w:lvlText w:val=""/>
      <w:lvlJc w:val="left"/>
    </w:lvl>
    <w:lvl w:ilvl="7" w:tplc="CA583B8C">
      <w:numFmt w:val="decimal"/>
      <w:lvlText w:val=""/>
      <w:lvlJc w:val="left"/>
    </w:lvl>
    <w:lvl w:ilvl="8" w:tplc="EA30F9DA">
      <w:numFmt w:val="decimal"/>
      <w:lvlText w:val=""/>
      <w:lvlJc w:val="left"/>
    </w:lvl>
  </w:abstractNum>
  <w:abstractNum w:abstractNumId="32">
    <w:nsid w:val="0000767D"/>
    <w:multiLevelType w:val="hybridMultilevel"/>
    <w:tmpl w:val="F26CD246"/>
    <w:lvl w:ilvl="0" w:tplc="68B66C26">
      <w:start w:val="1"/>
      <w:numFmt w:val="bullet"/>
      <w:lvlText w:val=""/>
      <w:lvlJc w:val="left"/>
    </w:lvl>
    <w:lvl w:ilvl="1" w:tplc="8678293A">
      <w:numFmt w:val="decimal"/>
      <w:lvlText w:val=""/>
      <w:lvlJc w:val="left"/>
    </w:lvl>
    <w:lvl w:ilvl="2" w:tplc="1CDC886A">
      <w:numFmt w:val="decimal"/>
      <w:lvlText w:val=""/>
      <w:lvlJc w:val="left"/>
    </w:lvl>
    <w:lvl w:ilvl="3" w:tplc="F2E03470">
      <w:numFmt w:val="decimal"/>
      <w:lvlText w:val=""/>
      <w:lvlJc w:val="left"/>
    </w:lvl>
    <w:lvl w:ilvl="4" w:tplc="30382818">
      <w:numFmt w:val="decimal"/>
      <w:lvlText w:val=""/>
      <w:lvlJc w:val="left"/>
    </w:lvl>
    <w:lvl w:ilvl="5" w:tplc="ABB0E8EE">
      <w:numFmt w:val="decimal"/>
      <w:lvlText w:val=""/>
      <w:lvlJc w:val="left"/>
    </w:lvl>
    <w:lvl w:ilvl="6" w:tplc="8542D200">
      <w:numFmt w:val="decimal"/>
      <w:lvlText w:val=""/>
      <w:lvlJc w:val="left"/>
    </w:lvl>
    <w:lvl w:ilvl="7" w:tplc="E8B050F0">
      <w:numFmt w:val="decimal"/>
      <w:lvlText w:val=""/>
      <w:lvlJc w:val="left"/>
    </w:lvl>
    <w:lvl w:ilvl="8" w:tplc="9D78ACB8">
      <w:numFmt w:val="decimal"/>
      <w:lvlText w:val=""/>
      <w:lvlJc w:val="left"/>
    </w:lvl>
  </w:abstractNum>
  <w:abstractNum w:abstractNumId="33">
    <w:nsid w:val="00007A5A"/>
    <w:multiLevelType w:val="hybridMultilevel"/>
    <w:tmpl w:val="C9D6AC4C"/>
    <w:lvl w:ilvl="0" w:tplc="6428F30E">
      <w:start w:val="1"/>
      <w:numFmt w:val="bullet"/>
      <w:lvlText w:val=""/>
      <w:lvlJc w:val="left"/>
    </w:lvl>
    <w:lvl w:ilvl="1" w:tplc="2604B9DE">
      <w:numFmt w:val="decimal"/>
      <w:lvlText w:val=""/>
      <w:lvlJc w:val="left"/>
    </w:lvl>
    <w:lvl w:ilvl="2" w:tplc="24F2D862">
      <w:numFmt w:val="decimal"/>
      <w:lvlText w:val=""/>
      <w:lvlJc w:val="left"/>
    </w:lvl>
    <w:lvl w:ilvl="3" w:tplc="A372D2A4">
      <w:numFmt w:val="decimal"/>
      <w:lvlText w:val=""/>
      <w:lvlJc w:val="left"/>
    </w:lvl>
    <w:lvl w:ilvl="4" w:tplc="71AA1832">
      <w:numFmt w:val="decimal"/>
      <w:lvlText w:val=""/>
      <w:lvlJc w:val="left"/>
    </w:lvl>
    <w:lvl w:ilvl="5" w:tplc="B5DEB62C">
      <w:numFmt w:val="decimal"/>
      <w:lvlText w:val=""/>
      <w:lvlJc w:val="left"/>
    </w:lvl>
    <w:lvl w:ilvl="6" w:tplc="42EEF28A">
      <w:numFmt w:val="decimal"/>
      <w:lvlText w:val=""/>
      <w:lvlJc w:val="left"/>
    </w:lvl>
    <w:lvl w:ilvl="7" w:tplc="43F44E76">
      <w:numFmt w:val="decimal"/>
      <w:lvlText w:val=""/>
      <w:lvlJc w:val="left"/>
    </w:lvl>
    <w:lvl w:ilvl="8" w:tplc="68921AFE">
      <w:numFmt w:val="decimal"/>
      <w:lvlText w:val=""/>
      <w:lvlJc w:val="left"/>
    </w:lvl>
  </w:abstractNum>
  <w:abstractNum w:abstractNumId="34">
    <w:nsid w:val="00007F96"/>
    <w:multiLevelType w:val="hybridMultilevel"/>
    <w:tmpl w:val="4038FE5A"/>
    <w:lvl w:ilvl="0" w:tplc="5ABC5FFA">
      <w:start w:val="1"/>
      <w:numFmt w:val="bullet"/>
      <w:lvlText w:val="В"/>
      <w:lvlJc w:val="left"/>
    </w:lvl>
    <w:lvl w:ilvl="1" w:tplc="666A7BA2">
      <w:start w:val="1"/>
      <w:numFmt w:val="bullet"/>
      <w:lvlText w:val="В"/>
      <w:lvlJc w:val="left"/>
    </w:lvl>
    <w:lvl w:ilvl="2" w:tplc="52EA35E2">
      <w:start w:val="1"/>
      <w:numFmt w:val="bullet"/>
      <w:lvlText w:val="В"/>
      <w:lvlJc w:val="left"/>
    </w:lvl>
    <w:lvl w:ilvl="3" w:tplc="84EA76EA">
      <w:start w:val="1"/>
      <w:numFmt w:val="decimal"/>
      <w:lvlText w:val="%4."/>
      <w:lvlJc w:val="left"/>
    </w:lvl>
    <w:lvl w:ilvl="4" w:tplc="5DCE31CE">
      <w:numFmt w:val="decimal"/>
      <w:lvlText w:val=""/>
      <w:lvlJc w:val="left"/>
    </w:lvl>
    <w:lvl w:ilvl="5" w:tplc="32BC9E76">
      <w:numFmt w:val="decimal"/>
      <w:lvlText w:val=""/>
      <w:lvlJc w:val="left"/>
    </w:lvl>
    <w:lvl w:ilvl="6" w:tplc="C4C8B8C8">
      <w:numFmt w:val="decimal"/>
      <w:lvlText w:val=""/>
      <w:lvlJc w:val="left"/>
    </w:lvl>
    <w:lvl w:ilvl="7" w:tplc="6D12C4E6">
      <w:numFmt w:val="decimal"/>
      <w:lvlText w:val=""/>
      <w:lvlJc w:val="left"/>
    </w:lvl>
    <w:lvl w:ilvl="8" w:tplc="5BA42750">
      <w:numFmt w:val="decimal"/>
      <w:lvlText w:val=""/>
      <w:lvlJc w:val="left"/>
    </w:lvl>
  </w:abstractNum>
  <w:abstractNum w:abstractNumId="35">
    <w:nsid w:val="00007FF5"/>
    <w:multiLevelType w:val="hybridMultilevel"/>
    <w:tmpl w:val="AD087762"/>
    <w:lvl w:ilvl="0" w:tplc="7630B3FC">
      <w:start w:val="2"/>
      <w:numFmt w:val="decimal"/>
      <w:lvlText w:val="%1."/>
      <w:lvlJc w:val="left"/>
    </w:lvl>
    <w:lvl w:ilvl="1" w:tplc="80302898">
      <w:numFmt w:val="decimal"/>
      <w:lvlText w:val=""/>
      <w:lvlJc w:val="left"/>
    </w:lvl>
    <w:lvl w:ilvl="2" w:tplc="A412BAA0">
      <w:numFmt w:val="decimal"/>
      <w:lvlText w:val=""/>
      <w:lvlJc w:val="left"/>
    </w:lvl>
    <w:lvl w:ilvl="3" w:tplc="3B1E64F0">
      <w:numFmt w:val="decimal"/>
      <w:lvlText w:val=""/>
      <w:lvlJc w:val="left"/>
    </w:lvl>
    <w:lvl w:ilvl="4" w:tplc="B8F082F0">
      <w:numFmt w:val="decimal"/>
      <w:lvlText w:val=""/>
      <w:lvlJc w:val="left"/>
    </w:lvl>
    <w:lvl w:ilvl="5" w:tplc="AC12CEB8">
      <w:numFmt w:val="decimal"/>
      <w:lvlText w:val=""/>
      <w:lvlJc w:val="left"/>
    </w:lvl>
    <w:lvl w:ilvl="6" w:tplc="20802210">
      <w:numFmt w:val="decimal"/>
      <w:lvlText w:val=""/>
      <w:lvlJc w:val="left"/>
    </w:lvl>
    <w:lvl w:ilvl="7" w:tplc="2760FF2E">
      <w:numFmt w:val="decimal"/>
      <w:lvlText w:val=""/>
      <w:lvlJc w:val="left"/>
    </w:lvl>
    <w:lvl w:ilvl="8" w:tplc="3AD4569C">
      <w:numFmt w:val="decimal"/>
      <w:lvlText w:val=""/>
      <w:lvlJc w:val="left"/>
    </w:lvl>
  </w:abstractNum>
  <w:abstractNum w:abstractNumId="36">
    <w:nsid w:val="1EBE22E7"/>
    <w:multiLevelType w:val="hybridMultilevel"/>
    <w:tmpl w:val="51628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0EC2528"/>
    <w:multiLevelType w:val="hybridMultilevel"/>
    <w:tmpl w:val="4D2261A6"/>
    <w:lvl w:ilvl="0" w:tplc="7F6E3A94">
      <w:start w:val="1"/>
      <w:numFmt w:val="decimal"/>
      <w:lvlText w:val="%1."/>
      <w:lvlJc w:val="left"/>
      <w:pPr>
        <w:ind w:left="1005" w:hanging="360"/>
      </w:pPr>
      <w:rPr>
        <w:rFonts w:eastAsia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D1D6CFF"/>
    <w:multiLevelType w:val="hybridMultilevel"/>
    <w:tmpl w:val="6E2E5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76C6C94"/>
    <w:multiLevelType w:val="hybridMultilevel"/>
    <w:tmpl w:val="5C26A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8C22E00"/>
    <w:multiLevelType w:val="hybridMultilevel"/>
    <w:tmpl w:val="DF5E9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FA062C0"/>
    <w:multiLevelType w:val="hybridMultilevel"/>
    <w:tmpl w:val="769A4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28D3C39"/>
    <w:multiLevelType w:val="hybridMultilevel"/>
    <w:tmpl w:val="CCCE9680"/>
    <w:lvl w:ilvl="0" w:tplc="7F6E3A94">
      <w:start w:val="1"/>
      <w:numFmt w:val="decimal"/>
      <w:lvlText w:val="%1."/>
      <w:lvlJc w:val="left"/>
      <w:pPr>
        <w:ind w:left="1005" w:hanging="360"/>
      </w:pPr>
      <w:rPr>
        <w:rFonts w:eastAsia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43">
    <w:nsid w:val="52D0427A"/>
    <w:multiLevelType w:val="hybridMultilevel"/>
    <w:tmpl w:val="20B2C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3A94490"/>
    <w:multiLevelType w:val="hybridMultilevel"/>
    <w:tmpl w:val="124C46CC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45">
    <w:nsid w:val="6FA42E12"/>
    <w:multiLevelType w:val="hybridMultilevel"/>
    <w:tmpl w:val="60064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5"/>
  </w:num>
  <w:num w:numId="3">
    <w:abstractNumId w:val="15"/>
  </w:num>
  <w:num w:numId="4">
    <w:abstractNumId w:val="11"/>
  </w:num>
  <w:num w:numId="5">
    <w:abstractNumId w:val="30"/>
  </w:num>
  <w:num w:numId="6">
    <w:abstractNumId w:val="22"/>
  </w:num>
  <w:num w:numId="7">
    <w:abstractNumId w:val="33"/>
  </w:num>
  <w:num w:numId="8">
    <w:abstractNumId w:val="32"/>
  </w:num>
  <w:num w:numId="9">
    <w:abstractNumId w:val="16"/>
  </w:num>
  <w:num w:numId="10">
    <w:abstractNumId w:val="4"/>
  </w:num>
  <w:num w:numId="11">
    <w:abstractNumId w:val="14"/>
  </w:num>
  <w:num w:numId="12">
    <w:abstractNumId w:val="6"/>
  </w:num>
  <w:num w:numId="13">
    <w:abstractNumId w:val="29"/>
  </w:num>
  <w:num w:numId="14">
    <w:abstractNumId w:val="5"/>
  </w:num>
  <w:num w:numId="15">
    <w:abstractNumId w:val="23"/>
  </w:num>
  <w:num w:numId="16">
    <w:abstractNumId w:val="28"/>
  </w:num>
  <w:num w:numId="17">
    <w:abstractNumId w:val="34"/>
  </w:num>
  <w:num w:numId="18">
    <w:abstractNumId w:val="35"/>
  </w:num>
  <w:num w:numId="19">
    <w:abstractNumId w:val="18"/>
  </w:num>
  <w:num w:numId="20">
    <w:abstractNumId w:val="13"/>
  </w:num>
  <w:num w:numId="21">
    <w:abstractNumId w:val="7"/>
  </w:num>
  <w:num w:numId="22">
    <w:abstractNumId w:val="10"/>
  </w:num>
  <w:num w:numId="23">
    <w:abstractNumId w:val="27"/>
  </w:num>
  <w:num w:numId="24">
    <w:abstractNumId w:val="1"/>
  </w:num>
  <w:num w:numId="25">
    <w:abstractNumId w:val="12"/>
  </w:num>
  <w:num w:numId="26">
    <w:abstractNumId w:val="3"/>
  </w:num>
  <w:num w:numId="27">
    <w:abstractNumId w:val="19"/>
  </w:num>
  <w:num w:numId="28">
    <w:abstractNumId w:val="2"/>
  </w:num>
  <w:num w:numId="29">
    <w:abstractNumId w:val="0"/>
  </w:num>
  <w:num w:numId="30">
    <w:abstractNumId w:val="31"/>
  </w:num>
  <w:num w:numId="31">
    <w:abstractNumId w:val="9"/>
  </w:num>
  <w:num w:numId="32">
    <w:abstractNumId w:val="8"/>
  </w:num>
  <w:num w:numId="33">
    <w:abstractNumId w:val="17"/>
  </w:num>
  <w:num w:numId="34">
    <w:abstractNumId w:val="20"/>
  </w:num>
  <w:num w:numId="35">
    <w:abstractNumId w:val="26"/>
  </w:num>
  <w:num w:numId="36">
    <w:abstractNumId w:val="21"/>
  </w:num>
  <w:num w:numId="37">
    <w:abstractNumId w:val="36"/>
  </w:num>
  <w:num w:numId="38">
    <w:abstractNumId w:val="43"/>
  </w:num>
  <w:num w:numId="39">
    <w:abstractNumId w:val="45"/>
  </w:num>
  <w:num w:numId="40">
    <w:abstractNumId w:val="40"/>
  </w:num>
  <w:num w:numId="41">
    <w:abstractNumId w:val="38"/>
  </w:num>
  <w:num w:numId="42">
    <w:abstractNumId w:val="41"/>
  </w:num>
  <w:num w:numId="43">
    <w:abstractNumId w:val="39"/>
  </w:num>
  <w:num w:numId="44">
    <w:abstractNumId w:val="44"/>
  </w:num>
  <w:num w:numId="45">
    <w:abstractNumId w:val="42"/>
  </w:num>
  <w:num w:numId="46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D3A17"/>
    <w:rsid w:val="002509A3"/>
    <w:rsid w:val="006D3A17"/>
    <w:rsid w:val="008716D6"/>
    <w:rsid w:val="00A03863"/>
    <w:rsid w:val="00AF04E1"/>
    <w:rsid w:val="00B41259"/>
    <w:rsid w:val="00BE01AD"/>
    <w:rsid w:val="00C74626"/>
    <w:rsid w:val="00E36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41259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F04E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E01A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01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6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2598</Words>
  <Characters>14811</Characters>
  <Application>Microsoft Office Word</Application>
  <DocSecurity>0</DocSecurity>
  <Lines>123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 № 9</cp:lastModifiedBy>
  <cp:revision>4</cp:revision>
  <dcterms:created xsi:type="dcterms:W3CDTF">2017-11-13T14:50:00Z</dcterms:created>
  <dcterms:modified xsi:type="dcterms:W3CDTF">2017-11-14T05:06:00Z</dcterms:modified>
</cp:coreProperties>
</file>