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FD" w:rsidRPr="000734F0" w:rsidRDefault="000734F0" w:rsidP="000734F0">
      <w:pPr>
        <w:jc w:val="center"/>
        <w:rPr>
          <w:b/>
          <w:sz w:val="24"/>
          <w:szCs w:val="24"/>
        </w:rPr>
      </w:pPr>
      <w:r w:rsidRPr="000734F0">
        <w:rPr>
          <w:b/>
          <w:sz w:val="24"/>
          <w:szCs w:val="24"/>
        </w:rPr>
        <w:t>План внеурочной деятельности уровень начального общего образования</w:t>
      </w:r>
    </w:p>
    <w:p w:rsidR="000734F0" w:rsidRPr="000734F0" w:rsidRDefault="000734F0" w:rsidP="000734F0">
      <w:pPr>
        <w:jc w:val="center"/>
        <w:rPr>
          <w:b/>
          <w:sz w:val="24"/>
          <w:szCs w:val="24"/>
        </w:rPr>
      </w:pPr>
      <w:r w:rsidRPr="000734F0">
        <w:rPr>
          <w:b/>
          <w:sz w:val="24"/>
          <w:szCs w:val="24"/>
        </w:rPr>
        <w:t>1-4 классы</w:t>
      </w:r>
    </w:p>
    <w:p w:rsidR="000734F0" w:rsidRPr="000734F0" w:rsidRDefault="000734F0" w:rsidP="000734F0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2202"/>
        <w:gridCol w:w="2093"/>
        <w:gridCol w:w="874"/>
        <w:gridCol w:w="709"/>
        <w:gridCol w:w="791"/>
        <w:gridCol w:w="689"/>
      </w:tblGrid>
      <w:tr w:rsidR="000734F0" w:rsidRPr="000734F0" w:rsidTr="001B1904">
        <w:tc>
          <w:tcPr>
            <w:tcW w:w="2299" w:type="dxa"/>
            <w:vMerge w:val="restart"/>
            <w:shd w:val="clear" w:color="auto" w:fill="auto"/>
          </w:tcPr>
          <w:p w:rsidR="000734F0" w:rsidRPr="000734F0" w:rsidRDefault="000734F0" w:rsidP="001B1904">
            <w:pPr>
              <w:spacing w:line="200" w:lineRule="exact"/>
              <w:jc w:val="both"/>
              <w:rPr>
                <w:b/>
                <w:sz w:val="24"/>
                <w:szCs w:val="24"/>
              </w:rPr>
            </w:pPr>
          </w:p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Направление</w:t>
            </w:r>
          </w:p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внеурочной</w:t>
            </w:r>
          </w:p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288" w:type="dxa"/>
            <w:vMerge w:val="restart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</w:p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Виды и формы</w:t>
            </w:r>
          </w:p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2177" w:type="dxa"/>
            <w:vMerge w:val="restart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</w:p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Название</w:t>
            </w:r>
          </w:p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3375" w:type="dxa"/>
            <w:gridSpan w:val="4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</w:p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 xml:space="preserve">Количество часов </w:t>
            </w:r>
            <w:proofErr w:type="gramStart"/>
            <w:r w:rsidRPr="000734F0">
              <w:rPr>
                <w:b/>
                <w:sz w:val="24"/>
                <w:szCs w:val="24"/>
              </w:rPr>
              <w:t>по</w:t>
            </w:r>
            <w:proofErr w:type="gramEnd"/>
          </w:p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классам в неделю</w:t>
            </w:r>
          </w:p>
        </w:tc>
      </w:tr>
      <w:tr w:rsidR="000734F0" w:rsidRPr="000734F0" w:rsidTr="001B1904">
        <w:tc>
          <w:tcPr>
            <w:tcW w:w="2299" w:type="dxa"/>
            <w:vMerge/>
            <w:shd w:val="clear" w:color="auto" w:fill="auto"/>
          </w:tcPr>
          <w:p w:rsidR="000734F0" w:rsidRPr="000734F0" w:rsidRDefault="000734F0" w:rsidP="001B1904">
            <w:pPr>
              <w:spacing w:line="20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</w:p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1</w:t>
            </w:r>
          </w:p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</w:p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</w:p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</w:p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4</w:t>
            </w:r>
          </w:p>
        </w:tc>
      </w:tr>
      <w:tr w:rsidR="000734F0" w:rsidRPr="000734F0" w:rsidTr="001B1904">
        <w:tc>
          <w:tcPr>
            <w:tcW w:w="2299" w:type="dxa"/>
            <w:vMerge w:val="restart"/>
            <w:shd w:val="clear" w:color="auto" w:fill="auto"/>
          </w:tcPr>
          <w:p w:rsidR="000734F0" w:rsidRPr="000734F0" w:rsidRDefault="000734F0" w:rsidP="001B1904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:rsidR="000734F0" w:rsidRPr="000734F0" w:rsidRDefault="000734F0" w:rsidP="001B19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Художественно-</w:t>
            </w:r>
          </w:p>
          <w:p w:rsidR="000734F0" w:rsidRPr="000734F0" w:rsidRDefault="000734F0" w:rsidP="001B19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Эстетическое</w:t>
            </w:r>
          </w:p>
          <w:p w:rsidR="000734F0" w:rsidRPr="000734F0" w:rsidRDefault="000734F0" w:rsidP="001B1904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Декоративно-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прикладное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творчество, курс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внеурочной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деятельности (ДЮЦ)</w:t>
            </w:r>
          </w:p>
        </w:tc>
        <w:tc>
          <w:tcPr>
            <w:tcW w:w="2177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«Волшебная глина»</w:t>
            </w:r>
          </w:p>
        </w:tc>
        <w:tc>
          <w:tcPr>
            <w:tcW w:w="99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</w:tr>
      <w:tr w:rsidR="000734F0" w:rsidRPr="000734F0" w:rsidTr="001B1904">
        <w:tc>
          <w:tcPr>
            <w:tcW w:w="2299" w:type="dxa"/>
            <w:vMerge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Декоративно-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прикладное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творчество, курс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внеурочной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деятельности (ДЮЦ)</w:t>
            </w:r>
          </w:p>
        </w:tc>
        <w:tc>
          <w:tcPr>
            <w:tcW w:w="2177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«Креативное рукоделье»</w:t>
            </w:r>
          </w:p>
        </w:tc>
        <w:tc>
          <w:tcPr>
            <w:tcW w:w="99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</w:tr>
      <w:tr w:rsidR="000734F0" w:rsidRPr="000734F0" w:rsidTr="001B1904">
        <w:tc>
          <w:tcPr>
            <w:tcW w:w="2299" w:type="dxa"/>
            <w:vMerge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 xml:space="preserve">Курс внеурочной деятельности </w:t>
            </w:r>
          </w:p>
        </w:tc>
        <w:tc>
          <w:tcPr>
            <w:tcW w:w="2177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«Ритмика»</w:t>
            </w:r>
          </w:p>
        </w:tc>
        <w:tc>
          <w:tcPr>
            <w:tcW w:w="99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</w:tr>
      <w:tr w:rsidR="000734F0" w:rsidRPr="000734F0" w:rsidTr="001B1904">
        <w:tc>
          <w:tcPr>
            <w:tcW w:w="2299" w:type="dxa"/>
            <w:vMerge w:val="restart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 xml:space="preserve">Спортивно </w:t>
            </w:r>
            <w:proofErr w:type="gramStart"/>
            <w:r w:rsidRPr="000734F0">
              <w:rPr>
                <w:sz w:val="24"/>
                <w:szCs w:val="24"/>
              </w:rPr>
              <w:t>-о</w:t>
            </w:r>
            <w:proofErr w:type="gramEnd"/>
            <w:r w:rsidRPr="000734F0">
              <w:rPr>
                <w:sz w:val="24"/>
                <w:szCs w:val="24"/>
              </w:rPr>
              <w:t>здоровительное</w:t>
            </w:r>
          </w:p>
        </w:tc>
        <w:tc>
          <w:tcPr>
            <w:tcW w:w="2288" w:type="dxa"/>
            <w:vMerge w:val="restart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Кружки, беседы о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 xml:space="preserve">здоровом </w:t>
            </w:r>
            <w:proofErr w:type="gramStart"/>
            <w:r w:rsidRPr="000734F0">
              <w:rPr>
                <w:sz w:val="24"/>
                <w:szCs w:val="24"/>
              </w:rPr>
              <w:t>образе</w:t>
            </w:r>
            <w:proofErr w:type="gramEnd"/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жизни, соревнования,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оздоровительные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акции, походы.</w:t>
            </w:r>
          </w:p>
        </w:tc>
        <w:tc>
          <w:tcPr>
            <w:tcW w:w="2177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«Футбол»</w:t>
            </w:r>
          </w:p>
        </w:tc>
        <w:tc>
          <w:tcPr>
            <w:tcW w:w="99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</w:tr>
      <w:tr w:rsidR="000734F0" w:rsidRPr="000734F0" w:rsidTr="001B1904">
        <w:tc>
          <w:tcPr>
            <w:tcW w:w="2299" w:type="dxa"/>
            <w:vMerge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«Самбо»</w:t>
            </w:r>
          </w:p>
        </w:tc>
        <w:tc>
          <w:tcPr>
            <w:tcW w:w="99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</w:tr>
      <w:tr w:rsidR="000734F0" w:rsidRPr="000734F0" w:rsidTr="001B1904">
        <w:tc>
          <w:tcPr>
            <w:tcW w:w="2299" w:type="dxa"/>
            <w:vMerge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«</w:t>
            </w:r>
            <w:proofErr w:type="spellStart"/>
            <w:r w:rsidRPr="000734F0">
              <w:rPr>
                <w:sz w:val="24"/>
                <w:szCs w:val="24"/>
              </w:rPr>
              <w:t>Яхтинг</w:t>
            </w:r>
            <w:proofErr w:type="spellEnd"/>
            <w:r w:rsidRPr="000734F0">
              <w:rPr>
                <w:sz w:val="24"/>
                <w:szCs w:val="24"/>
              </w:rPr>
              <w:t>»</w:t>
            </w:r>
          </w:p>
        </w:tc>
        <w:tc>
          <w:tcPr>
            <w:tcW w:w="99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</w:tr>
      <w:tr w:rsidR="000734F0" w:rsidRPr="000734F0" w:rsidTr="001B1904">
        <w:trPr>
          <w:trHeight w:val="654"/>
        </w:trPr>
        <w:tc>
          <w:tcPr>
            <w:tcW w:w="2299" w:type="dxa"/>
            <w:vMerge w:val="restart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 xml:space="preserve">Интеллектуально </w:t>
            </w:r>
            <w:proofErr w:type="gramStart"/>
            <w:r w:rsidRPr="000734F0">
              <w:rPr>
                <w:sz w:val="24"/>
                <w:szCs w:val="24"/>
              </w:rPr>
              <w:t>-р</w:t>
            </w:r>
            <w:proofErr w:type="gramEnd"/>
            <w:r w:rsidRPr="000734F0">
              <w:rPr>
                <w:sz w:val="24"/>
                <w:szCs w:val="24"/>
              </w:rPr>
              <w:t>азвивающее</w:t>
            </w:r>
          </w:p>
        </w:tc>
        <w:tc>
          <w:tcPr>
            <w:tcW w:w="2288" w:type="dxa"/>
            <w:vMerge w:val="restart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 xml:space="preserve">Курс </w:t>
            </w:r>
            <w:proofErr w:type="gramStart"/>
            <w:r w:rsidRPr="000734F0">
              <w:rPr>
                <w:sz w:val="24"/>
                <w:szCs w:val="24"/>
              </w:rPr>
              <w:t>внеурочной</w:t>
            </w:r>
            <w:proofErr w:type="gramEnd"/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Деятельности (ДЮЦ)</w:t>
            </w:r>
          </w:p>
        </w:tc>
        <w:tc>
          <w:tcPr>
            <w:tcW w:w="2177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«Робототехника</w:t>
            </w:r>
          </w:p>
        </w:tc>
        <w:tc>
          <w:tcPr>
            <w:tcW w:w="99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</w:tr>
      <w:tr w:rsidR="000734F0" w:rsidRPr="000734F0" w:rsidTr="001B1904">
        <w:tc>
          <w:tcPr>
            <w:tcW w:w="2299" w:type="dxa"/>
            <w:vMerge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«Финансы»</w:t>
            </w:r>
          </w:p>
        </w:tc>
        <w:tc>
          <w:tcPr>
            <w:tcW w:w="99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</w:tr>
      <w:tr w:rsidR="000734F0" w:rsidRPr="000734F0" w:rsidTr="001B1904">
        <w:tc>
          <w:tcPr>
            <w:tcW w:w="2299" w:type="dxa"/>
            <w:vMerge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2177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Шахматы»</w:t>
            </w:r>
          </w:p>
        </w:tc>
        <w:tc>
          <w:tcPr>
            <w:tcW w:w="99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</w:tr>
      <w:tr w:rsidR="000734F0" w:rsidRPr="000734F0" w:rsidTr="001B1904">
        <w:tc>
          <w:tcPr>
            <w:tcW w:w="229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2177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«Учимся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создавать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проект»</w:t>
            </w:r>
          </w:p>
        </w:tc>
        <w:tc>
          <w:tcPr>
            <w:tcW w:w="99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</w:tr>
      <w:tr w:rsidR="000734F0" w:rsidRPr="000734F0" w:rsidTr="001B1904">
        <w:tc>
          <w:tcPr>
            <w:tcW w:w="229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Патриотическое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и духовно-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нравственное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Соревнования,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походы,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библиотечные уроки,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экскурсии в музей,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экскурсионные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поездки, викторины</w:t>
            </w:r>
          </w:p>
        </w:tc>
        <w:tc>
          <w:tcPr>
            <w:tcW w:w="2177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«Растим патриотов»</w:t>
            </w:r>
          </w:p>
        </w:tc>
        <w:tc>
          <w:tcPr>
            <w:tcW w:w="99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</w:tr>
      <w:tr w:rsidR="000734F0" w:rsidRPr="000734F0" w:rsidTr="001B1904">
        <w:tc>
          <w:tcPr>
            <w:tcW w:w="2299" w:type="dxa"/>
            <w:vMerge w:val="restart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Коррекционно -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развивающее</w:t>
            </w:r>
          </w:p>
        </w:tc>
        <w:tc>
          <w:tcPr>
            <w:tcW w:w="2288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Коррекционные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 xml:space="preserve">занятия 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99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</w:tr>
      <w:tr w:rsidR="000734F0" w:rsidRPr="000734F0" w:rsidTr="001B1904">
        <w:tc>
          <w:tcPr>
            <w:tcW w:w="2299" w:type="dxa"/>
            <w:vMerge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Коррекционные</w:t>
            </w:r>
          </w:p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занятия</w:t>
            </w:r>
          </w:p>
        </w:tc>
        <w:tc>
          <w:tcPr>
            <w:tcW w:w="2177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Занятия с психологом</w:t>
            </w:r>
          </w:p>
        </w:tc>
        <w:tc>
          <w:tcPr>
            <w:tcW w:w="99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sz w:val="24"/>
                <w:szCs w:val="24"/>
              </w:rPr>
              <w:t>1</w:t>
            </w:r>
          </w:p>
        </w:tc>
      </w:tr>
      <w:tr w:rsidR="000734F0" w:rsidRPr="000734F0" w:rsidTr="001B1904">
        <w:tc>
          <w:tcPr>
            <w:tcW w:w="6764" w:type="dxa"/>
            <w:gridSpan w:val="3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 xml:space="preserve">                                      </w:t>
            </w:r>
            <w:bookmarkStart w:id="0" w:name="_GoBack"/>
            <w:bookmarkEnd w:id="0"/>
            <w:r w:rsidRPr="000734F0">
              <w:rPr>
                <w:b/>
                <w:sz w:val="24"/>
                <w:szCs w:val="24"/>
              </w:rPr>
              <w:t xml:space="preserve">                   ИТОГО в неделю</w:t>
            </w:r>
          </w:p>
        </w:tc>
        <w:tc>
          <w:tcPr>
            <w:tcW w:w="99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64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9</w:t>
            </w:r>
          </w:p>
        </w:tc>
      </w:tr>
      <w:tr w:rsidR="000734F0" w:rsidRPr="000734F0" w:rsidTr="001B1904">
        <w:tc>
          <w:tcPr>
            <w:tcW w:w="6764" w:type="dxa"/>
            <w:gridSpan w:val="3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 xml:space="preserve">                                                                             в год</w:t>
            </w:r>
          </w:p>
        </w:tc>
        <w:tc>
          <w:tcPr>
            <w:tcW w:w="99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231</w:t>
            </w:r>
          </w:p>
        </w:tc>
        <w:tc>
          <w:tcPr>
            <w:tcW w:w="764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231</w:t>
            </w:r>
          </w:p>
        </w:tc>
        <w:tc>
          <w:tcPr>
            <w:tcW w:w="879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736" w:type="dxa"/>
            <w:shd w:val="clear" w:color="auto" w:fill="auto"/>
          </w:tcPr>
          <w:p w:rsidR="000734F0" w:rsidRPr="000734F0" w:rsidRDefault="000734F0" w:rsidP="001B1904">
            <w:pPr>
              <w:jc w:val="both"/>
              <w:rPr>
                <w:b/>
                <w:sz w:val="24"/>
                <w:szCs w:val="24"/>
              </w:rPr>
            </w:pPr>
            <w:r w:rsidRPr="000734F0">
              <w:rPr>
                <w:b/>
                <w:sz w:val="24"/>
                <w:szCs w:val="24"/>
              </w:rPr>
              <w:t>306</w:t>
            </w:r>
          </w:p>
        </w:tc>
      </w:tr>
    </w:tbl>
    <w:p w:rsidR="000734F0" w:rsidRPr="000734F0" w:rsidRDefault="000734F0">
      <w:pPr>
        <w:rPr>
          <w:sz w:val="24"/>
          <w:szCs w:val="24"/>
        </w:rPr>
      </w:pPr>
    </w:p>
    <w:sectPr w:rsidR="000734F0" w:rsidRPr="000734F0" w:rsidSect="000734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0A"/>
    <w:rsid w:val="000734F0"/>
    <w:rsid w:val="00F7060A"/>
    <w:rsid w:val="00F9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F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F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 каб. Школа9</dc:creator>
  <cp:keywords/>
  <dc:description/>
  <cp:lastModifiedBy>106 каб. Школа9</cp:lastModifiedBy>
  <cp:revision>2</cp:revision>
  <cp:lastPrinted>2020-02-11T12:03:00Z</cp:lastPrinted>
  <dcterms:created xsi:type="dcterms:W3CDTF">2020-02-11T12:01:00Z</dcterms:created>
  <dcterms:modified xsi:type="dcterms:W3CDTF">2020-02-11T12:04:00Z</dcterms:modified>
</cp:coreProperties>
</file>