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6A" w:rsidRDefault="0030356A" w:rsidP="0030356A">
      <w:pPr>
        <w:tabs>
          <w:tab w:val="left" w:pos="1660"/>
        </w:tabs>
        <w:ind w:left="980"/>
        <w:jc w:val="center"/>
        <w:rPr>
          <w:b/>
          <w:bCs/>
          <w:sz w:val="28"/>
          <w:szCs w:val="28"/>
        </w:rPr>
      </w:pPr>
      <w:r w:rsidRPr="00CB346A">
        <w:rPr>
          <w:b/>
          <w:bCs/>
          <w:sz w:val="28"/>
          <w:szCs w:val="28"/>
        </w:rPr>
        <w:t>План внеурочной деятельности</w:t>
      </w:r>
    </w:p>
    <w:p w:rsidR="0030356A" w:rsidRPr="00CB346A" w:rsidRDefault="0030356A" w:rsidP="0030356A">
      <w:pPr>
        <w:tabs>
          <w:tab w:val="left" w:pos="1660"/>
        </w:tabs>
        <w:ind w:left="98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начального общего образования</w:t>
      </w:r>
      <w:bookmarkStart w:id="0" w:name="_GoBack"/>
      <w:bookmarkEnd w:id="0"/>
    </w:p>
    <w:p w:rsidR="0030356A" w:rsidRPr="00CB346A" w:rsidRDefault="0030356A" w:rsidP="0030356A">
      <w:pPr>
        <w:spacing w:line="169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"/>
        </w:numPr>
        <w:tabs>
          <w:tab w:val="left" w:pos="1297"/>
        </w:tabs>
        <w:spacing w:line="356" w:lineRule="auto"/>
        <w:ind w:left="260" w:firstLine="547"/>
        <w:jc w:val="both"/>
        <w:rPr>
          <w:sz w:val="28"/>
          <w:szCs w:val="28"/>
        </w:rPr>
      </w:pPr>
      <w:proofErr w:type="gramStart"/>
      <w:r w:rsidRPr="00CB346A">
        <w:rPr>
          <w:sz w:val="28"/>
          <w:szCs w:val="28"/>
        </w:rPr>
        <w:t>соответствии</w:t>
      </w:r>
      <w:proofErr w:type="gramEnd"/>
      <w:r w:rsidRPr="00CB346A">
        <w:rPr>
          <w:sz w:val="28"/>
          <w:szCs w:val="28"/>
        </w:rPr>
        <w:t xml:space="preserve"> с федеральным государственным образовательным стандартом начального общего образования основная образовательная программа начального общего образования реализуется образовательной организацией, в том числе и через внеурочную деятельность.</w:t>
      </w:r>
    </w:p>
    <w:p w:rsidR="0030356A" w:rsidRPr="00CB346A" w:rsidRDefault="0030356A" w:rsidP="0030356A">
      <w:pPr>
        <w:spacing w:line="3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4" w:lineRule="auto"/>
        <w:ind w:left="260" w:firstLine="54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План внеурочной деятельности начального общего образования является организационным механизмом реализации основной общеобразовательной программы начального общего образования.</w:t>
      </w:r>
    </w:p>
    <w:p w:rsidR="0030356A" w:rsidRPr="00CB346A" w:rsidRDefault="0030356A" w:rsidP="0030356A">
      <w:pPr>
        <w:spacing w:line="25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49" w:lineRule="auto"/>
        <w:ind w:left="260" w:right="600" w:firstLine="566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План внеурочной деятельности составлен в соответствии с основными нормативно-правовыми документами:</w:t>
      </w:r>
    </w:p>
    <w:p w:rsidR="0030356A" w:rsidRPr="00CB346A" w:rsidRDefault="0030356A" w:rsidP="0030356A">
      <w:pPr>
        <w:spacing w:line="15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2"/>
        </w:numPr>
        <w:tabs>
          <w:tab w:val="left" w:pos="1418"/>
        </w:tabs>
        <w:ind w:left="284" w:firstLine="691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Федеральный  закон  «Об  образовании  в  Российской  Федерации»  от 29.12.2012 года </w:t>
      </w:r>
      <w:r w:rsidRPr="00CB346A">
        <w:rPr>
          <w:i/>
          <w:iCs/>
          <w:sz w:val="28"/>
          <w:szCs w:val="28"/>
        </w:rPr>
        <w:t>№</w:t>
      </w:r>
      <w:r w:rsidRPr="00CB346A">
        <w:rPr>
          <w:sz w:val="28"/>
          <w:szCs w:val="28"/>
        </w:rPr>
        <w:t xml:space="preserve"> 273-ФЗ;</w:t>
      </w:r>
    </w:p>
    <w:p w:rsidR="0030356A" w:rsidRPr="00CB346A" w:rsidRDefault="0030356A" w:rsidP="0030356A">
      <w:pPr>
        <w:numPr>
          <w:ilvl w:val="0"/>
          <w:numId w:val="3"/>
        </w:numPr>
        <w:tabs>
          <w:tab w:val="left" w:pos="1174"/>
        </w:tabs>
        <w:spacing w:line="354" w:lineRule="auto"/>
        <w:ind w:left="260" w:firstLine="717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приказ Министерства образования и науки Российской Федерации от 6 октября 2009 года № 373 зарегистрированный Минюстом России 22 декабря 2009 года № 15785,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30356A" w:rsidRPr="00CB346A" w:rsidRDefault="0030356A" w:rsidP="0030356A">
      <w:pPr>
        <w:numPr>
          <w:ilvl w:val="0"/>
          <w:numId w:val="3"/>
        </w:numPr>
        <w:tabs>
          <w:tab w:val="left" w:pos="1174"/>
        </w:tabs>
        <w:spacing w:line="354" w:lineRule="auto"/>
        <w:ind w:left="260" w:firstLine="717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приказ </w:t>
      </w:r>
      <w:proofErr w:type="spellStart"/>
      <w:r w:rsidRPr="00CB346A">
        <w:rPr>
          <w:sz w:val="28"/>
          <w:szCs w:val="28"/>
        </w:rPr>
        <w:t>Минобрнауки</w:t>
      </w:r>
      <w:proofErr w:type="spellEnd"/>
      <w:r w:rsidRPr="00CB346A">
        <w:rPr>
          <w:sz w:val="28"/>
          <w:szCs w:val="28"/>
        </w:rPr>
        <w:t xml:space="preserve"> РФ от 26.11.2010 г.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№373»;</w:t>
      </w:r>
    </w:p>
    <w:p w:rsidR="0030356A" w:rsidRPr="00CB346A" w:rsidRDefault="0030356A" w:rsidP="0030356A">
      <w:pPr>
        <w:spacing w:line="358" w:lineRule="auto"/>
        <w:ind w:left="284" w:firstLine="567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-приказ </w:t>
      </w:r>
      <w:proofErr w:type="spellStart"/>
      <w:r w:rsidRPr="00CB346A">
        <w:rPr>
          <w:sz w:val="28"/>
          <w:szCs w:val="28"/>
        </w:rPr>
        <w:t>Минобрнауки</w:t>
      </w:r>
      <w:proofErr w:type="spellEnd"/>
      <w:r w:rsidRPr="00CB346A">
        <w:rPr>
          <w:sz w:val="28"/>
          <w:szCs w:val="28"/>
        </w:rPr>
        <w:t xml:space="preserve"> РФ от 22.09.2011 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№373»;</w:t>
      </w:r>
    </w:p>
    <w:p w:rsidR="0030356A" w:rsidRPr="00CB346A" w:rsidRDefault="0030356A" w:rsidP="0030356A">
      <w:pPr>
        <w:spacing w:line="2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2"/>
          <w:numId w:val="4"/>
        </w:numPr>
        <w:tabs>
          <w:tab w:val="left" w:pos="1129"/>
        </w:tabs>
        <w:spacing w:line="356" w:lineRule="auto"/>
        <w:ind w:left="260" w:firstLine="715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приказ </w:t>
      </w:r>
      <w:proofErr w:type="spellStart"/>
      <w:r w:rsidRPr="00CB346A">
        <w:rPr>
          <w:sz w:val="28"/>
          <w:szCs w:val="28"/>
        </w:rPr>
        <w:t>Минобрнауки</w:t>
      </w:r>
      <w:proofErr w:type="spellEnd"/>
      <w:r w:rsidRPr="00CB346A">
        <w:rPr>
          <w:sz w:val="28"/>
          <w:szCs w:val="28"/>
        </w:rPr>
        <w:t xml:space="preserve">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№373»;</w:t>
      </w:r>
    </w:p>
    <w:p w:rsidR="0030356A" w:rsidRPr="00CB346A" w:rsidRDefault="0030356A" w:rsidP="0030356A">
      <w:pPr>
        <w:spacing w:line="22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2"/>
          <w:numId w:val="4"/>
        </w:numPr>
        <w:tabs>
          <w:tab w:val="left" w:pos="1276"/>
        </w:tabs>
        <w:spacing w:line="349" w:lineRule="auto"/>
        <w:ind w:left="284" w:firstLine="693"/>
        <w:jc w:val="both"/>
        <w:rPr>
          <w:sz w:val="28"/>
          <w:szCs w:val="28"/>
        </w:rPr>
      </w:pPr>
      <w:r w:rsidRPr="00CB346A">
        <w:rPr>
          <w:sz w:val="28"/>
          <w:szCs w:val="28"/>
        </w:rPr>
        <w:lastRenderedPageBreak/>
        <w:t xml:space="preserve">приказ </w:t>
      </w:r>
      <w:proofErr w:type="spellStart"/>
      <w:r w:rsidRPr="00CB346A">
        <w:rPr>
          <w:sz w:val="28"/>
          <w:szCs w:val="28"/>
        </w:rPr>
        <w:t>Минобрнауки</w:t>
      </w:r>
      <w:proofErr w:type="spellEnd"/>
      <w:r w:rsidRPr="00CB346A">
        <w:rPr>
          <w:sz w:val="28"/>
          <w:szCs w:val="28"/>
        </w:rPr>
        <w:t xml:space="preserve"> РФ от 29.12.2014 г. № 1643 «О внесении изменений приказ Министерства образования и науки Российской Федерации от 6 октября 2009 г. N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0356A" w:rsidRPr="00CB346A" w:rsidRDefault="0030356A" w:rsidP="0030356A">
      <w:pPr>
        <w:spacing w:line="29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2"/>
          <w:numId w:val="4"/>
        </w:numPr>
        <w:tabs>
          <w:tab w:val="left" w:pos="1178"/>
        </w:tabs>
        <w:spacing w:line="356" w:lineRule="auto"/>
        <w:ind w:left="280" w:right="20" w:firstLine="697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СанПиН 2.4.2. 2821 —10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30356A" w:rsidRPr="00CB346A" w:rsidRDefault="0030356A" w:rsidP="0030356A">
      <w:pPr>
        <w:spacing w:line="349" w:lineRule="auto"/>
        <w:ind w:left="260" w:right="380" w:firstLine="566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-Основной образовательной программы начального общего образования МБОУ «Школы - интернат  №9»;</w:t>
      </w:r>
    </w:p>
    <w:p w:rsidR="0030356A" w:rsidRPr="00CB346A" w:rsidRDefault="0030356A" w:rsidP="0030356A">
      <w:pPr>
        <w:spacing w:line="15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tabs>
          <w:tab w:val="left" w:pos="1700"/>
          <w:tab w:val="left" w:pos="3380"/>
          <w:tab w:val="left" w:pos="5260"/>
          <w:tab w:val="left" w:pos="7140"/>
          <w:tab w:val="left" w:pos="7820"/>
          <w:tab w:val="left" w:pos="9760"/>
        </w:tabs>
        <w:ind w:left="82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План</w:t>
      </w:r>
      <w:r w:rsidRPr="00CB346A">
        <w:rPr>
          <w:sz w:val="28"/>
          <w:szCs w:val="28"/>
        </w:rPr>
        <w:tab/>
        <w:t>внеурочной</w:t>
      </w:r>
      <w:r w:rsidRPr="00CB346A">
        <w:rPr>
          <w:sz w:val="28"/>
          <w:szCs w:val="28"/>
        </w:rPr>
        <w:tab/>
        <w:t>деятельности</w:t>
      </w:r>
      <w:r w:rsidRPr="00CB346A">
        <w:rPr>
          <w:sz w:val="28"/>
          <w:szCs w:val="28"/>
        </w:rPr>
        <w:tab/>
        <w:t>сформирован</w:t>
      </w:r>
      <w:r w:rsidRPr="00CB346A">
        <w:rPr>
          <w:sz w:val="28"/>
          <w:szCs w:val="28"/>
        </w:rPr>
        <w:tab/>
        <w:t>для</w:t>
      </w:r>
      <w:r w:rsidRPr="00CB346A">
        <w:rPr>
          <w:sz w:val="28"/>
          <w:szCs w:val="28"/>
        </w:rPr>
        <w:tab/>
      </w:r>
      <w:proofErr w:type="gramStart"/>
      <w:r w:rsidRPr="00CB346A">
        <w:rPr>
          <w:sz w:val="28"/>
          <w:szCs w:val="28"/>
        </w:rPr>
        <w:t>обучающихся</w:t>
      </w:r>
      <w:proofErr w:type="gramEnd"/>
      <w:r w:rsidRPr="00CB346A">
        <w:rPr>
          <w:sz w:val="28"/>
          <w:szCs w:val="28"/>
        </w:rPr>
        <w:tab/>
        <w:t>с</w:t>
      </w:r>
    </w:p>
    <w:p w:rsidR="0030356A" w:rsidRPr="00CB346A" w:rsidRDefault="0030356A" w:rsidP="0030356A">
      <w:pPr>
        <w:spacing w:line="163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26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задержкой психического развития, как  </w:t>
      </w:r>
      <w:proofErr w:type="gramStart"/>
      <w:r w:rsidRPr="00CB346A">
        <w:rPr>
          <w:sz w:val="28"/>
          <w:szCs w:val="28"/>
        </w:rPr>
        <w:t>для</w:t>
      </w:r>
      <w:proofErr w:type="gramEnd"/>
      <w:r w:rsidRPr="00CB346A">
        <w:rPr>
          <w:sz w:val="28"/>
          <w:szCs w:val="28"/>
        </w:rPr>
        <w:t xml:space="preserve"> обучающихся в массовых классах.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tabs>
          <w:tab w:val="left" w:pos="1240"/>
          <w:tab w:val="left" w:pos="3240"/>
          <w:tab w:val="left" w:pos="6280"/>
          <w:tab w:val="left" w:pos="7560"/>
          <w:tab w:val="left" w:pos="9460"/>
        </w:tabs>
        <w:ind w:left="26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Ввиду</w:t>
      </w:r>
      <w:r w:rsidRPr="00CB346A">
        <w:rPr>
          <w:sz w:val="28"/>
          <w:szCs w:val="28"/>
        </w:rPr>
        <w:tab/>
        <w:t>недостаточной</w:t>
      </w:r>
      <w:r w:rsidRPr="00CB346A">
        <w:rPr>
          <w:sz w:val="28"/>
          <w:szCs w:val="28"/>
        </w:rPr>
        <w:tab/>
        <w:t>психофизиологической</w:t>
      </w:r>
      <w:r w:rsidRPr="00CB346A">
        <w:rPr>
          <w:sz w:val="28"/>
          <w:szCs w:val="28"/>
        </w:rPr>
        <w:tab/>
        <w:t>зрелости</w:t>
      </w:r>
      <w:r w:rsidRPr="00CB346A">
        <w:rPr>
          <w:sz w:val="28"/>
          <w:szCs w:val="28"/>
        </w:rPr>
        <w:tab/>
      </w:r>
      <w:proofErr w:type="gramStart"/>
      <w:r w:rsidRPr="00CB346A">
        <w:rPr>
          <w:sz w:val="28"/>
          <w:szCs w:val="28"/>
        </w:rPr>
        <w:t>обучающихся</w:t>
      </w:r>
      <w:proofErr w:type="gramEnd"/>
      <w:r w:rsidRPr="00CB346A">
        <w:rPr>
          <w:sz w:val="28"/>
          <w:szCs w:val="28"/>
        </w:rPr>
        <w:tab/>
        <w:t>для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26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Исключения их перегрузки внеурочная деятельность носит коррекционно – развивающий  характер и связана с Программой коррекционной работы.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284" w:firstLine="696"/>
        <w:jc w:val="both"/>
        <w:rPr>
          <w:sz w:val="28"/>
          <w:szCs w:val="28"/>
        </w:rPr>
      </w:pPr>
      <w:r w:rsidRPr="00CB346A">
        <w:rPr>
          <w:b/>
          <w:bCs/>
          <w:sz w:val="28"/>
          <w:szCs w:val="28"/>
        </w:rPr>
        <w:t xml:space="preserve">Принципами организации внеурочной деятельности </w:t>
      </w:r>
      <w:r w:rsidRPr="00CB346A">
        <w:rPr>
          <w:sz w:val="28"/>
          <w:szCs w:val="28"/>
        </w:rPr>
        <w:t>в МБОУ «Школе - интернат  №9» являются:</w:t>
      </w:r>
    </w:p>
    <w:p w:rsidR="0030356A" w:rsidRPr="00CB346A" w:rsidRDefault="0030356A" w:rsidP="0030356A">
      <w:pPr>
        <w:spacing w:line="162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1"/>
          <w:numId w:val="5"/>
        </w:numPr>
        <w:tabs>
          <w:tab w:val="left" w:pos="480"/>
        </w:tabs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соответствие возрастным особенностям </w:t>
      </w:r>
      <w:proofErr w:type="gramStart"/>
      <w:r w:rsidRPr="00CB346A">
        <w:rPr>
          <w:sz w:val="28"/>
          <w:szCs w:val="28"/>
        </w:rPr>
        <w:t>обучающихся</w:t>
      </w:r>
      <w:proofErr w:type="gramEnd"/>
      <w:r w:rsidRPr="00CB346A">
        <w:rPr>
          <w:sz w:val="28"/>
          <w:szCs w:val="28"/>
        </w:rPr>
        <w:t>;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1"/>
          <w:numId w:val="5"/>
        </w:numPr>
        <w:tabs>
          <w:tab w:val="left" w:pos="480"/>
        </w:tabs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преемственность с технологиями учебной деятельности;</w:t>
      </w:r>
    </w:p>
    <w:p w:rsidR="0030356A" w:rsidRPr="00CB346A" w:rsidRDefault="0030356A" w:rsidP="0030356A">
      <w:pPr>
        <w:spacing w:line="17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1"/>
          <w:numId w:val="5"/>
        </w:numPr>
        <w:tabs>
          <w:tab w:val="left" w:pos="480"/>
        </w:tabs>
        <w:spacing w:line="349" w:lineRule="auto"/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опора на традиции и положительный опыт организации внеурочной деятельности;</w:t>
      </w:r>
    </w:p>
    <w:p w:rsidR="0030356A" w:rsidRPr="00CB346A" w:rsidRDefault="0030356A" w:rsidP="0030356A">
      <w:pPr>
        <w:spacing w:line="15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1"/>
          <w:numId w:val="5"/>
        </w:numPr>
        <w:tabs>
          <w:tab w:val="left" w:pos="480"/>
        </w:tabs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опора на ценности воспитательной системы школы;</w:t>
      </w:r>
    </w:p>
    <w:p w:rsidR="0030356A" w:rsidRPr="00CB346A" w:rsidRDefault="0030356A" w:rsidP="0030356A">
      <w:pPr>
        <w:spacing w:line="17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1"/>
          <w:numId w:val="5"/>
        </w:numPr>
        <w:tabs>
          <w:tab w:val="left" w:pos="495"/>
        </w:tabs>
        <w:spacing w:line="349" w:lineRule="auto"/>
        <w:ind w:left="980" w:hanging="6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свободный выбор на основе личных интересов и склонностей ребенка. Внеурочная деятельность направлена на достижение </w:t>
      </w:r>
      <w:proofErr w:type="gramStart"/>
      <w:r w:rsidRPr="00CB346A">
        <w:rPr>
          <w:sz w:val="28"/>
          <w:szCs w:val="28"/>
        </w:rPr>
        <w:t>личностных</w:t>
      </w:r>
      <w:proofErr w:type="gramEnd"/>
      <w:r w:rsidRPr="00CB346A">
        <w:rPr>
          <w:sz w:val="28"/>
          <w:szCs w:val="28"/>
        </w:rPr>
        <w:t xml:space="preserve"> и</w:t>
      </w:r>
    </w:p>
    <w:p w:rsidR="0030356A" w:rsidRPr="00CB346A" w:rsidRDefault="0030356A" w:rsidP="0030356A">
      <w:pPr>
        <w:spacing w:line="28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6" w:lineRule="auto"/>
        <w:ind w:left="260"/>
        <w:jc w:val="both"/>
        <w:rPr>
          <w:sz w:val="28"/>
          <w:szCs w:val="28"/>
        </w:rPr>
      </w:pPr>
      <w:proofErr w:type="spellStart"/>
      <w:r w:rsidRPr="00CB346A">
        <w:rPr>
          <w:sz w:val="28"/>
          <w:szCs w:val="28"/>
        </w:rPr>
        <w:t>метапредметных</w:t>
      </w:r>
      <w:proofErr w:type="spellEnd"/>
      <w:r w:rsidRPr="00CB346A">
        <w:rPr>
          <w:sz w:val="28"/>
          <w:szCs w:val="28"/>
        </w:rPr>
        <w:t xml:space="preserve"> результатов, что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решения.</w:t>
      </w:r>
    </w:p>
    <w:p w:rsidR="0030356A" w:rsidRPr="00CB346A" w:rsidRDefault="0030356A" w:rsidP="0030356A">
      <w:pPr>
        <w:spacing w:line="27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45" w:lineRule="auto"/>
        <w:ind w:left="980" w:right="2320"/>
        <w:jc w:val="both"/>
        <w:rPr>
          <w:sz w:val="28"/>
          <w:szCs w:val="28"/>
        </w:rPr>
      </w:pPr>
      <w:r w:rsidRPr="00CB346A">
        <w:rPr>
          <w:b/>
          <w:bCs/>
          <w:sz w:val="28"/>
          <w:szCs w:val="28"/>
        </w:rPr>
        <w:lastRenderedPageBreak/>
        <w:t xml:space="preserve">Организационная модель внеурочной деятельности </w:t>
      </w:r>
      <w:r w:rsidRPr="00CB346A">
        <w:rPr>
          <w:sz w:val="28"/>
          <w:szCs w:val="28"/>
        </w:rPr>
        <w:t>Данную модель характеризует:</w:t>
      </w:r>
    </w:p>
    <w:p w:rsidR="0030356A" w:rsidRPr="00CB346A" w:rsidRDefault="0030356A" w:rsidP="0030356A">
      <w:pPr>
        <w:spacing w:line="37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6"/>
        </w:numPr>
        <w:tabs>
          <w:tab w:val="left" w:pos="480"/>
        </w:tabs>
        <w:spacing w:line="349" w:lineRule="auto"/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создание условий для полноценного пребывания ребенка в организации, осуществляющей образовательную деятельность, в течение дня;</w:t>
      </w:r>
    </w:p>
    <w:p w:rsidR="0030356A" w:rsidRPr="00CB346A" w:rsidRDefault="0030356A" w:rsidP="0030356A">
      <w:pPr>
        <w:spacing w:line="354" w:lineRule="auto"/>
        <w:ind w:left="480" w:hanging="162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- содержательное единство учебного, воспитательного, развивающего процессов в рамках воспитательной системы и основной образовательной программы организации, осуществляющей образовательную деятельность;</w:t>
      </w:r>
    </w:p>
    <w:p w:rsidR="0030356A" w:rsidRPr="00CB346A" w:rsidRDefault="0030356A" w:rsidP="0030356A">
      <w:pPr>
        <w:spacing w:line="25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7"/>
        </w:numPr>
        <w:tabs>
          <w:tab w:val="left" w:pos="480"/>
        </w:tabs>
        <w:spacing w:line="356" w:lineRule="auto"/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создание </w:t>
      </w:r>
      <w:proofErr w:type="spellStart"/>
      <w:r w:rsidRPr="00CB346A">
        <w:rPr>
          <w:sz w:val="28"/>
          <w:szCs w:val="28"/>
        </w:rPr>
        <w:t>здоровьесберегающей</w:t>
      </w:r>
      <w:proofErr w:type="spellEnd"/>
      <w:r w:rsidRPr="00CB346A">
        <w:rPr>
          <w:sz w:val="28"/>
          <w:szCs w:val="28"/>
        </w:rPr>
        <w:t xml:space="preserve"> среды, обеспечивающей соблюдение санитарно-эпидемиологических правил и нормативов и включающую рациональную организацию образовательной деятельности, оптимизацию двигательной активности, организацию рационального питания, работу </w:t>
      </w:r>
      <w:proofErr w:type="gramStart"/>
      <w:r w:rsidRPr="00CB346A">
        <w:rPr>
          <w:sz w:val="28"/>
          <w:szCs w:val="28"/>
        </w:rPr>
        <w:t>по</w:t>
      </w:r>
      <w:proofErr w:type="gramEnd"/>
    </w:p>
    <w:p w:rsidR="0030356A" w:rsidRPr="00CB346A" w:rsidRDefault="0030356A" w:rsidP="0030356A">
      <w:pPr>
        <w:spacing w:line="9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48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формированию ценности здоровья и здорового образа жизни;</w:t>
      </w:r>
    </w:p>
    <w:p w:rsidR="0030356A" w:rsidRPr="00CB346A" w:rsidRDefault="0030356A" w:rsidP="0030356A">
      <w:pPr>
        <w:spacing w:line="17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294" w:lineRule="auto"/>
        <w:ind w:left="480" w:right="1700" w:hanging="162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- создание условий для самовыражения, самореализации и самоорганизации детей;</w:t>
      </w:r>
    </w:p>
    <w:p w:rsidR="0030356A" w:rsidRPr="00CB346A" w:rsidRDefault="0030356A" w:rsidP="0030356A">
      <w:pPr>
        <w:numPr>
          <w:ilvl w:val="0"/>
          <w:numId w:val="8"/>
        </w:numPr>
        <w:tabs>
          <w:tab w:val="left" w:pos="480"/>
        </w:tabs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построение индивидуальной образовательной траектории и </w:t>
      </w:r>
      <w:proofErr w:type="gramStart"/>
      <w:r w:rsidRPr="00CB346A">
        <w:rPr>
          <w:sz w:val="28"/>
          <w:szCs w:val="28"/>
        </w:rPr>
        <w:t>индивидуального</w:t>
      </w:r>
      <w:proofErr w:type="gramEnd"/>
    </w:p>
    <w:p w:rsidR="0030356A" w:rsidRPr="00CB346A" w:rsidRDefault="0030356A" w:rsidP="0030356A">
      <w:pPr>
        <w:spacing w:line="17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49" w:lineRule="auto"/>
        <w:ind w:left="48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графика пребывания ребенка в организации, осуществляющей образовательную деятельность;</w:t>
      </w:r>
    </w:p>
    <w:p w:rsidR="0030356A" w:rsidRPr="00CB346A" w:rsidRDefault="0030356A" w:rsidP="0030356A">
      <w:pPr>
        <w:spacing w:line="28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8"/>
        </w:numPr>
        <w:tabs>
          <w:tab w:val="left" w:pos="480"/>
        </w:tabs>
        <w:spacing w:line="349" w:lineRule="auto"/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опора на интеграцию основных и дополнительных образовательных программ.</w:t>
      </w:r>
    </w:p>
    <w:p w:rsidR="0030356A" w:rsidRPr="00CB346A" w:rsidRDefault="0030356A" w:rsidP="0030356A">
      <w:pPr>
        <w:spacing w:line="15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Внеурочная деятельность </w:t>
      </w:r>
      <w:proofErr w:type="gramStart"/>
      <w:r w:rsidRPr="00CB346A">
        <w:rPr>
          <w:sz w:val="28"/>
          <w:szCs w:val="28"/>
        </w:rPr>
        <w:t>обучающихся</w:t>
      </w:r>
      <w:proofErr w:type="gramEnd"/>
      <w:r w:rsidRPr="00CB346A">
        <w:rPr>
          <w:sz w:val="28"/>
          <w:szCs w:val="28"/>
        </w:rPr>
        <w:t xml:space="preserve"> с ЗПР реализуется через:</w:t>
      </w:r>
    </w:p>
    <w:p w:rsidR="0030356A" w:rsidRPr="00CB346A" w:rsidRDefault="0030356A" w:rsidP="0030356A">
      <w:pPr>
        <w:spacing w:line="162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8"/>
        </w:numPr>
        <w:tabs>
          <w:tab w:val="left" w:pos="480"/>
        </w:tabs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учебный план;</w:t>
      </w:r>
    </w:p>
    <w:p w:rsidR="0030356A" w:rsidRPr="00CB346A" w:rsidRDefault="0030356A" w:rsidP="0030356A">
      <w:pPr>
        <w:spacing w:line="17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8"/>
        </w:numPr>
        <w:tabs>
          <w:tab w:val="left" w:pos="480"/>
        </w:tabs>
        <w:spacing w:line="349" w:lineRule="auto"/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образовательные программы учреждений дополнительного образования детей, с которыми сотрудничает школа;</w:t>
      </w:r>
    </w:p>
    <w:p w:rsidR="0030356A" w:rsidRPr="00CB346A" w:rsidRDefault="0030356A" w:rsidP="0030356A">
      <w:pPr>
        <w:spacing w:line="1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8"/>
        </w:numPr>
        <w:tabs>
          <w:tab w:val="left" w:pos="480"/>
        </w:tabs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классное руководство;</w:t>
      </w:r>
    </w:p>
    <w:p w:rsidR="0030356A" w:rsidRPr="00CB346A" w:rsidRDefault="0030356A" w:rsidP="0030356A">
      <w:pPr>
        <w:spacing w:line="17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8"/>
        </w:numPr>
        <w:tabs>
          <w:tab w:val="left" w:pos="480"/>
        </w:tabs>
        <w:spacing w:line="356" w:lineRule="auto"/>
        <w:ind w:left="480" w:hanging="15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деятельность иных педагогических работников (педаг</w:t>
      </w:r>
      <w:r>
        <w:rPr>
          <w:sz w:val="28"/>
          <w:szCs w:val="28"/>
        </w:rPr>
        <w:t>ога-психолога, педагога-логопеда</w:t>
      </w:r>
      <w:r w:rsidRPr="00CB346A">
        <w:rPr>
          <w:sz w:val="28"/>
          <w:szCs w:val="28"/>
        </w:rPr>
        <w:t>) в соответствии с должностными обязанностями квалификационных характеристик должностей работников образования.</w:t>
      </w:r>
    </w:p>
    <w:p w:rsidR="0030356A" w:rsidRPr="00CB346A" w:rsidRDefault="0030356A" w:rsidP="0030356A">
      <w:pPr>
        <w:spacing w:line="22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4" w:lineRule="auto"/>
        <w:ind w:left="320" w:firstLine="708"/>
        <w:jc w:val="both"/>
        <w:rPr>
          <w:sz w:val="28"/>
          <w:szCs w:val="28"/>
        </w:rPr>
      </w:pPr>
      <w:r w:rsidRPr="00CB346A">
        <w:rPr>
          <w:sz w:val="28"/>
          <w:szCs w:val="28"/>
        </w:rPr>
        <w:lastRenderedPageBreak/>
        <w:t xml:space="preserve">Внеурочная деятельность обучающихся с ЗПР носит системный характер, осуществляется в различных сферах деятельности учащихся на основе </w:t>
      </w:r>
      <w:r w:rsidRPr="00CB346A">
        <w:rPr>
          <w:b/>
          <w:bCs/>
          <w:sz w:val="28"/>
          <w:szCs w:val="28"/>
        </w:rPr>
        <w:t>реализуемых программ:</w:t>
      </w:r>
    </w:p>
    <w:p w:rsidR="0030356A" w:rsidRPr="00CB346A" w:rsidRDefault="0030356A" w:rsidP="0030356A">
      <w:pPr>
        <w:numPr>
          <w:ilvl w:val="0"/>
          <w:numId w:val="9"/>
        </w:numPr>
        <w:tabs>
          <w:tab w:val="left" w:pos="480"/>
        </w:tabs>
        <w:ind w:left="480" w:hanging="276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Программа внеурочной деятельности по развитию общей моторики;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tabs>
          <w:tab w:val="left" w:pos="2360"/>
          <w:tab w:val="left" w:pos="7320"/>
          <w:tab w:val="left" w:pos="9740"/>
        </w:tabs>
        <w:ind w:left="20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2. Программа</w:t>
      </w:r>
      <w:r w:rsidRPr="00CB346A">
        <w:rPr>
          <w:sz w:val="28"/>
          <w:szCs w:val="28"/>
        </w:rPr>
        <w:tab/>
        <w:t xml:space="preserve">коррекционно-развивающих занятий </w:t>
      </w:r>
      <w:r>
        <w:rPr>
          <w:sz w:val="28"/>
          <w:szCs w:val="28"/>
        </w:rPr>
        <w:t>педагога</w:t>
      </w:r>
      <w:r w:rsidRPr="00CB346A">
        <w:rPr>
          <w:sz w:val="28"/>
          <w:szCs w:val="28"/>
        </w:rPr>
        <w:t xml:space="preserve"> - логопеда;</w:t>
      </w:r>
    </w:p>
    <w:p w:rsidR="0030356A" w:rsidRPr="00CB346A" w:rsidRDefault="0030356A" w:rsidP="0030356A">
      <w:pPr>
        <w:spacing w:line="17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0"/>
        </w:numPr>
        <w:tabs>
          <w:tab w:val="left" w:pos="480"/>
        </w:tabs>
        <w:spacing w:line="349" w:lineRule="auto"/>
        <w:ind w:left="480" w:hanging="276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Программа психологических занятий по формированию и развитию системного мышления учащихся, осуществляемая психологом;</w:t>
      </w:r>
    </w:p>
    <w:p w:rsidR="0030356A" w:rsidRPr="00CB346A" w:rsidRDefault="0030356A" w:rsidP="0030356A">
      <w:pPr>
        <w:spacing w:line="28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0"/>
        </w:numPr>
        <w:tabs>
          <w:tab w:val="left" w:pos="480"/>
        </w:tabs>
        <w:spacing w:line="349" w:lineRule="auto"/>
        <w:ind w:left="480" w:hanging="276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Программа воспитательной деятельности, осуществляемая педагогами школы.</w:t>
      </w:r>
    </w:p>
    <w:p w:rsidR="0030356A" w:rsidRPr="00CB346A" w:rsidRDefault="0030356A" w:rsidP="0030356A">
      <w:pPr>
        <w:spacing w:line="31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8" w:lineRule="auto"/>
        <w:ind w:left="200" w:firstLine="766"/>
        <w:jc w:val="both"/>
        <w:rPr>
          <w:sz w:val="28"/>
          <w:szCs w:val="28"/>
        </w:rPr>
      </w:pPr>
      <w:r w:rsidRPr="00CB346A">
        <w:rPr>
          <w:b/>
          <w:bCs/>
          <w:sz w:val="28"/>
          <w:szCs w:val="28"/>
        </w:rPr>
        <w:t xml:space="preserve">Цель </w:t>
      </w:r>
      <w:r w:rsidRPr="00CB346A">
        <w:rPr>
          <w:sz w:val="28"/>
          <w:szCs w:val="28"/>
        </w:rPr>
        <w:t>организации внеурочной деятельности обучающихся с ЗПР в</w:t>
      </w:r>
      <w:r w:rsidRPr="00CB346A">
        <w:rPr>
          <w:b/>
          <w:bCs/>
          <w:sz w:val="28"/>
          <w:szCs w:val="28"/>
        </w:rPr>
        <w:t xml:space="preserve"> </w:t>
      </w:r>
      <w:r w:rsidRPr="00CB346A">
        <w:rPr>
          <w:sz w:val="28"/>
          <w:szCs w:val="28"/>
        </w:rPr>
        <w:t>соответствии с ФГОС НОО 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создание воспитывающей среды, обеспечивающей активизацию социальных, познавательных интересов учащихся, развитие личности, со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деятельность.</w:t>
      </w:r>
    </w:p>
    <w:p w:rsidR="0030356A" w:rsidRPr="00CB346A" w:rsidRDefault="0030356A" w:rsidP="0030356A">
      <w:pPr>
        <w:spacing w:line="18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260"/>
        <w:jc w:val="both"/>
        <w:rPr>
          <w:sz w:val="28"/>
          <w:szCs w:val="28"/>
        </w:rPr>
      </w:pPr>
      <w:r w:rsidRPr="00CB346A">
        <w:rPr>
          <w:b/>
          <w:bCs/>
          <w:sz w:val="28"/>
          <w:szCs w:val="28"/>
        </w:rPr>
        <w:t>Задачи:</w:t>
      </w:r>
    </w:p>
    <w:p w:rsidR="0030356A" w:rsidRPr="00CB346A" w:rsidRDefault="0030356A" w:rsidP="0030356A">
      <w:pPr>
        <w:spacing w:line="15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140"/>
        <w:jc w:val="both"/>
        <w:rPr>
          <w:sz w:val="28"/>
          <w:szCs w:val="28"/>
        </w:rPr>
      </w:pPr>
      <w:r w:rsidRPr="00CB346A">
        <w:rPr>
          <w:color w:val="000009"/>
          <w:sz w:val="28"/>
          <w:szCs w:val="28"/>
        </w:rPr>
        <w:t xml:space="preserve">— </w:t>
      </w:r>
      <w:r w:rsidRPr="00CB346A">
        <w:rPr>
          <w:color w:val="000000"/>
          <w:sz w:val="28"/>
          <w:szCs w:val="28"/>
        </w:rPr>
        <w:t>обеспечивать благоприятную адаптацию детей в школе;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140"/>
        <w:jc w:val="both"/>
        <w:rPr>
          <w:sz w:val="28"/>
          <w:szCs w:val="28"/>
        </w:rPr>
      </w:pPr>
      <w:r w:rsidRPr="00CB346A">
        <w:rPr>
          <w:color w:val="000009"/>
          <w:sz w:val="28"/>
          <w:szCs w:val="28"/>
        </w:rPr>
        <w:t xml:space="preserve">— </w:t>
      </w:r>
      <w:r w:rsidRPr="00CB346A">
        <w:rPr>
          <w:color w:val="000000"/>
          <w:sz w:val="28"/>
          <w:szCs w:val="28"/>
        </w:rPr>
        <w:t xml:space="preserve">обеспечивать оптимальные условия развития </w:t>
      </w:r>
      <w:proofErr w:type="gramStart"/>
      <w:r w:rsidRPr="00CB346A">
        <w:rPr>
          <w:color w:val="000000"/>
          <w:sz w:val="28"/>
          <w:szCs w:val="28"/>
        </w:rPr>
        <w:t>обучающихся</w:t>
      </w:r>
      <w:proofErr w:type="gramEnd"/>
      <w:r w:rsidRPr="00CB346A">
        <w:rPr>
          <w:color w:val="000000"/>
          <w:sz w:val="28"/>
          <w:szCs w:val="28"/>
        </w:rPr>
        <w:t xml:space="preserve"> с ЗПР;</w:t>
      </w:r>
    </w:p>
    <w:p w:rsidR="0030356A" w:rsidRPr="00CB346A" w:rsidRDefault="0030356A" w:rsidP="0030356A">
      <w:pPr>
        <w:spacing w:line="17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49" w:lineRule="auto"/>
        <w:ind w:left="480" w:hanging="350"/>
        <w:jc w:val="both"/>
        <w:rPr>
          <w:sz w:val="28"/>
          <w:szCs w:val="28"/>
        </w:rPr>
      </w:pPr>
      <w:r w:rsidRPr="00CB346A">
        <w:rPr>
          <w:color w:val="000009"/>
          <w:sz w:val="28"/>
          <w:szCs w:val="28"/>
        </w:rPr>
        <w:t xml:space="preserve">— </w:t>
      </w:r>
      <w:r w:rsidRPr="00CB346A">
        <w:rPr>
          <w:color w:val="000000"/>
          <w:sz w:val="28"/>
          <w:szCs w:val="28"/>
        </w:rPr>
        <w:t xml:space="preserve">обеспечивать получение </w:t>
      </w:r>
      <w:proofErr w:type="gramStart"/>
      <w:r w:rsidRPr="00CB346A">
        <w:rPr>
          <w:color w:val="000000"/>
          <w:sz w:val="28"/>
          <w:szCs w:val="28"/>
        </w:rPr>
        <w:t>обучающимися</w:t>
      </w:r>
      <w:proofErr w:type="gramEnd"/>
      <w:r w:rsidRPr="00CB346A">
        <w:rPr>
          <w:color w:val="000000"/>
          <w:sz w:val="28"/>
          <w:szCs w:val="28"/>
        </w:rPr>
        <w:t xml:space="preserve"> с ЗПР опыта организации</w:t>
      </w:r>
      <w:r w:rsidRPr="00CB346A">
        <w:rPr>
          <w:color w:val="000009"/>
          <w:sz w:val="28"/>
          <w:szCs w:val="28"/>
        </w:rPr>
        <w:t xml:space="preserve"> </w:t>
      </w:r>
      <w:r w:rsidRPr="00CB346A">
        <w:rPr>
          <w:color w:val="000000"/>
          <w:sz w:val="28"/>
          <w:szCs w:val="28"/>
        </w:rPr>
        <w:t>собственных интересов и деятельности;</w:t>
      </w:r>
    </w:p>
    <w:p w:rsidR="0030356A" w:rsidRPr="00CB346A" w:rsidRDefault="0030356A" w:rsidP="0030356A">
      <w:pPr>
        <w:spacing w:line="15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140"/>
        <w:jc w:val="both"/>
        <w:rPr>
          <w:sz w:val="28"/>
          <w:szCs w:val="28"/>
        </w:rPr>
      </w:pPr>
      <w:r w:rsidRPr="00CB346A">
        <w:rPr>
          <w:color w:val="000009"/>
          <w:sz w:val="28"/>
          <w:szCs w:val="28"/>
        </w:rPr>
        <w:t xml:space="preserve">— </w:t>
      </w:r>
      <w:r w:rsidRPr="00CB346A">
        <w:rPr>
          <w:color w:val="000000"/>
          <w:sz w:val="28"/>
          <w:szCs w:val="28"/>
        </w:rPr>
        <w:t xml:space="preserve">обеспечивать освоение </w:t>
      </w:r>
      <w:proofErr w:type="gramStart"/>
      <w:r w:rsidRPr="00CB346A">
        <w:rPr>
          <w:color w:val="000000"/>
          <w:sz w:val="28"/>
          <w:szCs w:val="28"/>
        </w:rPr>
        <w:t>обучающимися</w:t>
      </w:r>
      <w:proofErr w:type="gramEnd"/>
      <w:r w:rsidRPr="00CB346A">
        <w:rPr>
          <w:color w:val="000000"/>
          <w:sz w:val="28"/>
          <w:szCs w:val="28"/>
        </w:rPr>
        <w:t xml:space="preserve"> с ЗПР методов познания и предметно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48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– содержательного общения;</w:t>
      </w:r>
    </w:p>
    <w:p w:rsidR="0030356A" w:rsidRPr="00CB346A" w:rsidRDefault="0030356A" w:rsidP="0030356A">
      <w:pPr>
        <w:spacing w:line="17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49" w:lineRule="auto"/>
        <w:ind w:left="480" w:hanging="350"/>
        <w:jc w:val="both"/>
        <w:rPr>
          <w:sz w:val="28"/>
          <w:szCs w:val="28"/>
        </w:rPr>
      </w:pPr>
      <w:r w:rsidRPr="00CB346A">
        <w:rPr>
          <w:color w:val="000009"/>
          <w:sz w:val="28"/>
          <w:szCs w:val="28"/>
        </w:rPr>
        <w:t xml:space="preserve">— </w:t>
      </w:r>
      <w:r w:rsidRPr="00CB346A">
        <w:rPr>
          <w:color w:val="000000"/>
          <w:sz w:val="28"/>
          <w:szCs w:val="28"/>
        </w:rPr>
        <w:t xml:space="preserve">обеспечивать освоение </w:t>
      </w:r>
      <w:proofErr w:type="gramStart"/>
      <w:r w:rsidRPr="00CB346A">
        <w:rPr>
          <w:color w:val="000000"/>
          <w:sz w:val="28"/>
          <w:szCs w:val="28"/>
        </w:rPr>
        <w:t>обучающимися</w:t>
      </w:r>
      <w:proofErr w:type="gramEnd"/>
      <w:r w:rsidRPr="00CB346A">
        <w:rPr>
          <w:color w:val="000000"/>
          <w:sz w:val="28"/>
          <w:szCs w:val="28"/>
        </w:rPr>
        <w:t xml:space="preserve"> с ЗПР методов позитивного</w:t>
      </w:r>
      <w:r w:rsidRPr="00CB346A">
        <w:rPr>
          <w:color w:val="000009"/>
          <w:sz w:val="28"/>
          <w:szCs w:val="28"/>
        </w:rPr>
        <w:t xml:space="preserve"> </w:t>
      </w:r>
      <w:r w:rsidRPr="00CB346A">
        <w:rPr>
          <w:color w:val="000000"/>
          <w:sz w:val="28"/>
          <w:szCs w:val="28"/>
        </w:rPr>
        <w:t>воздействия на среду обитания.</w:t>
      </w:r>
    </w:p>
    <w:p w:rsidR="0030356A" w:rsidRPr="00CB346A" w:rsidRDefault="0030356A" w:rsidP="0030356A">
      <w:pPr>
        <w:tabs>
          <w:tab w:val="left" w:pos="2360"/>
          <w:tab w:val="left" w:pos="5900"/>
          <w:tab w:val="left" w:pos="7320"/>
          <w:tab w:val="left" w:pos="8040"/>
        </w:tabs>
        <w:ind w:left="98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Система</w:t>
      </w:r>
      <w:r w:rsidRPr="00CB346A">
        <w:rPr>
          <w:sz w:val="28"/>
          <w:szCs w:val="28"/>
        </w:rPr>
        <w:tab/>
        <w:t>внеурочной деятельности</w:t>
      </w:r>
      <w:r w:rsidRPr="00CB346A">
        <w:rPr>
          <w:sz w:val="28"/>
          <w:szCs w:val="28"/>
        </w:rPr>
        <w:tab/>
        <w:t>выстроена</w:t>
      </w:r>
      <w:r w:rsidRPr="00CB346A">
        <w:rPr>
          <w:sz w:val="28"/>
          <w:szCs w:val="28"/>
        </w:rPr>
        <w:tab/>
        <w:t>в</w:t>
      </w:r>
      <w:r w:rsidRPr="00CB346A">
        <w:rPr>
          <w:sz w:val="28"/>
          <w:szCs w:val="28"/>
        </w:rPr>
        <w:tab/>
        <w:t>соответствии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26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со следующими направлениями:</w:t>
      </w:r>
    </w:p>
    <w:p w:rsidR="0030356A" w:rsidRPr="00CB346A" w:rsidRDefault="0030356A" w:rsidP="0030356A">
      <w:pPr>
        <w:spacing w:line="165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sz w:val="28"/>
          <w:szCs w:val="28"/>
        </w:rPr>
        <w:t>Художественно – эстетическое</w:t>
      </w:r>
    </w:p>
    <w:p w:rsidR="0030356A" w:rsidRPr="00CB346A" w:rsidRDefault="0030356A" w:rsidP="0030356A">
      <w:pPr>
        <w:spacing w:line="172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49" w:lineRule="auto"/>
        <w:ind w:left="260" w:firstLine="708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 xml:space="preserve">Цель: </w:t>
      </w:r>
      <w:r w:rsidRPr="00CB346A">
        <w:rPr>
          <w:sz w:val="28"/>
          <w:szCs w:val="28"/>
        </w:rPr>
        <w:t xml:space="preserve">воспитание ценностного отношения к </w:t>
      </w:r>
      <w:proofErr w:type="gramStart"/>
      <w:r w:rsidRPr="00CB346A">
        <w:rPr>
          <w:sz w:val="28"/>
          <w:szCs w:val="28"/>
        </w:rPr>
        <w:t>прекрасному</w:t>
      </w:r>
      <w:proofErr w:type="gramEnd"/>
      <w:r w:rsidRPr="00CB346A">
        <w:rPr>
          <w:sz w:val="28"/>
          <w:szCs w:val="28"/>
        </w:rPr>
        <w:t xml:space="preserve"> через развитие</w:t>
      </w:r>
      <w:r w:rsidRPr="00CB346A">
        <w:rPr>
          <w:b/>
          <w:bCs/>
          <w:i/>
          <w:iCs/>
          <w:sz w:val="28"/>
          <w:szCs w:val="28"/>
        </w:rPr>
        <w:t xml:space="preserve"> </w:t>
      </w:r>
      <w:r w:rsidRPr="00CB346A">
        <w:rPr>
          <w:sz w:val="28"/>
          <w:szCs w:val="28"/>
        </w:rPr>
        <w:t>собственных творческих способностей</w:t>
      </w:r>
    </w:p>
    <w:p w:rsidR="0030356A" w:rsidRPr="00CB346A" w:rsidRDefault="0030356A" w:rsidP="0030356A">
      <w:pPr>
        <w:spacing w:line="22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>Задачи:</w:t>
      </w:r>
    </w:p>
    <w:p w:rsidR="0030356A" w:rsidRPr="00CB346A" w:rsidRDefault="0030356A" w:rsidP="0030356A">
      <w:pPr>
        <w:spacing w:line="167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1"/>
        </w:numPr>
        <w:tabs>
          <w:tab w:val="left" w:pos="480"/>
        </w:tabs>
        <w:spacing w:line="351" w:lineRule="auto"/>
        <w:ind w:left="480" w:hanging="40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Формирование и развитие умения замечать и ценить красоту и гармонию в окружающем мире.</w:t>
      </w:r>
    </w:p>
    <w:p w:rsidR="0030356A" w:rsidRPr="00CB346A" w:rsidRDefault="0030356A" w:rsidP="0030356A">
      <w:pPr>
        <w:spacing w:line="12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1"/>
        </w:numPr>
        <w:tabs>
          <w:tab w:val="left" w:pos="480"/>
        </w:tabs>
        <w:ind w:left="480" w:hanging="40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Формирование умения строить и реализовывать творческий замысел.</w:t>
      </w:r>
    </w:p>
    <w:p w:rsidR="0030356A" w:rsidRPr="00CB346A" w:rsidRDefault="0030356A" w:rsidP="0030356A">
      <w:pPr>
        <w:spacing w:line="17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1"/>
        </w:numPr>
        <w:tabs>
          <w:tab w:val="left" w:pos="480"/>
        </w:tabs>
        <w:spacing w:line="349" w:lineRule="auto"/>
        <w:ind w:left="480" w:hanging="40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Приобретение и совершенствование навыков работы с разнообразным материалом.</w:t>
      </w:r>
    </w:p>
    <w:p w:rsidR="0030356A" w:rsidRPr="00CB346A" w:rsidRDefault="0030356A" w:rsidP="0030356A">
      <w:pPr>
        <w:spacing w:line="2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>Формы реализации:</w:t>
      </w:r>
    </w:p>
    <w:p w:rsidR="0030356A" w:rsidRPr="00CB346A" w:rsidRDefault="0030356A" w:rsidP="0030356A">
      <w:pPr>
        <w:spacing w:line="152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6" w:lineRule="auto"/>
        <w:ind w:left="120"/>
        <w:jc w:val="both"/>
        <w:rPr>
          <w:sz w:val="28"/>
          <w:szCs w:val="28"/>
        </w:rPr>
      </w:pPr>
      <w:r w:rsidRPr="002E4706">
        <w:rPr>
          <w:rFonts w:ascii="Symbol" w:eastAsia="Symbol" w:hAnsi="Symbol"/>
          <w:sz w:val="28"/>
          <w:szCs w:val="28"/>
        </w:rPr>
        <w:t></w:t>
      </w:r>
      <w:r w:rsidRPr="00CB346A">
        <w:rPr>
          <w:sz w:val="28"/>
          <w:szCs w:val="28"/>
        </w:rPr>
        <w:t xml:space="preserve"> Организация экскурсий в театры и музеи, выставок детских рисунков, поделок и творческих работ учащихся, реализация программ внеурочной деятельности и кружков;</w:t>
      </w:r>
    </w:p>
    <w:p w:rsidR="0030356A" w:rsidRPr="00CB346A" w:rsidRDefault="0030356A" w:rsidP="0030356A">
      <w:pPr>
        <w:tabs>
          <w:tab w:val="left" w:pos="960"/>
          <w:tab w:val="left" w:pos="2720"/>
          <w:tab w:val="left" w:pos="4700"/>
          <w:tab w:val="left" w:pos="6960"/>
          <w:tab w:val="left" w:pos="7960"/>
          <w:tab w:val="left" w:pos="8600"/>
        </w:tabs>
        <w:ind w:left="260"/>
        <w:jc w:val="both"/>
        <w:rPr>
          <w:sz w:val="28"/>
          <w:szCs w:val="28"/>
        </w:rPr>
      </w:pPr>
      <w:r w:rsidRPr="002E4706">
        <w:rPr>
          <w:rFonts w:ascii="Symbol" w:eastAsia="Symbol" w:hAnsi="Symbol"/>
          <w:sz w:val="28"/>
          <w:szCs w:val="28"/>
        </w:rPr>
        <w:t></w:t>
      </w:r>
      <w:r w:rsidRPr="00CB346A">
        <w:rPr>
          <w:sz w:val="28"/>
          <w:szCs w:val="28"/>
        </w:rPr>
        <w:tab/>
        <w:t>Проведение</w:t>
      </w:r>
      <w:r w:rsidRPr="00CB346A">
        <w:rPr>
          <w:sz w:val="28"/>
          <w:szCs w:val="28"/>
        </w:rPr>
        <w:tab/>
        <w:t>тематических</w:t>
      </w:r>
      <w:r w:rsidRPr="00CB346A">
        <w:rPr>
          <w:sz w:val="28"/>
          <w:szCs w:val="28"/>
        </w:rPr>
        <w:tab/>
        <w:t>воспитательных</w:t>
      </w:r>
      <w:r w:rsidRPr="00CB346A">
        <w:rPr>
          <w:sz w:val="28"/>
          <w:szCs w:val="28"/>
        </w:rPr>
        <w:tab/>
        <w:t>часов</w:t>
      </w:r>
      <w:r w:rsidRPr="00CB346A">
        <w:rPr>
          <w:sz w:val="28"/>
          <w:szCs w:val="28"/>
        </w:rPr>
        <w:tab/>
        <w:t>по</w:t>
      </w:r>
      <w:r w:rsidRPr="00CB346A">
        <w:rPr>
          <w:sz w:val="28"/>
          <w:szCs w:val="28"/>
        </w:rPr>
        <w:tab/>
        <w:t>программе</w:t>
      </w:r>
    </w:p>
    <w:p w:rsidR="0030356A" w:rsidRPr="00CB346A" w:rsidRDefault="0030356A" w:rsidP="0030356A">
      <w:pPr>
        <w:spacing w:line="19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26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воспитательной деятельности</w:t>
      </w:r>
    </w:p>
    <w:p w:rsidR="0030356A" w:rsidRPr="00CB346A" w:rsidRDefault="0030356A" w:rsidP="0030356A">
      <w:pPr>
        <w:spacing w:line="168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sz w:val="28"/>
          <w:szCs w:val="28"/>
        </w:rPr>
        <w:t>Спортивно – оздоровительное</w:t>
      </w:r>
    </w:p>
    <w:p w:rsidR="0030356A" w:rsidRPr="00CB346A" w:rsidRDefault="0030356A" w:rsidP="0030356A">
      <w:pPr>
        <w:spacing w:line="15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 xml:space="preserve">Цель: </w:t>
      </w:r>
      <w:r w:rsidRPr="00CB346A">
        <w:rPr>
          <w:sz w:val="28"/>
          <w:szCs w:val="28"/>
        </w:rPr>
        <w:t>формирование ценностного отношения к здоровью и здоровому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26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образу жизни</w:t>
      </w:r>
    </w:p>
    <w:p w:rsidR="0030356A" w:rsidRPr="00CB346A" w:rsidRDefault="0030356A" w:rsidP="0030356A">
      <w:pPr>
        <w:spacing w:line="168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>Задачи:</w:t>
      </w:r>
    </w:p>
    <w:p w:rsidR="0030356A" w:rsidRPr="00CB346A" w:rsidRDefault="0030356A" w:rsidP="0030356A">
      <w:pPr>
        <w:spacing w:line="15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2"/>
        </w:numPr>
        <w:tabs>
          <w:tab w:val="left" w:pos="1480"/>
        </w:tabs>
        <w:ind w:left="1480" w:hanging="287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Формирование интереса и положительного отношения к ЗОЖ</w:t>
      </w:r>
    </w:p>
    <w:p w:rsidR="0030356A" w:rsidRPr="00CB346A" w:rsidRDefault="0030356A" w:rsidP="0030356A">
      <w:pPr>
        <w:spacing w:line="161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2"/>
        </w:numPr>
        <w:tabs>
          <w:tab w:val="left" w:pos="1480"/>
        </w:tabs>
        <w:ind w:left="1480" w:hanging="287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Формирование умения различать здоровые и вредные привычки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2"/>
        </w:numPr>
        <w:tabs>
          <w:tab w:val="left" w:pos="1480"/>
        </w:tabs>
        <w:ind w:left="1480" w:hanging="287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Приобретение собственного опыта ЗОЖ</w:t>
      </w:r>
    </w:p>
    <w:p w:rsidR="0030356A" w:rsidRPr="00CB346A" w:rsidRDefault="0030356A" w:rsidP="0030356A">
      <w:pPr>
        <w:spacing w:line="165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sz w:val="28"/>
          <w:szCs w:val="28"/>
        </w:rPr>
        <w:t>Формы реализации:</w:t>
      </w:r>
    </w:p>
    <w:p w:rsidR="0030356A" w:rsidRPr="00CB346A" w:rsidRDefault="0030356A" w:rsidP="0030356A">
      <w:pPr>
        <w:spacing w:line="191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3"/>
        </w:numPr>
        <w:tabs>
          <w:tab w:val="left" w:pos="980"/>
        </w:tabs>
        <w:spacing w:line="333" w:lineRule="auto"/>
        <w:ind w:left="980" w:hanging="718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t>Организация спортивных соревнований и реализация занятий в секции общей физической подготовки;</w:t>
      </w:r>
    </w:p>
    <w:p w:rsidR="0030356A" w:rsidRPr="00CB346A" w:rsidRDefault="0030356A" w:rsidP="0030356A">
      <w:pPr>
        <w:numPr>
          <w:ilvl w:val="1"/>
          <w:numId w:val="14"/>
        </w:numPr>
        <w:tabs>
          <w:tab w:val="left" w:pos="980"/>
        </w:tabs>
        <w:ind w:left="980" w:hanging="718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t>Динамические паузы в 1 классе;</w:t>
      </w:r>
    </w:p>
    <w:p w:rsidR="0030356A" w:rsidRPr="00CB346A" w:rsidRDefault="0030356A" w:rsidP="0030356A">
      <w:pPr>
        <w:spacing w:line="160" w:lineRule="exact"/>
        <w:jc w:val="both"/>
        <w:rPr>
          <w:rFonts w:eastAsia="Symbol"/>
          <w:sz w:val="28"/>
          <w:szCs w:val="28"/>
        </w:rPr>
      </w:pPr>
    </w:p>
    <w:p w:rsidR="0030356A" w:rsidRPr="00CB346A" w:rsidRDefault="0030356A" w:rsidP="0030356A">
      <w:pPr>
        <w:numPr>
          <w:ilvl w:val="1"/>
          <w:numId w:val="14"/>
        </w:numPr>
        <w:tabs>
          <w:tab w:val="left" w:pos="980"/>
        </w:tabs>
        <w:ind w:left="980" w:hanging="718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t>Организация экскурсий, походов, прогулок;</w:t>
      </w:r>
    </w:p>
    <w:p w:rsidR="0030356A" w:rsidRPr="00CB346A" w:rsidRDefault="0030356A" w:rsidP="0030356A">
      <w:pPr>
        <w:spacing w:line="193" w:lineRule="exact"/>
        <w:jc w:val="both"/>
        <w:rPr>
          <w:rFonts w:eastAsia="Symbol"/>
          <w:sz w:val="28"/>
          <w:szCs w:val="28"/>
        </w:rPr>
      </w:pPr>
    </w:p>
    <w:p w:rsidR="0030356A" w:rsidRPr="00CB346A" w:rsidRDefault="0030356A" w:rsidP="0030356A">
      <w:pPr>
        <w:numPr>
          <w:ilvl w:val="1"/>
          <w:numId w:val="14"/>
        </w:numPr>
        <w:tabs>
          <w:tab w:val="left" w:pos="980"/>
        </w:tabs>
        <w:spacing w:line="335" w:lineRule="auto"/>
        <w:ind w:left="980" w:hanging="718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lastRenderedPageBreak/>
        <w:t>Проведение тематических воспитательных часов по программе воспитательной деятельности</w:t>
      </w:r>
    </w:p>
    <w:p w:rsidR="0030356A" w:rsidRPr="00CB346A" w:rsidRDefault="0030356A" w:rsidP="0030356A">
      <w:pPr>
        <w:spacing w:line="30" w:lineRule="exact"/>
        <w:jc w:val="both"/>
        <w:rPr>
          <w:rFonts w:eastAsia="Symbol"/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rFonts w:eastAsia="Symbol"/>
          <w:sz w:val="28"/>
          <w:szCs w:val="28"/>
        </w:rPr>
      </w:pPr>
      <w:r w:rsidRPr="00CB346A">
        <w:rPr>
          <w:b/>
          <w:bCs/>
          <w:sz w:val="28"/>
          <w:szCs w:val="28"/>
        </w:rPr>
        <w:t>Духовно – нравственное и патриотическое</w:t>
      </w:r>
    </w:p>
    <w:p w:rsidR="0030356A" w:rsidRPr="00CB346A" w:rsidRDefault="0030356A" w:rsidP="0030356A">
      <w:pPr>
        <w:spacing w:line="155" w:lineRule="exact"/>
        <w:jc w:val="both"/>
        <w:rPr>
          <w:rFonts w:eastAsia="Symbol"/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rFonts w:eastAsia="Symbol"/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 xml:space="preserve">Цель: </w:t>
      </w:r>
      <w:r w:rsidRPr="00CB346A">
        <w:rPr>
          <w:sz w:val="28"/>
          <w:szCs w:val="28"/>
        </w:rPr>
        <w:t>формирование уважения к обществу,</w:t>
      </w:r>
      <w:r w:rsidRPr="00CB346A">
        <w:rPr>
          <w:b/>
          <w:bCs/>
          <w:i/>
          <w:iCs/>
          <w:sz w:val="28"/>
          <w:szCs w:val="28"/>
        </w:rPr>
        <w:t xml:space="preserve"> </w:t>
      </w:r>
      <w:r w:rsidRPr="00CB346A">
        <w:rPr>
          <w:sz w:val="28"/>
          <w:szCs w:val="28"/>
        </w:rPr>
        <w:t>его ценностям и нормам</w:t>
      </w:r>
    </w:p>
    <w:p w:rsidR="0030356A" w:rsidRPr="00CB346A" w:rsidRDefault="0030356A" w:rsidP="0030356A">
      <w:pPr>
        <w:spacing w:line="168" w:lineRule="exact"/>
        <w:jc w:val="both"/>
        <w:rPr>
          <w:rFonts w:eastAsia="Symbol"/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rFonts w:eastAsia="Symbol"/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>Задачи:</w:t>
      </w:r>
    </w:p>
    <w:p w:rsidR="0030356A" w:rsidRPr="00CB346A" w:rsidRDefault="0030356A" w:rsidP="0030356A">
      <w:pPr>
        <w:spacing w:line="169" w:lineRule="exact"/>
        <w:jc w:val="both"/>
        <w:rPr>
          <w:rFonts w:eastAsia="Symbol"/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4"/>
        </w:numPr>
        <w:tabs>
          <w:tab w:val="left" w:pos="480"/>
        </w:tabs>
        <w:spacing w:line="349" w:lineRule="auto"/>
        <w:ind w:left="480" w:hanging="393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Воспитание гражданственности, патриотизма, уважения к правам, свободам и обязанностям человека.</w:t>
      </w:r>
    </w:p>
    <w:p w:rsidR="0030356A" w:rsidRPr="00CB346A" w:rsidRDefault="0030356A" w:rsidP="0030356A">
      <w:pPr>
        <w:spacing w:line="1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4"/>
        </w:numPr>
        <w:tabs>
          <w:tab w:val="left" w:pos="480"/>
        </w:tabs>
        <w:ind w:left="480" w:hanging="393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Формирование ценностного отношения к семье</w:t>
      </w:r>
    </w:p>
    <w:p w:rsidR="0030356A" w:rsidRPr="00CB346A" w:rsidRDefault="0030356A" w:rsidP="0030356A">
      <w:pPr>
        <w:spacing w:line="17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4"/>
        </w:numPr>
        <w:tabs>
          <w:tab w:val="left" w:pos="480"/>
        </w:tabs>
        <w:spacing w:line="351" w:lineRule="auto"/>
        <w:ind w:left="480" w:hanging="393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Формирование представлений о правилах поведения, развитие умений соблюдать правила поведения в обществе</w:t>
      </w:r>
    </w:p>
    <w:p w:rsidR="0030356A" w:rsidRPr="00CB346A" w:rsidRDefault="0030356A" w:rsidP="0030356A">
      <w:pPr>
        <w:spacing w:line="11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4"/>
        </w:numPr>
        <w:tabs>
          <w:tab w:val="left" w:pos="480"/>
        </w:tabs>
        <w:ind w:left="480" w:hanging="393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Приобретение позитивного опыта участия в общественной жизни</w:t>
      </w:r>
    </w:p>
    <w:p w:rsidR="0030356A" w:rsidRPr="00CB346A" w:rsidRDefault="0030356A" w:rsidP="0030356A">
      <w:pPr>
        <w:spacing w:line="168" w:lineRule="exact"/>
        <w:jc w:val="both"/>
        <w:rPr>
          <w:sz w:val="28"/>
          <w:szCs w:val="28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500"/>
        <w:gridCol w:w="440"/>
        <w:gridCol w:w="1840"/>
        <w:gridCol w:w="1900"/>
        <w:gridCol w:w="3540"/>
      </w:tblGrid>
      <w:tr w:rsidR="0030356A" w:rsidRPr="00CB346A" w:rsidTr="001B1904">
        <w:trPr>
          <w:trHeight w:val="322"/>
        </w:trPr>
        <w:tc>
          <w:tcPr>
            <w:tcW w:w="42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bottom"/>
          </w:tcPr>
          <w:p w:rsidR="0030356A" w:rsidRPr="00CB346A" w:rsidRDefault="0030356A" w:rsidP="001B1904">
            <w:pPr>
              <w:ind w:left="300"/>
              <w:jc w:val="both"/>
              <w:rPr>
                <w:sz w:val="28"/>
                <w:szCs w:val="28"/>
              </w:rPr>
            </w:pPr>
            <w:r w:rsidRPr="00CB346A">
              <w:rPr>
                <w:b/>
                <w:bCs/>
                <w:i/>
                <w:iCs/>
                <w:sz w:val="28"/>
                <w:szCs w:val="28"/>
              </w:rPr>
              <w:t>Формы реализации:</w:t>
            </w:r>
          </w:p>
        </w:tc>
        <w:tc>
          <w:tcPr>
            <w:tcW w:w="190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495"/>
        </w:trPr>
        <w:tc>
          <w:tcPr>
            <w:tcW w:w="420" w:type="dxa"/>
            <w:vAlign w:val="bottom"/>
          </w:tcPr>
          <w:p w:rsidR="0030356A" w:rsidRPr="002E4706" w:rsidRDefault="0030356A" w:rsidP="001B1904">
            <w:pPr>
              <w:jc w:val="both"/>
              <w:rPr>
                <w:rFonts w:ascii="Symbol" w:hAnsi="Symbol"/>
                <w:sz w:val="28"/>
                <w:szCs w:val="28"/>
              </w:rPr>
            </w:pPr>
            <w:r w:rsidRPr="002E4706">
              <w:rPr>
                <w:rFonts w:ascii="Symbol" w:eastAsia="Symbol" w:hAnsi="Symbol"/>
                <w:sz w:val="28"/>
                <w:szCs w:val="28"/>
              </w:rPr>
              <w:t></w:t>
            </w:r>
          </w:p>
        </w:tc>
        <w:tc>
          <w:tcPr>
            <w:tcW w:w="1500" w:type="dxa"/>
            <w:vAlign w:val="bottom"/>
          </w:tcPr>
          <w:p w:rsidR="0030356A" w:rsidRPr="00CB346A" w:rsidRDefault="0030356A" w:rsidP="001B1904">
            <w:pPr>
              <w:ind w:left="3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Участие</w:t>
            </w:r>
          </w:p>
        </w:tc>
        <w:tc>
          <w:tcPr>
            <w:tcW w:w="440" w:type="dxa"/>
            <w:vAlign w:val="bottom"/>
          </w:tcPr>
          <w:p w:rsidR="0030356A" w:rsidRPr="00CB346A" w:rsidRDefault="0030356A" w:rsidP="001B1904">
            <w:pPr>
              <w:ind w:left="2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</w:t>
            </w:r>
          </w:p>
        </w:tc>
        <w:tc>
          <w:tcPr>
            <w:tcW w:w="184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  <w:proofErr w:type="gramStart"/>
            <w:r w:rsidRPr="00CB346A">
              <w:rPr>
                <w:sz w:val="28"/>
                <w:szCs w:val="28"/>
              </w:rPr>
              <w:t>конкурсах</w:t>
            </w:r>
            <w:proofErr w:type="gramEnd"/>
            <w:r w:rsidRPr="00CB346A">
              <w:rPr>
                <w:sz w:val="28"/>
                <w:szCs w:val="28"/>
              </w:rPr>
              <w:t>,</w:t>
            </w:r>
          </w:p>
        </w:tc>
        <w:tc>
          <w:tcPr>
            <w:tcW w:w="1900" w:type="dxa"/>
            <w:vAlign w:val="bottom"/>
          </w:tcPr>
          <w:p w:rsidR="0030356A" w:rsidRPr="00CB346A" w:rsidRDefault="0030356A" w:rsidP="001B1904">
            <w:pPr>
              <w:ind w:left="60"/>
              <w:jc w:val="both"/>
              <w:rPr>
                <w:sz w:val="28"/>
                <w:szCs w:val="28"/>
              </w:rPr>
            </w:pPr>
            <w:proofErr w:type="gramStart"/>
            <w:r w:rsidRPr="00CB346A">
              <w:rPr>
                <w:sz w:val="28"/>
                <w:szCs w:val="28"/>
              </w:rPr>
              <w:t>фестивалях</w:t>
            </w:r>
            <w:proofErr w:type="gramEnd"/>
            <w:r w:rsidRPr="00CB346A">
              <w:rPr>
                <w:sz w:val="28"/>
                <w:szCs w:val="28"/>
              </w:rPr>
              <w:t xml:space="preserve"> и</w:t>
            </w:r>
          </w:p>
        </w:tc>
        <w:tc>
          <w:tcPr>
            <w:tcW w:w="3540" w:type="dxa"/>
            <w:vAlign w:val="bottom"/>
          </w:tcPr>
          <w:p w:rsidR="0030356A" w:rsidRPr="00CB346A" w:rsidRDefault="0030356A" w:rsidP="001B1904">
            <w:pPr>
              <w:ind w:left="280"/>
              <w:jc w:val="both"/>
              <w:rPr>
                <w:sz w:val="28"/>
                <w:szCs w:val="28"/>
              </w:rPr>
            </w:pPr>
            <w:proofErr w:type="gramStart"/>
            <w:r w:rsidRPr="00CB346A">
              <w:rPr>
                <w:sz w:val="28"/>
                <w:szCs w:val="28"/>
              </w:rPr>
              <w:t>акциях</w:t>
            </w:r>
            <w:proofErr w:type="gramEnd"/>
          </w:p>
        </w:tc>
      </w:tr>
      <w:tr w:rsidR="0030356A" w:rsidRPr="00CB346A" w:rsidTr="001B1904">
        <w:trPr>
          <w:trHeight w:val="485"/>
        </w:trPr>
        <w:tc>
          <w:tcPr>
            <w:tcW w:w="42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соответствующей тематики;</w:t>
            </w:r>
          </w:p>
        </w:tc>
        <w:tc>
          <w:tcPr>
            <w:tcW w:w="190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502"/>
        </w:trPr>
        <w:tc>
          <w:tcPr>
            <w:tcW w:w="420" w:type="dxa"/>
            <w:vAlign w:val="bottom"/>
          </w:tcPr>
          <w:p w:rsidR="0030356A" w:rsidRPr="002E4706" w:rsidRDefault="0030356A" w:rsidP="001B1904">
            <w:pPr>
              <w:jc w:val="both"/>
              <w:rPr>
                <w:rFonts w:ascii="Symbol" w:hAnsi="Symbol"/>
                <w:sz w:val="28"/>
                <w:szCs w:val="28"/>
              </w:rPr>
            </w:pPr>
            <w:r w:rsidRPr="002E4706">
              <w:rPr>
                <w:rFonts w:ascii="Symbol" w:eastAsia="Symbol" w:hAnsi="Symbol"/>
                <w:sz w:val="28"/>
                <w:szCs w:val="28"/>
              </w:rPr>
              <w:t></w:t>
            </w:r>
          </w:p>
        </w:tc>
        <w:tc>
          <w:tcPr>
            <w:tcW w:w="1940" w:type="dxa"/>
            <w:gridSpan w:val="2"/>
            <w:vAlign w:val="bottom"/>
          </w:tcPr>
          <w:p w:rsidR="0030356A" w:rsidRPr="00CB346A" w:rsidRDefault="0030356A" w:rsidP="001B1904">
            <w:pPr>
              <w:ind w:left="3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Проведение</w:t>
            </w:r>
          </w:p>
        </w:tc>
        <w:tc>
          <w:tcPr>
            <w:tcW w:w="184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тематических</w:t>
            </w:r>
          </w:p>
        </w:tc>
        <w:tc>
          <w:tcPr>
            <w:tcW w:w="5440" w:type="dxa"/>
            <w:gridSpan w:val="2"/>
            <w:vAlign w:val="bottom"/>
          </w:tcPr>
          <w:p w:rsidR="0030356A" w:rsidRPr="00CB346A" w:rsidRDefault="0030356A" w:rsidP="001B1904">
            <w:pPr>
              <w:ind w:left="26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воспитательных   часов   по   программе</w:t>
            </w:r>
          </w:p>
        </w:tc>
      </w:tr>
      <w:tr w:rsidR="0030356A" w:rsidRPr="00CB346A" w:rsidTr="001B1904">
        <w:trPr>
          <w:trHeight w:val="485"/>
        </w:trPr>
        <w:tc>
          <w:tcPr>
            <w:tcW w:w="4200" w:type="dxa"/>
            <w:gridSpan w:val="4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воспитательной деятельности;</w:t>
            </w:r>
          </w:p>
        </w:tc>
        <w:tc>
          <w:tcPr>
            <w:tcW w:w="190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</w:tbl>
    <w:p w:rsidR="0030356A" w:rsidRPr="00CB346A" w:rsidRDefault="0030356A" w:rsidP="0030356A">
      <w:pPr>
        <w:spacing w:line="159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5"/>
        </w:numPr>
        <w:tabs>
          <w:tab w:val="left" w:pos="980"/>
        </w:tabs>
        <w:ind w:left="980" w:hanging="718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t>Проведение совместных с родителями мероприятий</w:t>
      </w:r>
    </w:p>
    <w:p w:rsidR="0030356A" w:rsidRPr="00CB346A" w:rsidRDefault="0030356A" w:rsidP="0030356A">
      <w:pPr>
        <w:spacing w:line="168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sz w:val="28"/>
          <w:szCs w:val="28"/>
        </w:rPr>
        <w:t>Интеллектуально - развивающее</w:t>
      </w:r>
    </w:p>
    <w:p w:rsidR="0030356A" w:rsidRPr="00CB346A" w:rsidRDefault="0030356A" w:rsidP="0030356A">
      <w:pPr>
        <w:spacing w:line="169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49" w:lineRule="auto"/>
        <w:ind w:left="260" w:firstLine="708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 xml:space="preserve">Цель: </w:t>
      </w:r>
      <w:r w:rsidRPr="00CB346A">
        <w:rPr>
          <w:sz w:val="28"/>
          <w:szCs w:val="28"/>
        </w:rPr>
        <w:t>формирование ценностного отношения к интеллектуальной и</w:t>
      </w:r>
      <w:r w:rsidRPr="00CB346A">
        <w:rPr>
          <w:b/>
          <w:bCs/>
          <w:i/>
          <w:iCs/>
          <w:sz w:val="28"/>
          <w:szCs w:val="28"/>
        </w:rPr>
        <w:t xml:space="preserve"> </w:t>
      </w:r>
      <w:r w:rsidRPr="00CB346A">
        <w:rPr>
          <w:sz w:val="28"/>
          <w:szCs w:val="28"/>
        </w:rPr>
        <w:t>трудовой деятельности человека</w:t>
      </w:r>
    </w:p>
    <w:p w:rsidR="0030356A" w:rsidRPr="00CB346A" w:rsidRDefault="0030356A" w:rsidP="0030356A">
      <w:pPr>
        <w:spacing w:line="23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>Задачи:</w:t>
      </w:r>
    </w:p>
    <w:p w:rsidR="0030356A" w:rsidRPr="00CB346A" w:rsidRDefault="0030356A" w:rsidP="0030356A">
      <w:pPr>
        <w:spacing w:line="169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6"/>
        </w:numPr>
        <w:tabs>
          <w:tab w:val="left" w:pos="480"/>
        </w:tabs>
        <w:spacing w:line="349" w:lineRule="auto"/>
        <w:ind w:left="480" w:hanging="28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Конкретизация представлений о роли знаний и труда в жизни человека и общества</w:t>
      </w:r>
    </w:p>
    <w:p w:rsidR="0030356A" w:rsidRPr="00CB346A" w:rsidRDefault="0030356A" w:rsidP="0030356A">
      <w:pPr>
        <w:spacing w:line="1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6"/>
        </w:numPr>
        <w:tabs>
          <w:tab w:val="left" w:pos="480"/>
        </w:tabs>
        <w:ind w:left="480" w:hanging="28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Расширение кругозора учащихся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6"/>
        </w:numPr>
        <w:tabs>
          <w:tab w:val="left" w:pos="480"/>
        </w:tabs>
        <w:ind w:left="480" w:hanging="28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Развитие познавательной мотивации</w:t>
      </w: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>Формы реализации:</w:t>
      </w:r>
    </w:p>
    <w:p w:rsidR="0030356A" w:rsidRPr="00CB346A" w:rsidRDefault="0030356A" w:rsidP="0030356A">
      <w:pPr>
        <w:spacing w:line="151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7"/>
        </w:numPr>
        <w:tabs>
          <w:tab w:val="left" w:pos="1920"/>
        </w:tabs>
        <w:ind w:left="1920" w:hanging="367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t>Проектная деятельность</w:t>
      </w:r>
    </w:p>
    <w:p w:rsidR="0030356A" w:rsidRPr="00CB346A" w:rsidRDefault="0030356A" w:rsidP="0030356A">
      <w:pPr>
        <w:spacing w:line="195" w:lineRule="exact"/>
        <w:jc w:val="both"/>
        <w:rPr>
          <w:rFonts w:eastAsia="Symbol"/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7"/>
        </w:numPr>
        <w:tabs>
          <w:tab w:val="left" w:pos="1920"/>
        </w:tabs>
        <w:spacing w:line="333" w:lineRule="auto"/>
        <w:ind w:left="1920" w:hanging="367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t>Проведение тематических воспитательных часов по программе воспитательной деятельности;</w:t>
      </w:r>
    </w:p>
    <w:p w:rsidR="0030356A" w:rsidRPr="00CB346A" w:rsidRDefault="0030356A" w:rsidP="0030356A">
      <w:pPr>
        <w:spacing w:line="38" w:lineRule="exact"/>
        <w:jc w:val="both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280"/>
        <w:gridCol w:w="1640"/>
        <w:gridCol w:w="700"/>
        <w:gridCol w:w="60"/>
        <w:gridCol w:w="660"/>
        <w:gridCol w:w="540"/>
        <w:gridCol w:w="300"/>
        <w:gridCol w:w="860"/>
        <w:gridCol w:w="260"/>
      </w:tblGrid>
      <w:tr w:rsidR="0030356A" w:rsidRPr="00CB346A" w:rsidTr="001B1904">
        <w:trPr>
          <w:trHeight w:val="322"/>
        </w:trPr>
        <w:tc>
          <w:tcPr>
            <w:tcW w:w="2460" w:type="dxa"/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b/>
                <w:bCs/>
                <w:i/>
                <w:iCs/>
                <w:sz w:val="28"/>
                <w:szCs w:val="28"/>
              </w:rPr>
              <w:t>Организационная</w:t>
            </w:r>
          </w:p>
        </w:tc>
        <w:tc>
          <w:tcPr>
            <w:tcW w:w="2280" w:type="dxa"/>
            <w:vAlign w:val="bottom"/>
          </w:tcPr>
          <w:p w:rsidR="0030356A" w:rsidRPr="00CB346A" w:rsidRDefault="0030356A" w:rsidP="001B1904">
            <w:pPr>
              <w:ind w:left="440"/>
              <w:jc w:val="both"/>
              <w:rPr>
                <w:sz w:val="28"/>
                <w:szCs w:val="28"/>
              </w:rPr>
            </w:pPr>
            <w:r w:rsidRPr="00CB346A">
              <w:rPr>
                <w:b/>
                <w:bCs/>
                <w:i/>
                <w:iCs/>
                <w:sz w:val="28"/>
                <w:szCs w:val="28"/>
              </w:rPr>
              <w:t>структура   и</w:t>
            </w:r>
          </w:p>
        </w:tc>
        <w:tc>
          <w:tcPr>
            <w:tcW w:w="2400" w:type="dxa"/>
            <w:gridSpan w:val="3"/>
            <w:vAlign w:val="bottom"/>
          </w:tcPr>
          <w:p w:rsidR="0030356A" w:rsidRPr="00CB346A" w:rsidRDefault="0030356A" w:rsidP="001B1904">
            <w:pPr>
              <w:ind w:left="560"/>
              <w:jc w:val="both"/>
              <w:rPr>
                <w:sz w:val="28"/>
                <w:szCs w:val="28"/>
              </w:rPr>
            </w:pPr>
            <w:r w:rsidRPr="00CB346A">
              <w:rPr>
                <w:b/>
                <w:bCs/>
                <w:i/>
                <w:iCs/>
                <w:sz w:val="28"/>
                <w:szCs w:val="28"/>
              </w:rPr>
              <w:t>распределение</w:t>
            </w:r>
          </w:p>
        </w:tc>
        <w:tc>
          <w:tcPr>
            <w:tcW w:w="1200" w:type="dxa"/>
            <w:gridSpan w:val="2"/>
            <w:vAlign w:val="bottom"/>
          </w:tcPr>
          <w:p w:rsidR="0030356A" w:rsidRPr="00CB346A" w:rsidRDefault="0030356A" w:rsidP="001B1904">
            <w:pPr>
              <w:ind w:right="16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B346A">
              <w:rPr>
                <w:b/>
                <w:bCs/>
                <w:i/>
                <w:iCs/>
                <w:sz w:val="28"/>
                <w:szCs w:val="28"/>
              </w:rPr>
              <w:t>часов</w:t>
            </w:r>
          </w:p>
        </w:tc>
        <w:tc>
          <w:tcPr>
            <w:tcW w:w="1420" w:type="dxa"/>
            <w:gridSpan w:val="3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  <w:r w:rsidRPr="00CB346A">
              <w:rPr>
                <w:b/>
                <w:bCs/>
                <w:i/>
                <w:iCs/>
                <w:w w:val="99"/>
                <w:sz w:val="28"/>
                <w:szCs w:val="28"/>
              </w:rPr>
              <w:t>внеурочной</w:t>
            </w:r>
          </w:p>
        </w:tc>
      </w:tr>
      <w:tr w:rsidR="0030356A" w:rsidRPr="00CB346A" w:rsidTr="001B1904">
        <w:trPr>
          <w:trHeight w:val="482"/>
        </w:trPr>
        <w:tc>
          <w:tcPr>
            <w:tcW w:w="4740" w:type="dxa"/>
            <w:gridSpan w:val="2"/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b/>
                <w:bCs/>
                <w:i/>
                <w:iCs/>
                <w:sz w:val="28"/>
                <w:szCs w:val="28"/>
              </w:rPr>
              <w:lastRenderedPageBreak/>
              <w:t>деятельности по классам:</w:t>
            </w:r>
          </w:p>
        </w:tc>
        <w:tc>
          <w:tcPr>
            <w:tcW w:w="164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</w:tbl>
    <w:p w:rsidR="0030356A" w:rsidRDefault="0030356A" w:rsidP="0030356A">
      <w:pPr>
        <w:spacing w:line="200" w:lineRule="exact"/>
        <w:jc w:val="both"/>
        <w:rPr>
          <w:sz w:val="28"/>
          <w:szCs w:val="28"/>
        </w:rPr>
      </w:pPr>
    </w:p>
    <w:p w:rsidR="0030356A" w:rsidRDefault="0030356A" w:rsidP="0030356A">
      <w:pPr>
        <w:spacing w:line="200" w:lineRule="exac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288"/>
        <w:gridCol w:w="2170"/>
        <w:gridCol w:w="753"/>
        <w:gridCol w:w="678"/>
        <w:gridCol w:w="715"/>
        <w:gridCol w:w="668"/>
      </w:tblGrid>
      <w:tr w:rsidR="0030356A" w:rsidRPr="00331677" w:rsidTr="001B1904">
        <w:tc>
          <w:tcPr>
            <w:tcW w:w="2299" w:type="dxa"/>
            <w:vMerge w:val="restart"/>
            <w:shd w:val="clear" w:color="auto" w:fill="auto"/>
          </w:tcPr>
          <w:p w:rsidR="0030356A" w:rsidRPr="00331677" w:rsidRDefault="0030356A" w:rsidP="001B1904">
            <w:pPr>
              <w:spacing w:line="200" w:lineRule="exact"/>
              <w:jc w:val="both"/>
              <w:rPr>
                <w:b/>
                <w:sz w:val="28"/>
                <w:szCs w:val="28"/>
              </w:rPr>
            </w:pP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Направление</w:t>
            </w: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внеурочной</w:t>
            </w: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Виды и формы</w:t>
            </w: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реализации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Название</w:t>
            </w: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3375" w:type="dxa"/>
            <w:gridSpan w:val="4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 xml:space="preserve">Количество часов </w:t>
            </w:r>
            <w:proofErr w:type="gramStart"/>
            <w:r w:rsidRPr="00331677">
              <w:rPr>
                <w:b/>
                <w:sz w:val="28"/>
                <w:szCs w:val="28"/>
              </w:rPr>
              <w:t>по</w:t>
            </w:r>
            <w:proofErr w:type="gramEnd"/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классам в неделю</w:t>
            </w:r>
          </w:p>
        </w:tc>
      </w:tr>
      <w:tr w:rsidR="0030356A" w:rsidRPr="00331677" w:rsidTr="001B1904">
        <w:tc>
          <w:tcPr>
            <w:tcW w:w="2299" w:type="dxa"/>
            <w:vMerge/>
            <w:shd w:val="clear" w:color="auto" w:fill="auto"/>
          </w:tcPr>
          <w:p w:rsidR="0030356A" w:rsidRPr="00331677" w:rsidRDefault="0030356A" w:rsidP="001B1904">
            <w:pPr>
              <w:spacing w:line="2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1</w:t>
            </w: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</w:p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4</w:t>
            </w:r>
          </w:p>
        </w:tc>
      </w:tr>
      <w:tr w:rsidR="0030356A" w:rsidRPr="00331677" w:rsidTr="001B1904">
        <w:tc>
          <w:tcPr>
            <w:tcW w:w="2299" w:type="dxa"/>
            <w:vMerge w:val="restart"/>
            <w:shd w:val="clear" w:color="auto" w:fill="auto"/>
          </w:tcPr>
          <w:p w:rsidR="0030356A" w:rsidRPr="00331677" w:rsidRDefault="0030356A" w:rsidP="001B1904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  <w:p w:rsidR="0030356A" w:rsidRPr="00331677" w:rsidRDefault="0030356A" w:rsidP="001B19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Художественно-</w:t>
            </w:r>
          </w:p>
          <w:p w:rsidR="0030356A" w:rsidRPr="00331677" w:rsidRDefault="0030356A" w:rsidP="001B19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Эстетическое</w:t>
            </w:r>
          </w:p>
          <w:p w:rsidR="0030356A" w:rsidRPr="00331677" w:rsidRDefault="0030356A" w:rsidP="001B1904">
            <w:pPr>
              <w:spacing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Декоративно-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прикладное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творчество, курс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внеурочной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деятельности (ДЮЦ)</w:t>
            </w: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«Волшебная глина»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</w:tr>
      <w:tr w:rsidR="0030356A" w:rsidRPr="00331677" w:rsidTr="001B1904">
        <w:tc>
          <w:tcPr>
            <w:tcW w:w="2299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Декоративно-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прикладное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творчество, курс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внеурочной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деятельности (ДЮЦ)</w:t>
            </w: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«Креативное рукоделье»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</w:tr>
      <w:tr w:rsidR="0030356A" w:rsidRPr="00331677" w:rsidTr="001B1904">
        <w:tc>
          <w:tcPr>
            <w:tcW w:w="2299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 xml:space="preserve">Курс внеурочной деятельности </w:t>
            </w: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«Ритмика»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331677" w:rsidTr="001B1904">
        <w:tc>
          <w:tcPr>
            <w:tcW w:w="2299" w:type="dxa"/>
            <w:vMerge w:val="restart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 xml:space="preserve">Спортивно </w:t>
            </w:r>
            <w:proofErr w:type="gramStart"/>
            <w:r w:rsidRPr="00331677">
              <w:rPr>
                <w:sz w:val="28"/>
                <w:szCs w:val="28"/>
              </w:rPr>
              <w:t>-о</w:t>
            </w:r>
            <w:proofErr w:type="gramEnd"/>
            <w:r w:rsidRPr="00331677">
              <w:rPr>
                <w:sz w:val="28"/>
                <w:szCs w:val="28"/>
              </w:rPr>
              <w:t>здоровительное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Кружки, беседы о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 xml:space="preserve">здоровом </w:t>
            </w:r>
            <w:proofErr w:type="gramStart"/>
            <w:r w:rsidRPr="00331677">
              <w:rPr>
                <w:sz w:val="28"/>
                <w:szCs w:val="28"/>
              </w:rPr>
              <w:t>образе</w:t>
            </w:r>
            <w:proofErr w:type="gramEnd"/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жизни, соревнования,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оздоровительные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акции, походы.</w:t>
            </w: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«Футбол»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</w:tr>
      <w:tr w:rsidR="0030356A" w:rsidRPr="00331677" w:rsidTr="001B1904">
        <w:tc>
          <w:tcPr>
            <w:tcW w:w="2299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«Самбо»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</w:tr>
      <w:tr w:rsidR="0030356A" w:rsidRPr="00331677" w:rsidTr="001B1904">
        <w:tc>
          <w:tcPr>
            <w:tcW w:w="2299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«</w:t>
            </w:r>
            <w:proofErr w:type="spellStart"/>
            <w:r w:rsidRPr="00331677">
              <w:rPr>
                <w:sz w:val="28"/>
                <w:szCs w:val="28"/>
              </w:rPr>
              <w:t>Яхтинг</w:t>
            </w:r>
            <w:proofErr w:type="spellEnd"/>
            <w:r w:rsidRPr="00331677">
              <w:rPr>
                <w:sz w:val="28"/>
                <w:szCs w:val="28"/>
              </w:rPr>
              <w:t>»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</w:tr>
      <w:tr w:rsidR="0030356A" w:rsidRPr="00331677" w:rsidTr="001B1904">
        <w:trPr>
          <w:trHeight w:val="654"/>
        </w:trPr>
        <w:tc>
          <w:tcPr>
            <w:tcW w:w="2299" w:type="dxa"/>
            <w:vMerge w:val="restart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 xml:space="preserve">Интеллектуально </w:t>
            </w:r>
            <w:proofErr w:type="gramStart"/>
            <w:r w:rsidRPr="00331677">
              <w:rPr>
                <w:sz w:val="28"/>
                <w:szCs w:val="28"/>
              </w:rPr>
              <w:t>-р</w:t>
            </w:r>
            <w:proofErr w:type="gramEnd"/>
            <w:r w:rsidRPr="00331677">
              <w:rPr>
                <w:sz w:val="28"/>
                <w:szCs w:val="28"/>
              </w:rPr>
              <w:t>азвивающее</w:t>
            </w:r>
          </w:p>
        </w:tc>
        <w:tc>
          <w:tcPr>
            <w:tcW w:w="2288" w:type="dxa"/>
            <w:vMerge w:val="restart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 xml:space="preserve">Курс </w:t>
            </w:r>
            <w:proofErr w:type="gramStart"/>
            <w:r w:rsidRPr="00331677">
              <w:rPr>
                <w:sz w:val="28"/>
                <w:szCs w:val="28"/>
              </w:rPr>
              <w:t>внеурочной</w:t>
            </w:r>
            <w:proofErr w:type="gramEnd"/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Деятельности (ДЮЦ)</w:t>
            </w: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«Робототехника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331677" w:rsidTr="001B1904">
        <w:tc>
          <w:tcPr>
            <w:tcW w:w="2299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«Финансы»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331677" w:rsidTr="001B1904">
        <w:tc>
          <w:tcPr>
            <w:tcW w:w="2299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Курс внеурочной деятельности</w:t>
            </w: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Шахматы»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331677" w:rsidTr="001B1904">
        <w:tc>
          <w:tcPr>
            <w:tcW w:w="229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Курс внеурочной деятельности</w:t>
            </w: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«Учимся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создавать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проект»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</w:tr>
      <w:tr w:rsidR="0030356A" w:rsidRPr="00331677" w:rsidTr="001B1904">
        <w:tc>
          <w:tcPr>
            <w:tcW w:w="229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Патриотическое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и духовно-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нравственное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Соревнования,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походы,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библиотечные уроки,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экскурсии в музей,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lastRenderedPageBreak/>
              <w:t>экскурсионные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поездки, викторины</w:t>
            </w: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lastRenderedPageBreak/>
              <w:t>«Растим патриотов»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</w:tr>
      <w:tr w:rsidR="0030356A" w:rsidRPr="00331677" w:rsidTr="001B1904">
        <w:tc>
          <w:tcPr>
            <w:tcW w:w="2299" w:type="dxa"/>
            <w:vMerge w:val="restart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lastRenderedPageBreak/>
              <w:t>Коррекционно -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развивающее</w:t>
            </w:r>
          </w:p>
        </w:tc>
        <w:tc>
          <w:tcPr>
            <w:tcW w:w="2288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Коррекционные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 xml:space="preserve">занятия 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Логопедические занятия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</w:tr>
      <w:tr w:rsidR="0030356A" w:rsidRPr="00331677" w:rsidTr="001B1904">
        <w:tc>
          <w:tcPr>
            <w:tcW w:w="2299" w:type="dxa"/>
            <w:vMerge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Коррекционные</w:t>
            </w:r>
          </w:p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занятия</w:t>
            </w:r>
          </w:p>
        </w:tc>
        <w:tc>
          <w:tcPr>
            <w:tcW w:w="2177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Занятия с психологом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sz w:val="28"/>
                <w:szCs w:val="28"/>
              </w:rPr>
              <w:t>1</w:t>
            </w:r>
          </w:p>
        </w:tc>
      </w:tr>
      <w:tr w:rsidR="0030356A" w:rsidRPr="00331677" w:rsidTr="001B1904">
        <w:tc>
          <w:tcPr>
            <w:tcW w:w="6764" w:type="dxa"/>
            <w:gridSpan w:val="3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 xml:space="preserve">                                                         ИТОГО в неделю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9</w:t>
            </w:r>
          </w:p>
        </w:tc>
      </w:tr>
      <w:tr w:rsidR="0030356A" w:rsidRPr="00331677" w:rsidTr="001B1904">
        <w:tc>
          <w:tcPr>
            <w:tcW w:w="6764" w:type="dxa"/>
            <w:gridSpan w:val="3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 xml:space="preserve">                                                                             в год</w:t>
            </w:r>
          </w:p>
        </w:tc>
        <w:tc>
          <w:tcPr>
            <w:tcW w:w="99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231</w:t>
            </w:r>
          </w:p>
        </w:tc>
        <w:tc>
          <w:tcPr>
            <w:tcW w:w="764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231</w:t>
            </w:r>
          </w:p>
        </w:tc>
        <w:tc>
          <w:tcPr>
            <w:tcW w:w="879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272</w:t>
            </w:r>
          </w:p>
        </w:tc>
        <w:tc>
          <w:tcPr>
            <w:tcW w:w="736" w:type="dxa"/>
            <w:shd w:val="clear" w:color="auto" w:fill="auto"/>
          </w:tcPr>
          <w:p w:rsidR="0030356A" w:rsidRPr="00331677" w:rsidRDefault="0030356A" w:rsidP="001B1904">
            <w:pPr>
              <w:jc w:val="both"/>
              <w:rPr>
                <w:b/>
                <w:sz w:val="28"/>
                <w:szCs w:val="28"/>
              </w:rPr>
            </w:pPr>
            <w:r w:rsidRPr="00331677">
              <w:rPr>
                <w:b/>
                <w:sz w:val="28"/>
                <w:szCs w:val="28"/>
              </w:rPr>
              <w:t>306</w:t>
            </w:r>
          </w:p>
        </w:tc>
      </w:tr>
    </w:tbl>
    <w:p w:rsidR="0030356A" w:rsidRDefault="0030356A" w:rsidP="0030356A">
      <w:pPr>
        <w:spacing w:line="20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20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282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>Прогнозируемые результаты</w:t>
      </w:r>
    </w:p>
    <w:p w:rsidR="0030356A" w:rsidRPr="00CB346A" w:rsidRDefault="0030356A" w:rsidP="0030356A">
      <w:pPr>
        <w:spacing w:line="169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49" w:lineRule="auto"/>
        <w:ind w:left="260" w:right="860" w:firstLine="70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Воспитательные результаты внеурочной деятельности школьников распределяются по трем уровням.</w:t>
      </w:r>
    </w:p>
    <w:p w:rsidR="0030356A" w:rsidRPr="00CB346A" w:rsidRDefault="0030356A" w:rsidP="0030356A">
      <w:pPr>
        <w:spacing w:line="28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7" w:lineRule="auto"/>
        <w:ind w:left="260" w:right="720" w:firstLine="708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 xml:space="preserve">Первый уровень результатов </w:t>
      </w:r>
      <w:r w:rsidRPr="00CB346A">
        <w:rPr>
          <w:sz w:val="28"/>
          <w:szCs w:val="28"/>
        </w:rPr>
        <w:t>-</w:t>
      </w:r>
      <w:r w:rsidRPr="00CB346A">
        <w:rPr>
          <w:b/>
          <w:bCs/>
          <w:i/>
          <w:iCs/>
          <w:sz w:val="28"/>
          <w:szCs w:val="28"/>
        </w:rPr>
        <w:t xml:space="preserve"> </w:t>
      </w:r>
      <w:r w:rsidRPr="00CB346A">
        <w:rPr>
          <w:sz w:val="28"/>
          <w:szCs w:val="28"/>
        </w:rPr>
        <w:t xml:space="preserve">приобретение </w:t>
      </w:r>
      <w:proofErr w:type="gramStart"/>
      <w:r w:rsidRPr="00CB346A">
        <w:rPr>
          <w:sz w:val="28"/>
          <w:szCs w:val="28"/>
        </w:rPr>
        <w:t>обучающимися</w:t>
      </w:r>
      <w:proofErr w:type="gramEnd"/>
      <w:r w:rsidRPr="00CB346A">
        <w:rPr>
          <w:sz w:val="28"/>
          <w:szCs w:val="28"/>
        </w:rPr>
        <w:t xml:space="preserve"> с ЗПР</w:t>
      </w:r>
      <w:r w:rsidRPr="00CB346A">
        <w:rPr>
          <w:b/>
          <w:bCs/>
          <w:i/>
          <w:iCs/>
          <w:sz w:val="28"/>
          <w:szCs w:val="28"/>
        </w:rPr>
        <w:t xml:space="preserve"> </w:t>
      </w:r>
      <w:r w:rsidRPr="00CB346A">
        <w:rPr>
          <w:sz w:val="28"/>
          <w:szCs w:val="28"/>
        </w:rPr>
        <w:t>социальных знаний (о Родине, о ближайшем окружении и о себе, 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</w:t>
      </w:r>
    </w:p>
    <w:p w:rsidR="0030356A" w:rsidRPr="00CB346A" w:rsidRDefault="0030356A" w:rsidP="0030356A">
      <w:pPr>
        <w:spacing w:line="2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6" w:lineRule="auto"/>
        <w:ind w:left="260" w:firstLine="70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30356A" w:rsidRPr="00CB346A" w:rsidRDefault="0030356A" w:rsidP="0030356A">
      <w:pPr>
        <w:spacing w:line="22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6" w:lineRule="auto"/>
        <w:ind w:left="260" w:firstLine="708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 xml:space="preserve">Второй уровень результатов </w:t>
      </w:r>
      <w:r w:rsidRPr="00CB346A">
        <w:rPr>
          <w:sz w:val="28"/>
          <w:szCs w:val="28"/>
        </w:rPr>
        <w:t>–</w:t>
      </w:r>
      <w:r w:rsidRPr="00CB346A">
        <w:rPr>
          <w:b/>
          <w:bCs/>
          <w:i/>
          <w:iCs/>
          <w:sz w:val="28"/>
          <w:szCs w:val="28"/>
        </w:rPr>
        <w:t xml:space="preserve"> </w:t>
      </w:r>
      <w:r w:rsidRPr="00CB346A">
        <w:rPr>
          <w:sz w:val="28"/>
          <w:szCs w:val="28"/>
        </w:rPr>
        <w:t>получение опыта переживания и</w:t>
      </w:r>
      <w:r w:rsidRPr="00CB346A">
        <w:rPr>
          <w:b/>
          <w:bCs/>
          <w:i/>
          <w:iCs/>
          <w:sz w:val="28"/>
          <w:szCs w:val="28"/>
        </w:rPr>
        <w:t xml:space="preserve"> </w:t>
      </w:r>
      <w:r w:rsidRPr="00CB346A">
        <w:rPr>
          <w:sz w:val="28"/>
          <w:szCs w:val="28"/>
        </w:rPr>
        <w:t>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30356A" w:rsidRPr="00CB346A" w:rsidRDefault="0030356A" w:rsidP="0030356A">
      <w:pPr>
        <w:spacing w:line="22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5" w:lineRule="auto"/>
        <w:ind w:left="260" w:firstLine="70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 xml:space="preserve">Для достижения данного уровня результатов особое значение имеет взаимодействие обучающихся между собой на уровне класса, школы, т.е. в защищённой, дружественной </w:t>
      </w:r>
      <w:proofErr w:type="spellStart"/>
      <w:r w:rsidRPr="00CB346A">
        <w:rPr>
          <w:sz w:val="28"/>
          <w:szCs w:val="28"/>
        </w:rPr>
        <w:t>просоциальной</w:t>
      </w:r>
      <w:proofErr w:type="spellEnd"/>
      <w:r w:rsidRPr="00CB346A">
        <w:rPr>
          <w:sz w:val="28"/>
          <w:szCs w:val="28"/>
        </w:rPr>
        <w:t xml:space="preserve"> среде, в которой </w:t>
      </w:r>
      <w:proofErr w:type="gramStart"/>
      <w:r w:rsidRPr="00CB346A">
        <w:rPr>
          <w:sz w:val="28"/>
          <w:szCs w:val="28"/>
        </w:rPr>
        <w:t>обучающийся</w:t>
      </w:r>
      <w:proofErr w:type="gramEnd"/>
    </w:p>
    <w:p w:rsidR="0030356A" w:rsidRPr="00CB346A" w:rsidRDefault="0030356A" w:rsidP="0030356A">
      <w:pPr>
        <w:spacing w:line="349" w:lineRule="auto"/>
        <w:ind w:left="260"/>
        <w:jc w:val="both"/>
        <w:rPr>
          <w:sz w:val="28"/>
          <w:szCs w:val="28"/>
        </w:rPr>
      </w:pPr>
      <w:r w:rsidRPr="00CB346A">
        <w:rPr>
          <w:sz w:val="28"/>
          <w:szCs w:val="28"/>
        </w:rPr>
        <w:lastRenderedPageBreak/>
        <w:t>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30356A" w:rsidRPr="00CB346A" w:rsidRDefault="0030356A" w:rsidP="0030356A">
      <w:pPr>
        <w:spacing w:line="28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5" w:lineRule="auto"/>
        <w:ind w:left="260" w:firstLine="708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 xml:space="preserve">Третий уровень результатов </w:t>
      </w:r>
      <w:r w:rsidRPr="00CB346A">
        <w:rPr>
          <w:sz w:val="28"/>
          <w:szCs w:val="28"/>
        </w:rPr>
        <w:t>-</w:t>
      </w:r>
      <w:r w:rsidRPr="00CB346A">
        <w:rPr>
          <w:b/>
          <w:bCs/>
          <w:i/>
          <w:iCs/>
          <w:sz w:val="28"/>
          <w:szCs w:val="28"/>
        </w:rPr>
        <w:t xml:space="preserve"> </w:t>
      </w:r>
      <w:r w:rsidRPr="00CB346A">
        <w:rPr>
          <w:sz w:val="28"/>
          <w:szCs w:val="28"/>
        </w:rPr>
        <w:t xml:space="preserve">получение </w:t>
      </w:r>
      <w:proofErr w:type="gramStart"/>
      <w:r w:rsidRPr="00CB346A">
        <w:rPr>
          <w:sz w:val="28"/>
          <w:szCs w:val="28"/>
        </w:rPr>
        <w:t>обучающимися</w:t>
      </w:r>
      <w:proofErr w:type="gramEnd"/>
      <w:r w:rsidRPr="00CB346A">
        <w:rPr>
          <w:sz w:val="28"/>
          <w:szCs w:val="28"/>
        </w:rPr>
        <w:t xml:space="preserve"> с ЗПР</w:t>
      </w:r>
      <w:r w:rsidRPr="00CB346A">
        <w:rPr>
          <w:b/>
          <w:bCs/>
          <w:i/>
          <w:iCs/>
          <w:sz w:val="28"/>
          <w:szCs w:val="28"/>
        </w:rPr>
        <w:t xml:space="preserve"> </w:t>
      </w:r>
      <w:r w:rsidRPr="00CB346A">
        <w:rPr>
          <w:sz w:val="28"/>
          <w:szCs w:val="28"/>
        </w:rPr>
        <w:t>начального опыта самостоятельного общественного действия, формирование социально приемлемых моделей поведения.</w:t>
      </w:r>
    </w:p>
    <w:p w:rsidR="0030356A" w:rsidRPr="00CB346A" w:rsidRDefault="0030356A" w:rsidP="0030356A">
      <w:pPr>
        <w:spacing w:line="21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5" w:lineRule="auto"/>
        <w:ind w:left="260" w:firstLine="70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школы, в открытой общественной среде.</w:t>
      </w:r>
    </w:p>
    <w:p w:rsidR="0030356A" w:rsidRPr="00CB346A" w:rsidRDefault="0030356A" w:rsidP="0030356A">
      <w:pPr>
        <w:spacing w:line="2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49" w:lineRule="auto"/>
        <w:ind w:left="260" w:firstLine="708"/>
        <w:jc w:val="both"/>
        <w:rPr>
          <w:sz w:val="28"/>
          <w:szCs w:val="28"/>
        </w:rPr>
      </w:pPr>
      <w:r w:rsidRPr="00CB346A">
        <w:rPr>
          <w:b/>
          <w:bCs/>
          <w:sz w:val="28"/>
          <w:szCs w:val="28"/>
        </w:rPr>
        <w:t>Критерии и показатели оценки качества системы внеурочной деятельности</w:t>
      </w:r>
    </w:p>
    <w:p w:rsidR="0030356A" w:rsidRPr="00CB346A" w:rsidRDefault="0030356A" w:rsidP="0030356A">
      <w:pPr>
        <w:spacing w:line="2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356" w:lineRule="auto"/>
        <w:ind w:left="260" w:firstLine="708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Мониторинг эффективности осуществляется в соответствии с заявленными целями внеурочной деятельности преимущественно путем педагогического наблюдения и анализа по выделенным критериям с учетом мониторинга формирования универсальных учебных действий.</w:t>
      </w:r>
    </w:p>
    <w:p w:rsidR="0030356A" w:rsidRPr="00CB346A" w:rsidRDefault="0030356A" w:rsidP="0030356A">
      <w:pPr>
        <w:spacing w:line="1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980"/>
        <w:jc w:val="both"/>
        <w:rPr>
          <w:sz w:val="28"/>
          <w:szCs w:val="28"/>
        </w:rPr>
      </w:pPr>
      <w:r w:rsidRPr="00CB346A">
        <w:rPr>
          <w:b/>
          <w:bCs/>
          <w:i/>
          <w:iCs/>
          <w:sz w:val="28"/>
          <w:szCs w:val="28"/>
        </w:rPr>
        <w:t>Модель выпускника начальной школы:</w:t>
      </w:r>
    </w:p>
    <w:p w:rsidR="0030356A" w:rsidRPr="00CB346A" w:rsidRDefault="0030356A" w:rsidP="0030356A">
      <w:pPr>
        <w:spacing w:line="167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1"/>
          <w:numId w:val="18"/>
        </w:numPr>
        <w:tabs>
          <w:tab w:val="left" w:pos="1306"/>
        </w:tabs>
        <w:spacing w:line="351" w:lineRule="auto"/>
        <w:ind w:left="260" w:firstLine="71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концу обучения в начальной школе у обучающегося должны быть сформированы следующие качества:</w:t>
      </w:r>
    </w:p>
    <w:p w:rsidR="0030356A" w:rsidRPr="00CB346A" w:rsidRDefault="0030356A" w:rsidP="0030356A">
      <w:pPr>
        <w:spacing w:line="44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8"/>
        </w:numPr>
        <w:tabs>
          <w:tab w:val="left" w:pos="967"/>
        </w:tabs>
        <w:spacing w:line="335" w:lineRule="auto"/>
        <w:ind w:left="1200" w:right="640" w:hanging="705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t>осознанное принятие ценностей здорового образа жизни и регуляция своего поведения в соответствии с ними;</w:t>
      </w:r>
    </w:p>
    <w:p w:rsidR="0030356A" w:rsidRPr="00CB346A" w:rsidRDefault="0030356A" w:rsidP="0030356A">
      <w:pPr>
        <w:spacing w:line="58" w:lineRule="exact"/>
        <w:jc w:val="both"/>
        <w:rPr>
          <w:rFonts w:eastAsia="Symbol"/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8"/>
        </w:numPr>
        <w:tabs>
          <w:tab w:val="left" w:pos="967"/>
        </w:tabs>
        <w:spacing w:line="344" w:lineRule="auto"/>
        <w:ind w:left="1200" w:right="960" w:hanging="705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t>использование начал эстетической, духовной, правовой культуры, экологической грамотности при анализе простейшей жизненной ситуации;</w:t>
      </w:r>
    </w:p>
    <w:p w:rsidR="0030356A" w:rsidRPr="00CB346A" w:rsidRDefault="0030356A" w:rsidP="0030356A">
      <w:pPr>
        <w:spacing w:line="20" w:lineRule="exact"/>
        <w:jc w:val="both"/>
        <w:rPr>
          <w:rFonts w:eastAsia="Symbol"/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8"/>
        </w:numPr>
        <w:tabs>
          <w:tab w:val="left" w:pos="980"/>
        </w:tabs>
        <w:ind w:left="980" w:hanging="485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t>готовность к активному взаимодействию с окружающим миром</w:t>
      </w:r>
    </w:p>
    <w:p w:rsidR="0030356A" w:rsidRPr="00CB346A" w:rsidRDefault="0030356A" w:rsidP="0030356A">
      <w:pPr>
        <w:spacing w:line="16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ind w:left="1200"/>
        <w:jc w:val="both"/>
        <w:rPr>
          <w:sz w:val="28"/>
          <w:szCs w:val="28"/>
        </w:rPr>
      </w:pPr>
      <w:r w:rsidRPr="00CB346A">
        <w:rPr>
          <w:sz w:val="28"/>
          <w:szCs w:val="28"/>
        </w:rPr>
        <w:t>(эмоциональная, интеллектуальная, коммуникативная);</w:t>
      </w:r>
    </w:p>
    <w:p w:rsidR="0030356A" w:rsidRPr="00CB346A" w:rsidRDefault="0030356A" w:rsidP="0030356A">
      <w:pPr>
        <w:spacing w:line="196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numPr>
          <w:ilvl w:val="0"/>
          <w:numId w:val="19"/>
        </w:numPr>
        <w:tabs>
          <w:tab w:val="left" w:pos="967"/>
        </w:tabs>
        <w:spacing w:line="333" w:lineRule="auto"/>
        <w:ind w:left="1200" w:right="340" w:hanging="705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t>желание и умение учиться, готовность к образованию в основном звене школы и самообразованию;</w:t>
      </w:r>
    </w:p>
    <w:p w:rsidR="0030356A" w:rsidRPr="00CB346A" w:rsidRDefault="0030356A" w:rsidP="0030356A">
      <w:pPr>
        <w:numPr>
          <w:ilvl w:val="0"/>
          <w:numId w:val="20"/>
        </w:numPr>
        <w:tabs>
          <w:tab w:val="left" w:pos="967"/>
        </w:tabs>
        <w:spacing w:line="335" w:lineRule="auto"/>
        <w:ind w:left="1200" w:right="640" w:hanging="705"/>
        <w:jc w:val="both"/>
        <w:rPr>
          <w:rFonts w:eastAsia="Symbol"/>
          <w:sz w:val="28"/>
          <w:szCs w:val="28"/>
        </w:rPr>
      </w:pPr>
      <w:r w:rsidRPr="00CB346A">
        <w:rPr>
          <w:sz w:val="28"/>
          <w:szCs w:val="28"/>
        </w:rPr>
        <w:t>инициативность, самостоятельность и навыки сотрудничества в разных видах деятельности.</w:t>
      </w:r>
    </w:p>
    <w:p w:rsidR="0030356A" w:rsidRPr="00CB346A" w:rsidRDefault="0030356A" w:rsidP="0030356A">
      <w:pPr>
        <w:spacing w:line="200" w:lineRule="exact"/>
        <w:jc w:val="both"/>
        <w:rPr>
          <w:sz w:val="28"/>
          <w:szCs w:val="28"/>
        </w:rPr>
      </w:pPr>
    </w:p>
    <w:p w:rsidR="0030356A" w:rsidRPr="00CB346A" w:rsidRDefault="0030356A" w:rsidP="0030356A">
      <w:pPr>
        <w:spacing w:line="295" w:lineRule="exact"/>
        <w:jc w:val="both"/>
        <w:rPr>
          <w:sz w:val="28"/>
          <w:szCs w:val="28"/>
        </w:rPr>
      </w:pPr>
    </w:p>
    <w:tbl>
      <w:tblPr>
        <w:tblW w:w="997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780"/>
        <w:gridCol w:w="5040"/>
        <w:gridCol w:w="1480"/>
        <w:gridCol w:w="360"/>
        <w:gridCol w:w="30"/>
      </w:tblGrid>
      <w:tr w:rsidR="0030356A" w:rsidRPr="00CB346A" w:rsidTr="001B1904">
        <w:trPr>
          <w:trHeight w:val="276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 xml:space="preserve">Критерии </w:t>
            </w:r>
            <w:r w:rsidRPr="00CB346A">
              <w:rPr>
                <w:sz w:val="28"/>
                <w:szCs w:val="28"/>
              </w:rPr>
              <w:lastRenderedPageBreak/>
              <w:t>изучения</w:t>
            </w:r>
          </w:p>
        </w:tc>
        <w:tc>
          <w:tcPr>
            <w:tcW w:w="5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Приёмы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и</w:t>
            </w: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8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методы</w:t>
            </w: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8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изучения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6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0" w:lineRule="exact"/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Включенность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0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 xml:space="preserve">1.Охват </w:t>
            </w:r>
            <w:proofErr w:type="gramStart"/>
            <w:r w:rsidRPr="00CB346A">
              <w:rPr>
                <w:sz w:val="28"/>
                <w:szCs w:val="28"/>
              </w:rPr>
              <w:t>обучающихся</w:t>
            </w:r>
            <w:proofErr w:type="gramEnd"/>
            <w:r w:rsidRPr="00CB346A">
              <w:rPr>
                <w:sz w:val="28"/>
                <w:szCs w:val="28"/>
              </w:rPr>
              <w:t xml:space="preserve"> с ЗПР программами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spacing w:line="260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1.Анализ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обучающихся с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внеурочной деятельности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статистической</w:t>
            </w: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8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ЗПР в систему</w:t>
            </w: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spacing w:line="289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2.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Активность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 xml:space="preserve">информации </w:t>
            </w:r>
            <w:proofErr w:type="gramStart"/>
            <w:r w:rsidRPr="00CB346A">
              <w:rPr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4" w:lineRule="exact"/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внеурочной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обучающихся с ЗПР во внеурочной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4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посещаемости</w:t>
            </w: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4" w:lineRule="exact"/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4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обучающимися</w:t>
            </w: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9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4" w:lineRule="exac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Pr="00CB346A">
              <w:rPr>
                <w:sz w:val="28"/>
                <w:szCs w:val="28"/>
              </w:rPr>
              <w:t xml:space="preserve"> школы –</w:t>
            </w: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spacing w:line="290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3.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Стабильность участия детей во внеурочной деятельности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spacing w:line="264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занятий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6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2" w:lineRule="exact"/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 xml:space="preserve">интернат № </w:t>
            </w:r>
            <w:r>
              <w:rPr>
                <w:sz w:val="28"/>
                <w:szCs w:val="28"/>
              </w:rPr>
              <w:t>9»</w:t>
            </w:r>
          </w:p>
        </w:tc>
        <w:tc>
          <w:tcPr>
            <w:tcW w:w="5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spacing w:line="262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внеурочной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6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30356A" w:rsidRPr="00CB346A" w:rsidRDefault="0030356A" w:rsidP="001B1904">
            <w:pPr>
              <w:spacing w:line="264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w w:val="99"/>
                <w:sz w:val="28"/>
                <w:szCs w:val="28"/>
              </w:rPr>
              <w:t>деятельности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0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Merge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2.Анализ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занятости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обучающимися</w:t>
            </w: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занятий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внеурочной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w w:val="99"/>
                <w:sz w:val="28"/>
                <w:szCs w:val="28"/>
              </w:rPr>
              <w:t>деятельности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3.Педагогическ</w:t>
            </w: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proofErr w:type="spellStart"/>
            <w:r w:rsidRPr="00CB346A">
              <w:rPr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8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наблюдение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6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0" w:lineRule="exact"/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Соответствие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0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 xml:space="preserve">1.Системность организации </w:t>
            </w:r>
            <w:proofErr w:type="gramStart"/>
            <w:r w:rsidRPr="00CB346A">
              <w:rPr>
                <w:sz w:val="28"/>
                <w:szCs w:val="28"/>
              </w:rPr>
              <w:t>обучающихся</w:t>
            </w:r>
            <w:proofErr w:type="gramEnd"/>
            <w:r w:rsidRPr="00CB346A">
              <w:rPr>
                <w:sz w:val="28"/>
                <w:szCs w:val="28"/>
              </w:rPr>
              <w:t xml:space="preserve"> с ЗПР во внеурочной деятельности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spacing w:line="260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1.Метод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содержания и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экспертной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форм организации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2. Вариативность программ и форм внеурочной деятельности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оценки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внеурочной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2.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3. Учет в процессе внеурочной деятельности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требованиям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интересов, процессов, и возможностей обучающихся с ЗПР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Участников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образовательно</w:t>
            </w: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4. Соответствие содержания программ курсов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proofErr w:type="spellStart"/>
            <w:r w:rsidRPr="00CB346A">
              <w:rPr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внеурочной деятельности, цели, задачам и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процесса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 xml:space="preserve">планируемым результатам освоения </w:t>
            </w:r>
            <w:proofErr w:type="gramStart"/>
            <w:r w:rsidRPr="00CB346A">
              <w:rPr>
                <w:sz w:val="28"/>
                <w:szCs w:val="28"/>
              </w:rPr>
              <w:lastRenderedPageBreak/>
              <w:t>обучающимися</w:t>
            </w:r>
            <w:proofErr w:type="gramEnd"/>
            <w:r w:rsidRPr="00CB346A">
              <w:rPr>
                <w:sz w:val="28"/>
                <w:szCs w:val="28"/>
              </w:rPr>
              <w:t xml:space="preserve"> с ЗПР АООП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lastRenderedPageBreak/>
              <w:t>3.Опрос.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4.Педагогическ</w:t>
            </w: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proofErr w:type="spellStart"/>
            <w:r w:rsidRPr="00CB346A">
              <w:rPr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5. Направленность содержания и форм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наблюдение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внеурочной деятельности на достижение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proofErr w:type="gramStart"/>
            <w:r w:rsidRPr="00CB346A">
              <w:rPr>
                <w:sz w:val="28"/>
                <w:szCs w:val="28"/>
              </w:rPr>
              <w:t>обучающимися</w:t>
            </w:r>
            <w:proofErr w:type="gramEnd"/>
            <w:r w:rsidRPr="00CB346A">
              <w:rPr>
                <w:sz w:val="28"/>
                <w:szCs w:val="28"/>
              </w:rPr>
              <w:t xml:space="preserve"> личностных результатов освоения АООП.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6. Ориентация содержания и форм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внеурочной деятельности на достижение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proofErr w:type="gramStart"/>
            <w:r w:rsidRPr="00CB346A">
              <w:rPr>
                <w:sz w:val="28"/>
                <w:szCs w:val="28"/>
              </w:rPr>
              <w:t>обучающимися</w:t>
            </w:r>
            <w:proofErr w:type="gramEnd"/>
            <w:r w:rsidRPr="00CB346A">
              <w:rPr>
                <w:sz w:val="28"/>
                <w:szCs w:val="28"/>
              </w:rPr>
              <w:t xml:space="preserve"> предметных результатов освоения</w:t>
            </w:r>
          </w:p>
        </w:tc>
        <w:tc>
          <w:tcPr>
            <w:tcW w:w="148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8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АООП.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6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5" w:lineRule="exact"/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Удовлетворенность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5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 xml:space="preserve">1. Удовлетворенность </w:t>
            </w:r>
            <w:proofErr w:type="gramStart"/>
            <w:r w:rsidRPr="00CB346A">
              <w:rPr>
                <w:sz w:val="28"/>
                <w:szCs w:val="28"/>
              </w:rPr>
              <w:t>обучающихся</w:t>
            </w:r>
            <w:proofErr w:type="gramEnd"/>
            <w:r w:rsidRPr="00CB346A">
              <w:rPr>
                <w:sz w:val="28"/>
                <w:szCs w:val="28"/>
              </w:rPr>
              <w:t xml:space="preserve"> содержанием и формами организации внеурочной деятельности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spacing w:line="265" w:lineRule="exact"/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1.Анкетирован</w:t>
            </w: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trHeight w:val="28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участников</w:t>
            </w: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proofErr w:type="spellStart"/>
            <w:r w:rsidRPr="00CB346A">
              <w:rPr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</w:tr>
      <w:tr w:rsidR="0030356A" w:rsidRPr="00CB346A" w:rsidTr="001B1904">
        <w:trPr>
          <w:gridAfter w:val="1"/>
          <w:wAfter w:w="30" w:type="dxa"/>
          <w:trHeight w:val="276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образовательного</w:t>
            </w:r>
          </w:p>
        </w:tc>
        <w:tc>
          <w:tcPr>
            <w:tcW w:w="5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proofErr w:type="gramStart"/>
            <w:r w:rsidRPr="00CB346A">
              <w:rPr>
                <w:sz w:val="28"/>
                <w:szCs w:val="28"/>
              </w:rPr>
              <w:t>2.Удовлетворенность родителей (законных</w:t>
            </w:r>
            <w:proofErr w:type="gramEnd"/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образовательно</w:t>
            </w:r>
          </w:p>
        </w:tc>
      </w:tr>
      <w:tr w:rsidR="0030356A" w:rsidRPr="00CB346A" w:rsidTr="001B1904">
        <w:trPr>
          <w:gridAfter w:val="1"/>
          <w:wAfter w:w="30" w:type="dxa"/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процесса системой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представителей) качеством внеурочной деятельности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proofErr w:type="spellStart"/>
            <w:r w:rsidRPr="00CB346A">
              <w:rPr>
                <w:sz w:val="28"/>
                <w:szCs w:val="28"/>
              </w:rPr>
              <w:t>го</w:t>
            </w:r>
            <w:proofErr w:type="spellEnd"/>
          </w:p>
        </w:tc>
      </w:tr>
      <w:tr w:rsidR="0030356A" w:rsidRPr="00CB346A" w:rsidTr="001B1904">
        <w:trPr>
          <w:gridAfter w:val="1"/>
          <w:wAfter w:w="30" w:type="dxa"/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внеурочной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3.Удовлетворенность педагогических работников организацией, результатами и ресурсным обеспечением внеурочной деятельности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процесса</w:t>
            </w:r>
          </w:p>
        </w:tc>
      </w:tr>
      <w:tr w:rsidR="0030356A" w:rsidRPr="00CB346A" w:rsidTr="001B1904">
        <w:trPr>
          <w:gridAfter w:val="1"/>
          <w:wAfter w:w="30" w:type="dxa"/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 xml:space="preserve">2.Беседы </w:t>
            </w:r>
            <w:proofErr w:type="gramStart"/>
            <w:r w:rsidRPr="00CB346A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30356A" w:rsidRPr="00CB346A" w:rsidTr="001B1904">
        <w:trPr>
          <w:gridAfter w:val="1"/>
          <w:wAfter w:w="30" w:type="dxa"/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Pr="00CB346A">
              <w:rPr>
                <w:sz w:val="28"/>
                <w:szCs w:val="28"/>
              </w:rPr>
              <w:t xml:space="preserve"> школы –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.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обучающимися</w:t>
            </w:r>
          </w:p>
        </w:tc>
      </w:tr>
      <w:tr w:rsidR="0030356A" w:rsidRPr="00CB346A" w:rsidTr="001B1904">
        <w:trPr>
          <w:gridAfter w:val="1"/>
          <w:wAfter w:w="30" w:type="dxa"/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2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 xml:space="preserve">интернат № </w:t>
            </w:r>
            <w:r>
              <w:rPr>
                <w:sz w:val="28"/>
                <w:szCs w:val="28"/>
              </w:rPr>
              <w:t>9»</w:t>
            </w: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3.Опрос</w:t>
            </w:r>
          </w:p>
        </w:tc>
      </w:tr>
      <w:tr w:rsidR="0030356A" w:rsidRPr="00CB346A" w:rsidTr="001B1904">
        <w:trPr>
          <w:gridAfter w:val="1"/>
          <w:wAfter w:w="30" w:type="dxa"/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родителей</w:t>
            </w:r>
          </w:p>
        </w:tc>
      </w:tr>
      <w:tr w:rsidR="0030356A" w:rsidRPr="00CB346A" w:rsidTr="001B1904">
        <w:trPr>
          <w:gridAfter w:val="1"/>
          <w:wAfter w:w="30" w:type="dxa"/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proofErr w:type="gramStart"/>
            <w:r w:rsidRPr="00CB346A">
              <w:rPr>
                <w:sz w:val="28"/>
                <w:szCs w:val="28"/>
              </w:rPr>
              <w:t>(законных</w:t>
            </w:r>
            <w:proofErr w:type="gramEnd"/>
          </w:p>
        </w:tc>
      </w:tr>
      <w:tr w:rsidR="0030356A" w:rsidRPr="00CB346A" w:rsidTr="001B1904">
        <w:trPr>
          <w:gridAfter w:val="1"/>
          <w:wAfter w:w="30" w:type="dxa"/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представителей</w:t>
            </w:r>
          </w:p>
        </w:tc>
      </w:tr>
      <w:tr w:rsidR="0030356A" w:rsidRPr="00CB346A" w:rsidTr="001B1904">
        <w:trPr>
          <w:gridAfter w:val="1"/>
          <w:wAfter w:w="30" w:type="dxa"/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)</w:t>
            </w:r>
          </w:p>
        </w:tc>
      </w:tr>
      <w:tr w:rsidR="0030356A" w:rsidRPr="00CB346A" w:rsidTr="001B1904">
        <w:trPr>
          <w:gridAfter w:val="1"/>
          <w:wAfter w:w="30" w:type="dxa"/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обучающихся,</w:t>
            </w:r>
          </w:p>
        </w:tc>
      </w:tr>
      <w:tr w:rsidR="0030356A" w:rsidRPr="00CB346A" w:rsidTr="001B1904">
        <w:trPr>
          <w:gridAfter w:val="1"/>
          <w:wAfter w:w="30" w:type="dxa"/>
          <w:trHeight w:val="27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работников</w:t>
            </w:r>
          </w:p>
        </w:tc>
      </w:tr>
      <w:tr w:rsidR="0030356A" w:rsidRPr="00CB346A" w:rsidTr="001B1904">
        <w:trPr>
          <w:gridAfter w:val="1"/>
          <w:wAfter w:w="30" w:type="dxa"/>
          <w:trHeight w:val="28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356A" w:rsidRPr="00CB346A" w:rsidRDefault="0030356A" w:rsidP="001B1904">
            <w:pPr>
              <w:ind w:left="100"/>
              <w:jc w:val="both"/>
              <w:rPr>
                <w:sz w:val="28"/>
                <w:szCs w:val="28"/>
              </w:rPr>
            </w:pPr>
            <w:r w:rsidRPr="00CB346A">
              <w:rPr>
                <w:sz w:val="28"/>
                <w:szCs w:val="28"/>
              </w:rPr>
              <w:t>школы</w:t>
            </w:r>
          </w:p>
        </w:tc>
      </w:tr>
    </w:tbl>
    <w:p w:rsidR="0030356A" w:rsidRPr="00CB346A" w:rsidRDefault="0030356A" w:rsidP="0030356A">
      <w:pPr>
        <w:spacing w:line="237" w:lineRule="auto"/>
        <w:ind w:left="620"/>
        <w:jc w:val="both"/>
        <w:rPr>
          <w:b/>
          <w:bCs/>
          <w:sz w:val="28"/>
          <w:szCs w:val="28"/>
        </w:rPr>
      </w:pPr>
    </w:p>
    <w:p w:rsidR="00F972FD" w:rsidRDefault="00F972FD"/>
    <w:sectPr w:rsidR="00F9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F8B"/>
    <w:multiLevelType w:val="hybridMultilevel"/>
    <w:tmpl w:val="F568591E"/>
    <w:lvl w:ilvl="0" w:tplc="64265FE8">
      <w:start w:val="1"/>
      <w:numFmt w:val="bullet"/>
      <w:lvlText w:val=""/>
      <w:lvlJc w:val="left"/>
      <w:rPr>
        <w:rFonts w:ascii="Symbol" w:hAnsi="Symbol" w:hint="default"/>
      </w:rPr>
    </w:lvl>
    <w:lvl w:ilvl="1" w:tplc="5036824C">
      <w:numFmt w:val="decimal"/>
      <w:lvlText w:val=""/>
      <w:lvlJc w:val="left"/>
    </w:lvl>
    <w:lvl w:ilvl="2" w:tplc="206AF43C">
      <w:numFmt w:val="decimal"/>
      <w:lvlText w:val=""/>
      <w:lvlJc w:val="left"/>
    </w:lvl>
    <w:lvl w:ilvl="3" w:tplc="2A544542">
      <w:numFmt w:val="decimal"/>
      <w:lvlText w:val=""/>
      <w:lvlJc w:val="left"/>
    </w:lvl>
    <w:lvl w:ilvl="4" w:tplc="6712AC04">
      <w:numFmt w:val="decimal"/>
      <w:lvlText w:val=""/>
      <w:lvlJc w:val="left"/>
    </w:lvl>
    <w:lvl w:ilvl="5" w:tplc="8B5CC8D0">
      <w:numFmt w:val="decimal"/>
      <w:lvlText w:val=""/>
      <w:lvlJc w:val="left"/>
    </w:lvl>
    <w:lvl w:ilvl="6" w:tplc="8564EA3A">
      <w:numFmt w:val="decimal"/>
      <w:lvlText w:val=""/>
      <w:lvlJc w:val="left"/>
    </w:lvl>
    <w:lvl w:ilvl="7" w:tplc="4FC80114">
      <w:numFmt w:val="decimal"/>
      <w:lvlText w:val=""/>
      <w:lvlJc w:val="left"/>
    </w:lvl>
    <w:lvl w:ilvl="8" w:tplc="970669CE">
      <w:numFmt w:val="decimal"/>
      <w:lvlText w:val=""/>
      <w:lvlJc w:val="left"/>
    </w:lvl>
  </w:abstractNum>
  <w:abstractNum w:abstractNumId="1">
    <w:nsid w:val="00002518"/>
    <w:multiLevelType w:val="hybridMultilevel"/>
    <w:tmpl w:val="F9DC1BDA"/>
    <w:lvl w:ilvl="0" w:tplc="C26C62A8">
      <w:start w:val="1"/>
      <w:numFmt w:val="decimal"/>
      <w:lvlText w:val="%1."/>
      <w:lvlJc w:val="left"/>
    </w:lvl>
    <w:lvl w:ilvl="1" w:tplc="2B22FC9E">
      <w:numFmt w:val="decimal"/>
      <w:lvlText w:val=""/>
      <w:lvlJc w:val="left"/>
    </w:lvl>
    <w:lvl w:ilvl="2" w:tplc="EB1ADE4E">
      <w:numFmt w:val="decimal"/>
      <w:lvlText w:val=""/>
      <w:lvlJc w:val="left"/>
    </w:lvl>
    <w:lvl w:ilvl="3" w:tplc="E46E049A">
      <w:numFmt w:val="decimal"/>
      <w:lvlText w:val=""/>
      <w:lvlJc w:val="left"/>
    </w:lvl>
    <w:lvl w:ilvl="4" w:tplc="EE7833E8">
      <w:numFmt w:val="decimal"/>
      <w:lvlText w:val=""/>
      <w:lvlJc w:val="left"/>
    </w:lvl>
    <w:lvl w:ilvl="5" w:tplc="A6F451B8">
      <w:numFmt w:val="decimal"/>
      <w:lvlText w:val=""/>
      <w:lvlJc w:val="left"/>
    </w:lvl>
    <w:lvl w:ilvl="6" w:tplc="7D42E236">
      <w:numFmt w:val="decimal"/>
      <w:lvlText w:val=""/>
      <w:lvlJc w:val="left"/>
    </w:lvl>
    <w:lvl w:ilvl="7" w:tplc="CE52B49C">
      <w:numFmt w:val="decimal"/>
      <w:lvlText w:val=""/>
      <w:lvlJc w:val="left"/>
    </w:lvl>
    <w:lvl w:ilvl="8" w:tplc="6CC2D78A">
      <w:numFmt w:val="decimal"/>
      <w:lvlText w:val=""/>
      <w:lvlJc w:val="left"/>
    </w:lvl>
  </w:abstractNum>
  <w:abstractNum w:abstractNumId="2">
    <w:nsid w:val="0000390E"/>
    <w:multiLevelType w:val="hybridMultilevel"/>
    <w:tmpl w:val="71D68EA2"/>
    <w:lvl w:ilvl="0" w:tplc="520C19A6">
      <w:start w:val="1"/>
      <w:numFmt w:val="bullet"/>
      <w:lvlText w:val=""/>
      <w:lvlJc w:val="left"/>
      <w:rPr>
        <w:rFonts w:ascii="Symbol" w:hAnsi="Symbol" w:hint="default"/>
      </w:rPr>
    </w:lvl>
    <w:lvl w:ilvl="1" w:tplc="78D01EFE">
      <w:numFmt w:val="decimal"/>
      <w:lvlText w:val=""/>
      <w:lvlJc w:val="left"/>
    </w:lvl>
    <w:lvl w:ilvl="2" w:tplc="3D88F400">
      <w:numFmt w:val="decimal"/>
      <w:lvlText w:val=""/>
      <w:lvlJc w:val="left"/>
    </w:lvl>
    <w:lvl w:ilvl="3" w:tplc="2A2C4BA6">
      <w:numFmt w:val="decimal"/>
      <w:lvlText w:val=""/>
      <w:lvlJc w:val="left"/>
    </w:lvl>
    <w:lvl w:ilvl="4" w:tplc="AF5A9A44">
      <w:numFmt w:val="decimal"/>
      <w:lvlText w:val=""/>
      <w:lvlJc w:val="left"/>
    </w:lvl>
    <w:lvl w:ilvl="5" w:tplc="C8501FAC">
      <w:numFmt w:val="decimal"/>
      <w:lvlText w:val=""/>
      <w:lvlJc w:val="left"/>
    </w:lvl>
    <w:lvl w:ilvl="6" w:tplc="7E26F6F8">
      <w:numFmt w:val="decimal"/>
      <w:lvlText w:val=""/>
      <w:lvlJc w:val="left"/>
    </w:lvl>
    <w:lvl w:ilvl="7" w:tplc="4A1A33D0">
      <w:numFmt w:val="decimal"/>
      <w:lvlText w:val=""/>
      <w:lvlJc w:val="left"/>
    </w:lvl>
    <w:lvl w:ilvl="8" w:tplc="19FE6DC2">
      <w:numFmt w:val="decimal"/>
      <w:lvlText w:val=""/>
      <w:lvlJc w:val="left"/>
    </w:lvl>
  </w:abstractNum>
  <w:abstractNum w:abstractNumId="3">
    <w:nsid w:val="00003A6B"/>
    <w:multiLevelType w:val="hybridMultilevel"/>
    <w:tmpl w:val="A8C06B10"/>
    <w:lvl w:ilvl="0" w:tplc="BDC0E6D6">
      <w:start w:val="1"/>
      <w:numFmt w:val="bullet"/>
      <w:lvlText w:val="В"/>
      <w:lvlJc w:val="left"/>
    </w:lvl>
    <w:lvl w:ilvl="1" w:tplc="34DC2C6A">
      <w:numFmt w:val="decimal"/>
      <w:lvlText w:val=""/>
      <w:lvlJc w:val="left"/>
    </w:lvl>
    <w:lvl w:ilvl="2" w:tplc="250E1318">
      <w:numFmt w:val="decimal"/>
      <w:lvlText w:val=""/>
      <w:lvlJc w:val="left"/>
    </w:lvl>
    <w:lvl w:ilvl="3" w:tplc="D4B4B282">
      <w:numFmt w:val="decimal"/>
      <w:lvlText w:val=""/>
      <w:lvlJc w:val="left"/>
    </w:lvl>
    <w:lvl w:ilvl="4" w:tplc="D0028660">
      <w:numFmt w:val="decimal"/>
      <w:lvlText w:val=""/>
      <w:lvlJc w:val="left"/>
    </w:lvl>
    <w:lvl w:ilvl="5" w:tplc="78BAD5C8">
      <w:numFmt w:val="decimal"/>
      <w:lvlText w:val=""/>
      <w:lvlJc w:val="left"/>
    </w:lvl>
    <w:lvl w:ilvl="6" w:tplc="11F8C0E0">
      <w:numFmt w:val="decimal"/>
      <w:lvlText w:val=""/>
      <w:lvlJc w:val="left"/>
    </w:lvl>
    <w:lvl w:ilvl="7" w:tplc="E090829E">
      <w:numFmt w:val="decimal"/>
      <w:lvlText w:val=""/>
      <w:lvlJc w:val="left"/>
    </w:lvl>
    <w:lvl w:ilvl="8" w:tplc="556EC274">
      <w:numFmt w:val="decimal"/>
      <w:lvlText w:val=""/>
      <w:lvlJc w:val="left"/>
    </w:lvl>
  </w:abstractNum>
  <w:abstractNum w:abstractNumId="4">
    <w:nsid w:val="00003F0E"/>
    <w:multiLevelType w:val="hybridMultilevel"/>
    <w:tmpl w:val="8F40F264"/>
    <w:lvl w:ilvl="0" w:tplc="8CE0E366">
      <w:start w:val="1"/>
      <w:numFmt w:val="bullet"/>
      <w:lvlText w:val=""/>
      <w:lvlJc w:val="left"/>
      <w:rPr>
        <w:rFonts w:ascii="Symbol" w:hAnsi="Symbol" w:hint="default"/>
      </w:rPr>
    </w:lvl>
    <w:lvl w:ilvl="1" w:tplc="CA28D5E8">
      <w:numFmt w:val="decimal"/>
      <w:lvlText w:val=""/>
      <w:lvlJc w:val="left"/>
    </w:lvl>
    <w:lvl w:ilvl="2" w:tplc="DCC8705C">
      <w:numFmt w:val="decimal"/>
      <w:lvlText w:val=""/>
      <w:lvlJc w:val="left"/>
    </w:lvl>
    <w:lvl w:ilvl="3" w:tplc="F4B2EC82">
      <w:numFmt w:val="decimal"/>
      <w:lvlText w:val=""/>
      <w:lvlJc w:val="left"/>
    </w:lvl>
    <w:lvl w:ilvl="4" w:tplc="FC201EA6">
      <w:numFmt w:val="decimal"/>
      <w:lvlText w:val=""/>
      <w:lvlJc w:val="left"/>
    </w:lvl>
    <w:lvl w:ilvl="5" w:tplc="2B40AD44">
      <w:numFmt w:val="decimal"/>
      <w:lvlText w:val=""/>
      <w:lvlJc w:val="left"/>
    </w:lvl>
    <w:lvl w:ilvl="6" w:tplc="93023BFE">
      <w:numFmt w:val="decimal"/>
      <w:lvlText w:val=""/>
      <w:lvlJc w:val="left"/>
    </w:lvl>
    <w:lvl w:ilvl="7" w:tplc="E856D824">
      <w:numFmt w:val="decimal"/>
      <w:lvlText w:val=""/>
      <w:lvlJc w:val="left"/>
    </w:lvl>
    <w:lvl w:ilvl="8" w:tplc="9B301224">
      <w:numFmt w:val="decimal"/>
      <w:lvlText w:val=""/>
      <w:lvlJc w:val="left"/>
    </w:lvl>
  </w:abstractNum>
  <w:abstractNum w:abstractNumId="5">
    <w:nsid w:val="000045F9"/>
    <w:multiLevelType w:val="hybridMultilevel"/>
    <w:tmpl w:val="D5A0E2EA"/>
    <w:lvl w:ilvl="0" w:tplc="BA98098E">
      <w:numFmt w:val="decimal"/>
      <w:lvlText w:val="%1."/>
      <w:lvlJc w:val="left"/>
    </w:lvl>
    <w:lvl w:ilvl="1" w:tplc="A5BED4DC">
      <w:start w:val="1"/>
      <w:numFmt w:val="bullet"/>
      <w:lvlText w:val=""/>
      <w:lvlJc w:val="left"/>
      <w:rPr>
        <w:rFonts w:ascii="Symbol" w:hAnsi="Symbol" w:hint="default"/>
      </w:rPr>
    </w:lvl>
    <w:lvl w:ilvl="2" w:tplc="424CC876">
      <w:numFmt w:val="decimal"/>
      <w:lvlText w:val=""/>
      <w:lvlJc w:val="left"/>
    </w:lvl>
    <w:lvl w:ilvl="3" w:tplc="E2A8E7C0">
      <w:numFmt w:val="decimal"/>
      <w:lvlText w:val=""/>
      <w:lvlJc w:val="left"/>
    </w:lvl>
    <w:lvl w:ilvl="4" w:tplc="4692DF64">
      <w:numFmt w:val="decimal"/>
      <w:lvlText w:val=""/>
      <w:lvlJc w:val="left"/>
    </w:lvl>
    <w:lvl w:ilvl="5" w:tplc="909642E6">
      <w:numFmt w:val="decimal"/>
      <w:lvlText w:val=""/>
      <w:lvlJc w:val="left"/>
    </w:lvl>
    <w:lvl w:ilvl="6" w:tplc="E79840B6">
      <w:numFmt w:val="decimal"/>
      <w:lvlText w:val=""/>
      <w:lvlJc w:val="left"/>
    </w:lvl>
    <w:lvl w:ilvl="7" w:tplc="1890C584">
      <w:numFmt w:val="decimal"/>
      <w:lvlText w:val=""/>
      <w:lvlJc w:val="left"/>
    </w:lvl>
    <w:lvl w:ilvl="8" w:tplc="08EEFC24">
      <w:numFmt w:val="decimal"/>
      <w:lvlText w:val=""/>
      <w:lvlJc w:val="left"/>
    </w:lvl>
  </w:abstractNum>
  <w:abstractNum w:abstractNumId="6">
    <w:nsid w:val="0000462C"/>
    <w:multiLevelType w:val="hybridMultilevel"/>
    <w:tmpl w:val="5AD4CDFA"/>
    <w:lvl w:ilvl="0" w:tplc="95DA5D18">
      <w:start w:val="1"/>
      <w:numFmt w:val="decimal"/>
      <w:lvlText w:val="%1."/>
      <w:lvlJc w:val="left"/>
    </w:lvl>
    <w:lvl w:ilvl="1" w:tplc="E368CAA8">
      <w:numFmt w:val="decimal"/>
      <w:lvlText w:val=""/>
      <w:lvlJc w:val="left"/>
    </w:lvl>
    <w:lvl w:ilvl="2" w:tplc="15FA8EE8">
      <w:numFmt w:val="decimal"/>
      <w:lvlText w:val=""/>
      <w:lvlJc w:val="left"/>
    </w:lvl>
    <w:lvl w:ilvl="3" w:tplc="07664246">
      <w:numFmt w:val="decimal"/>
      <w:lvlText w:val=""/>
      <w:lvlJc w:val="left"/>
    </w:lvl>
    <w:lvl w:ilvl="4" w:tplc="C39AA0EC">
      <w:numFmt w:val="decimal"/>
      <w:lvlText w:val=""/>
      <w:lvlJc w:val="left"/>
    </w:lvl>
    <w:lvl w:ilvl="5" w:tplc="1786C4C4">
      <w:numFmt w:val="decimal"/>
      <w:lvlText w:val=""/>
      <w:lvlJc w:val="left"/>
    </w:lvl>
    <w:lvl w:ilvl="6" w:tplc="39BC4A20">
      <w:numFmt w:val="decimal"/>
      <w:lvlText w:val=""/>
      <w:lvlJc w:val="left"/>
    </w:lvl>
    <w:lvl w:ilvl="7" w:tplc="175EB5B6">
      <w:numFmt w:val="decimal"/>
      <w:lvlText w:val=""/>
      <w:lvlJc w:val="left"/>
    </w:lvl>
    <w:lvl w:ilvl="8" w:tplc="99EC7C14">
      <w:numFmt w:val="decimal"/>
      <w:lvlText w:val=""/>
      <w:lvlJc w:val="left"/>
    </w:lvl>
  </w:abstractNum>
  <w:abstractNum w:abstractNumId="7">
    <w:nsid w:val="00004898"/>
    <w:multiLevelType w:val="hybridMultilevel"/>
    <w:tmpl w:val="539C13BC"/>
    <w:lvl w:ilvl="0" w:tplc="60C6E55A">
      <w:start w:val="3"/>
      <w:numFmt w:val="decimal"/>
      <w:lvlText w:val="%1."/>
      <w:lvlJc w:val="left"/>
    </w:lvl>
    <w:lvl w:ilvl="1" w:tplc="6B38A6D4">
      <w:numFmt w:val="decimal"/>
      <w:lvlText w:val=""/>
      <w:lvlJc w:val="left"/>
    </w:lvl>
    <w:lvl w:ilvl="2" w:tplc="9ABE11E2">
      <w:numFmt w:val="decimal"/>
      <w:lvlText w:val=""/>
      <w:lvlJc w:val="left"/>
    </w:lvl>
    <w:lvl w:ilvl="3" w:tplc="67BADD2C">
      <w:numFmt w:val="decimal"/>
      <w:lvlText w:val=""/>
      <w:lvlJc w:val="left"/>
    </w:lvl>
    <w:lvl w:ilvl="4" w:tplc="65A6F270">
      <w:numFmt w:val="decimal"/>
      <w:lvlText w:val=""/>
      <w:lvlJc w:val="left"/>
    </w:lvl>
    <w:lvl w:ilvl="5" w:tplc="41E43D50">
      <w:numFmt w:val="decimal"/>
      <w:lvlText w:val=""/>
      <w:lvlJc w:val="left"/>
    </w:lvl>
    <w:lvl w:ilvl="6" w:tplc="9C4C791E">
      <w:numFmt w:val="decimal"/>
      <w:lvlText w:val=""/>
      <w:lvlJc w:val="left"/>
    </w:lvl>
    <w:lvl w:ilvl="7" w:tplc="EDF44252">
      <w:numFmt w:val="decimal"/>
      <w:lvlText w:val=""/>
      <w:lvlJc w:val="left"/>
    </w:lvl>
    <w:lvl w:ilvl="8" w:tplc="A5147596">
      <w:numFmt w:val="decimal"/>
      <w:lvlText w:val=""/>
      <w:lvlJc w:val="left"/>
    </w:lvl>
  </w:abstractNum>
  <w:abstractNum w:abstractNumId="8">
    <w:nsid w:val="00004F83"/>
    <w:multiLevelType w:val="hybridMultilevel"/>
    <w:tmpl w:val="028E5D00"/>
    <w:lvl w:ilvl="0" w:tplc="40C05184">
      <w:start w:val="1"/>
      <w:numFmt w:val="bullet"/>
      <w:lvlText w:val="-"/>
      <w:lvlJc w:val="left"/>
    </w:lvl>
    <w:lvl w:ilvl="1" w:tplc="A51C8DC4">
      <w:numFmt w:val="decimal"/>
      <w:lvlText w:val=""/>
      <w:lvlJc w:val="left"/>
    </w:lvl>
    <w:lvl w:ilvl="2" w:tplc="413E60EE">
      <w:numFmt w:val="decimal"/>
      <w:lvlText w:val=""/>
      <w:lvlJc w:val="left"/>
    </w:lvl>
    <w:lvl w:ilvl="3" w:tplc="042093E6">
      <w:numFmt w:val="decimal"/>
      <w:lvlText w:val=""/>
      <w:lvlJc w:val="left"/>
    </w:lvl>
    <w:lvl w:ilvl="4" w:tplc="59D23DEE">
      <w:numFmt w:val="decimal"/>
      <w:lvlText w:val=""/>
      <w:lvlJc w:val="left"/>
    </w:lvl>
    <w:lvl w:ilvl="5" w:tplc="1E9C86DC">
      <w:numFmt w:val="decimal"/>
      <w:lvlText w:val=""/>
      <w:lvlJc w:val="left"/>
    </w:lvl>
    <w:lvl w:ilvl="6" w:tplc="069046BC">
      <w:numFmt w:val="decimal"/>
      <w:lvlText w:val=""/>
      <w:lvlJc w:val="left"/>
    </w:lvl>
    <w:lvl w:ilvl="7" w:tplc="FB14F802">
      <w:numFmt w:val="decimal"/>
      <w:lvlText w:val=""/>
      <w:lvlJc w:val="left"/>
    </w:lvl>
    <w:lvl w:ilvl="8" w:tplc="228A60D0">
      <w:numFmt w:val="decimal"/>
      <w:lvlText w:val=""/>
      <w:lvlJc w:val="left"/>
    </w:lvl>
  </w:abstractNum>
  <w:abstractNum w:abstractNumId="9">
    <w:nsid w:val="00004FCA"/>
    <w:multiLevelType w:val="hybridMultilevel"/>
    <w:tmpl w:val="C46CDC76"/>
    <w:lvl w:ilvl="0" w:tplc="37FC27F2">
      <w:start w:val="1"/>
      <w:numFmt w:val="bullet"/>
      <w:lvlText w:val=""/>
      <w:lvlJc w:val="left"/>
      <w:rPr>
        <w:rFonts w:ascii="Symbol" w:hAnsi="Symbol" w:hint="default"/>
      </w:rPr>
    </w:lvl>
    <w:lvl w:ilvl="1" w:tplc="5A20E8C4">
      <w:numFmt w:val="decimal"/>
      <w:lvlText w:val=""/>
      <w:lvlJc w:val="left"/>
    </w:lvl>
    <w:lvl w:ilvl="2" w:tplc="3F1EE51E">
      <w:numFmt w:val="decimal"/>
      <w:lvlText w:val=""/>
      <w:lvlJc w:val="left"/>
    </w:lvl>
    <w:lvl w:ilvl="3" w:tplc="2C589A1E">
      <w:numFmt w:val="decimal"/>
      <w:lvlText w:val=""/>
      <w:lvlJc w:val="left"/>
    </w:lvl>
    <w:lvl w:ilvl="4" w:tplc="FC96CE20">
      <w:numFmt w:val="decimal"/>
      <w:lvlText w:val=""/>
      <w:lvlJc w:val="left"/>
    </w:lvl>
    <w:lvl w:ilvl="5" w:tplc="32A8D810">
      <w:numFmt w:val="decimal"/>
      <w:lvlText w:val=""/>
      <w:lvlJc w:val="left"/>
    </w:lvl>
    <w:lvl w:ilvl="6" w:tplc="9F5C0230">
      <w:numFmt w:val="decimal"/>
      <w:lvlText w:val=""/>
      <w:lvlJc w:val="left"/>
    </w:lvl>
    <w:lvl w:ilvl="7" w:tplc="3F808534">
      <w:numFmt w:val="decimal"/>
      <w:lvlText w:val=""/>
      <w:lvlJc w:val="left"/>
    </w:lvl>
    <w:lvl w:ilvl="8" w:tplc="84A06144">
      <w:numFmt w:val="decimal"/>
      <w:lvlText w:val=""/>
      <w:lvlJc w:val="left"/>
    </w:lvl>
  </w:abstractNum>
  <w:abstractNum w:abstractNumId="10">
    <w:nsid w:val="00005221"/>
    <w:multiLevelType w:val="hybridMultilevel"/>
    <w:tmpl w:val="BE184664"/>
    <w:lvl w:ilvl="0" w:tplc="D3506430">
      <w:start w:val="1"/>
      <w:numFmt w:val="bullet"/>
      <w:lvlText w:val="\endash "/>
      <w:lvlJc w:val="left"/>
    </w:lvl>
    <w:lvl w:ilvl="1" w:tplc="23225206">
      <w:start w:val="1"/>
      <w:numFmt w:val="bullet"/>
      <w:lvlText w:val="-"/>
      <w:lvlJc w:val="left"/>
    </w:lvl>
    <w:lvl w:ilvl="2" w:tplc="41C21B46">
      <w:numFmt w:val="decimal"/>
      <w:lvlText w:val=""/>
      <w:lvlJc w:val="left"/>
    </w:lvl>
    <w:lvl w:ilvl="3" w:tplc="A70632C4">
      <w:numFmt w:val="decimal"/>
      <w:lvlText w:val=""/>
      <w:lvlJc w:val="left"/>
    </w:lvl>
    <w:lvl w:ilvl="4" w:tplc="EB1654E2">
      <w:numFmt w:val="decimal"/>
      <w:lvlText w:val=""/>
      <w:lvlJc w:val="left"/>
    </w:lvl>
    <w:lvl w:ilvl="5" w:tplc="D410F942">
      <w:numFmt w:val="decimal"/>
      <w:lvlText w:val=""/>
      <w:lvlJc w:val="left"/>
    </w:lvl>
    <w:lvl w:ilvl="6" w:tplc="DDDA75BA">
      <w:numFmt w:val="decimal"/>
      <w:lvlText w:val=""/>
      <w:lvlJc w:val="left"/>
    </w:lvl>
    <w:lvl w:ilvl="7" w:tplc="06543D18">
      <w:numFmt w:val="decimal"/>
      <w:lvlText w:val=""/>
      <w:lvlJc w:val="left"/>
    </w:lvl>
    <w:lvl w:ilvl="8" w:tplc="401CEAD2">
      <w:numFmt w:val="decimal"/>
      <w:lvlText w:val=""/>
      <w:lvlJc w:val="left"/>
    </w:lvl>
  </w:abstractNum>
  <w:abstractNum w:abstractNumId="11">
    <w:nsid w:val="000055BC"/>
    <w:multiLevelType w:val="hybridMultilevel"/>
    <w:tmpl w:val="76564458"/>
    <w:lvl w:ilvl="0" w:tplc="6D26ADB6">
      <w:start w:val="1"/>
      <w:numFmt w:val="bullet"/>
      <w:lvlText w:val=""/>
      <w:lvlJc w:val="left"/>
      <w:rPr>
        <w:rFonts w:ascii="Symbol" w:hAnsi="Symbol" w:hint="default"/>
      </w:rPr>
    </w:lvl>
    <w:lvl w:ilvl="1" w:tplc="C0726204">
      <w:numFmt w:val="decimal"/>
      <w:lvlText w:val=""/>
      <w:lvlJc w:val="left"/>
    </w:lvl>
    <w:lvl w:ilvl="2" w:tplc="A4D2BA04">
      <w:numFmt w:val="decimal"/>
      <w:lvlText w:val=""/>
      <w:lvlJc w:val="left"/>
    </w:lvl>
    <w:lvl w:ilvl="3" w:tplc="DFD810E6">
      <w:numFmt w:val="decimal"/>
      <w:lvlText w:val=""/>
      <w:lvlJc w:val="left"/>
    </w:lvl>
    <w:lvl w:ilvl="4" w:tplc="CDC21644">
      <w:numFmt w:val="decimal"/>
      <w:lvlText w:val=""/>
      <w:lvlJc w:val="left"/>
    </w:lvl>
    <w:lvl w:ilvl="5" w:tplc="9120F7B8">
      <w:numFmt w:val="decimal"/>
      <w:lvlText w:val=""/>
      <w:lvlJc w:val="left"/>
    </w:lvl>
    <w:lvl w:ilvl="6" w:tplc="027A6B9A">
      <w:numFmt w:val="decimal"/>
      <w:lvlText w:val=""/>
      <w:lvlJc w:val="left"/>
    </w:lvl>
    <w:lvl w:ilvl="7" w:tplc="884C4C7E">
      <w:numFmt w:val="decimal"/>
      <w:lvlText w:val=""/>
      <w:lvlJc w:val="left"/>
    </w:lvl>
    <w:lvl w:ilvl="8" w:tplc="EE98CE96">
      <w:numFmt w:val="decimal"/>
      <w:lvlText w:val=""/>
      <w:lvlJc w:val="left"/>
    </w:lvl>
  </w:abstractNum>
  <w:abstractNum w:abstractNumId="12">
    <w:nsid w:val="00005815"/>
    <w:multiLevelType w:val="hybridMultilevel"/>
    <w:tmpl w:val="001EE862"/>
    <w:lvl w:ilvl="0" w:tplc="81BC80B4">
      <w:start w:val="1"/>
      <w:numFmt w:val="bullet"/>
      <w:lvlText w:val="-"/>
      <w:lvlJc w:val="left"/>
    </w:lvl>
    <w:lvl w:ilvl="1" w:tplc="FD82E808">
      <w:numFmt w:val="decimal"/>
      <w:lvlText w:val=""/>
      <w:lvlJc w:val="left"/>
    </w:lvl>
    <w:lvl w:ilvl="2" w:tplc="204A2EFC">
      <w:numFmt w:val="decimal"/>
      <w:lvlText w:val=""/>
      <w:lvlJc w:val="left"/>
    </w:lvl>
    <w:lvl w:ilvl="3" w:tplc="004A53EA">
      <w:numFmt w:val="decimal"/>
      <w:lvlText w:val=""/>
      <w:lvlJc w:val="left"/>
    </w:lvl>
    <w:lvl w:ilvl="4" w:tplc="AFF27A40">
      <w:numFmt w:val="decimal"/>
      <w:lvlText w:val=""/>
      <w:lvlJc w:val="left"/>
    </w:lvl>
    <w:lvl w:ilvl="5" w:tplc="7598BC2A">
      <w:numFmt w:val="decimal"/>
      <w:lvlText w:val=""/>
      <w:lvlJc w:val="left"/>
    </w:lvl>
    <w:lvl w:ilvl="6" w:tplc="46E64D82">
      <w:numFmt w:val="decimal"/>
      <w:lvlText w:val=""/>
      <w:lvlJc w:val="left"/>
    </w:lvl>
    <w:lvl w:ilvl="7" w:tplc="D512C27A">
      <w:numFmt w:val="decimal"/>
      <w:lvlText w:val=""/>
      <w:lvlJc w:val="left"/>
    </w:lvl>
    <w:lvl w:ilvl="8" w:tplc="4CBE9790">
      <w:numFmt w:val="decimal"/>
      <w:lvlText w:val=""/>
      <w:lvlJc w:val="left"/>
    </w:lvl>
  </w:abstractNum>
  <w:abstractNum w:abstractNumId="13">
    <w:nsid w:val="00005B16"/>
    <w:multiLevelType w:val="hybridMultilevel"/>
    <w:tmpl w:val="7D5A7724"/>
    <w:lvl w:ilvl="0" w:tplc="2F567100">
      <w:start w:val="1"/>
      <w:numFmt w:val="bullet"/>
      <w:lvlText w:val="-"/>
      <w:lvlJc w:val="left"/>
    </w:lvl>
    <w:lvl w:ilvl="1" w:tplc="7D64CBBC">
      <w:numFmt w:val="decimal"/>
      <w:lvlText w:val=""/>
      <w:lvlJc w:val="left"/>
    </w:lvl>
    <w:lvl w:ilvl="2" w:tplc="8AE2AC06">
      <w:numFmt w:val="decimal"/>
      <w:lvlText w:val=""/>
      <w:lvlJc w:val="left"/>
    </w:lvl>
    <w:lvl w:ilvl="3" w:tplc="D7766616">
      <w:numFmt w:val="decimal"/>
      <w:lvlText w:val=""/>
      <w:lvlJc w:val="left"/>
    </w:lvl>
    <w:lvl w:ilvl="4" w:tplc="EB7EF918">
      <w:numFmt w:val="decimal"/>
      <w:lvlText w:val=""/>
      <w:lvlJc w:val="left"/>
    </w:lvl>
    <w:lvl w:ilvl="5" w:tplc="CB2A7E06">
      <w:numFmt w:val="decimal"/>
      <w:lvlText w:val=""/>
      <w:lvlJc w:val="left"/>
    </w:lvl>
    <w:lvl w:ilvl="6" w:tplc="355ED71A">
      <w:numFmt w:val="decimal"/>
      <w:lvlText w:val=""/>
      <w:lvlJc w:val="left"/>
    </w:lvl>
    <w:lvl w:ilvl="7" w:tplc="8C2E4B68">
      <w:numFmt w:val="decimal"/>
      <w:lvlText w:val=""/>
      <w:lvlJc w:val="left"/>
    </w:lvl>
    <w:lvl w:ilvl="8" w:tplc="53C64DC0">
      <w:numFmt w:val="decimal"/>
      <w:lvlText w:val=""/>
      <w:lvlJc w:val="left"/>
    </w:lvl>
  </w:abstractNum>
  <w:abstractNum w:abstractNumId="14">
    <w:nsid w:val="00005B2E"/>
    <w:multiLevelType w:val="hybridMultilevel"/>
    <w:tmpl w:val="6DD88E04"/>
    <w:lvl w:ilvl="0" w:tplc="93BACC38">
      <w:start w:val="1"/>
      <w:numFmt w:val="decimal"/>
      <w:lvlText w:val="%1."/>
      <w:lvlJc w:val="left"/>
    </w:lvl>
    <w:lvl w:ilvl="1" w:tplc="11D2E2E8">
      <w:numFmt w:val="decimal"/>
      <w:lvlText w:val=""/>
      <w:lvlJc w:val="left"/>
    </w:lvl>
    <w:lvl w:ilvl="2" w:tplc="5D74A916">
      <w:numFmt w:val="decimal"/>
      <w:lvlText w:val=""/>
      <w:lvlJc w:val="left"/>
    </w:lvl>
    <w:lvl w:ilvl="3" w:tplc="47F6390E">
      <w:numFmt w:val="decimal"/>
      <w:lvlText w:val=""/>
      <w:lvlJc w:val="left"/>
    </w:lvl>
    <w:lvl w:ilvl="4" w:tplc="310024C8">
      <w:numFmt w:val="decimal"/>
      <w:lvlText w:val=""/>
      <w:lvlJc w:val="left"/>
    </w:lvl>
    <w:lvl w:ilvl="5" w:tplc="896A17BA">
      <w:numFmt w:val="decimal"/>
      <w:lvlText w:val=""/>
      <w:lvlJc w:val="left"/>
    </w:lvl>
    <w:lvl w:ilvl="6" w:tplc="993C2A6A">
      <w:numFmt w:val="decimal"/>
      <w:lvlText w:val=""/>
      <w:lvlJc w:val="left"/>
    </w:lvl>
    <w:lvl w:ilvl="7" w:tplc="A1AE1DCE">
      <w:numFmt w:val="decimal"/>
      <w:lvlText w:val=""/>
      <w:lvlJc w:val="left"/>
    </w:lvl>
    <w:lvl w:ilvl="8" w:tplc="E23A6CF6">
      <w:numFmt w:val="decimal"/>
      <w:lvlText w:val=""/>
      <w:lvlJc w:val="left"/>
    </w:lvl>
  </w:abstractNum>
  <w:abstractNum w:abstractNumId="15">
    <w:nsid w:val="000061F0"/>
    <w:multiLevelType w:val="hybridMultilevel"/>
    <w:tmpl w:val="E2E632F2"/>
    <w:lvl w:ilvl="0" w:tplc="F7C6F41E">
      <w:start w:val="1"/>
      <w:numFmt w:val="bullet"/>
      <w:lvlText w:val=""/>
      <w:lvlJc w:val="left"/>
      <w:rPr>
        <w:rFonts w:ascii="Symbol" w:hAnsi="Symbol" w:hint="default"/>
      </w:rPr>
    </w:lvl>
    <w:lvl w:ilvl="1" w:tplc="A9665B7A">
      <w:start w:val="1"/>
      <w:numFmt w:val="bullet"/>
      <w:lvlText w:val="К"/>
      <w:lvlJc w:val="left"/>
    </w:lvl>
    <w:lvl w:ilvl="2" w:tplc="B1C20C06">
      <w:numFmt w:val="decimal"/>
      <w:lvlText w:val=""/>
      <w:lvlJc w:val="left"/>
    </w:lvl>
    <w:lvl w:ilvl="3" w:tplc="92AE92E8">
      <w:numFmt w:val="decimal"/>
      <w:lvlText w:val=""/>
      <w:lvlJc w:val="left"/>
    </w:lvl>
    <w:lvl w:ilvl="4" w:tplc="414C84A0">
      <w:numFmt w:val="decimal"/>
      <w:lvlText w:val=""/>
      <w:lvlJc w:val="left"/>
    </w:lvl>
    <w:lvl w:ilvl="5" w:tplc="5FA6E9F0">
      <w:numFmt w:val="decimal"/>
      <w:lvlText w:val=""/>
      <w:lvlJc w:val="left"/>
    </w:lvl>
    <w:lvl w:ilvl="6" w:tplc="290AE5A6">
      <w:numFmt w:val="decimal"/>
      <w:lvlText w:val=""/>
      <w:lvlJc w:val="left"/>
    </w:lvl>
    <w:lvl w:ilvl="7" w:tplc="B8A054B2">
      <w:numFmt w:val="decimal"/>
      <w:lvlText w:val=""/>
      <w:lvlJc w:val="left"/>
    </w:lvl>
    <w:lvl w:ilvl="8" w:tplc="AB5A20A4">
      <w:numFmt w:val="decimal"/>
      <w:lvlText w:val=""/>
      <w:lvlJc w:val="left"/>
    </w:lvl>
  </w:abstractNum>
  <w:abstractNum w:abstractNumId="16">
    <w:nsid w:val="00006343"/>
    <w:multiLevelType w:val="hybridMultilevel"/>
    <w:tmpl w:val="067ABD30"/>
    <w:lvl w:ilvl="0" w:tplc="8A649860">
      <w:start w:val="1"/>
      <w:numFmt w:val="bullet"/>
      <w:lvlText w:val="в"/>
      <w:lvlJc w:val="left"/>
    </w:lvl>
    <w:lvl w:ilvl="1" w:tplc="403C9A8A">
      <w:start w:val="1"/>
      <w:numFmt w:val="bullet"/>
      <w:lvlText w:val="в"/>
      <w:lvlJc w:val="left"/>
    </w:lvl>
    <w:lvl w:ilvl="2" w:tplc="3D5C5A04">
      <w:start w:val="1"/>
      <w:numFmt w:val="bullet"/>
      <w:lvlText w:val="-"/>
      <w:lvlJc w:val="left"/>
    </w:lvl>
    <w:lvl w:ilvl="3" w:tplc="B0729B9C">
      <w:numFmt w:val="decimal"/>
      <w:lvlText w:val=""/>
      <w:lvlJc w:val="left"/>
    </w:lvl>
    <w:lvl w:ilvl="4" w:tplc="34947F4E">
      <w:numFmt w:val="decimal"/>
      <w:lvlText w:val=""/>
      <w:lvlJc w:val="left"/>
    </w:lvl>
    <w:lvl w:ilvl="5" w:tplc="563A5304">
      <w:numFmt w:val="decimal"/>
      <w:lvlText w:val=""/>
      <w:lvlJc w:val="left"/>
    </w:lvl>
    <w:lvl w:ilvl="6" w:tplc="584230B8">
      <w:numFmt w:val="decimal"/>
      <w:lvlText w:val=""/>
      <w:lvlJc w:val="left"/>
    </w:lvl>
    <w:lvl w:ilvl="7" w:tplc="7C28705E">
      <w:numFmt w:val="decimal"/>
      <w:lvlText w:val=""/>
      <w:lvlJc w:val="left"/>
    </w:lvl>
    <w:lvl w:ilvl="8" w:tplc="39B8CC78">
      <w:numFmt w:val="decimal"/>
      <w:lvlText w:val=""/>
      <w:lvlJc w:val="left"/>
    </w:lvl>
  </w:abstractNum>
  <w:abstractNum w:abstractNumId="17">
    <w:nsid w:val="00007919"/>
    <w:multiLevelType w:val="hybridMultilevel"/>
    <w:tmpl w:val="809E988A"/>
    <w:lvl w:ilvl="0" w:tplc="53CE8ED4">
      <w:start w:val="1"/>
      <w:numFmt w:val="bullet"/>
      <w:lvlText w:val="-"/>
      <w:lvlJc w:val="left"/>
    </w:lvl>
    <w:lvl w:ilvl="1" w:tplc="D3BC809A">
      <w:numFmt w:val="decimal"/>
      <w:lvlText w:val=""/>
      <w:lvlJc w:val="left"/>
    </w:lvl>
    <w:lvl w:ilvl="2" w:tplc="29805B2C">
      <w:numFmt w:val="decimal"/>
      <w:lvlText w:val=""/>
      <w:lvlJc w:val="left"/>
    </w:lvl>
    <w:lvl w:ilvl="3" w:tplc="0D8E5DBC">
      <w:numFmt w:val="decimal"/>
      <w:lvlText w:val=""/>
      <w:lvlJc w:val="left"/>
    </w:lvl>
    <w:lvl w:ilvl="4" w:tplc="7AC2D82C">
      <w:numFmt w:val="decimal"/>
      <w:lvlText w:val=""/>
      <w:lvlJc w:val="left"/>
    </w:lvl>
    <w:lvl w:ilvl="5" w:tplc="C7DE2186">
      <w:numFmt w:val="decimal"/>
      <w:lvlText w:val=""/>
      <w:lvlJc w:val="left"/>
    </w:lvl>
    <w:lvl w:ilvl="6" w:tplc="564AD930">
      <w:numFmt w:val="decimal"/>
      <w:lvlText w:val=""/>
      <w:lvlJc w:val="left"/>
    </w:lvl>
    <w:lvl w:ilvl="7" w:tplc="A0AC6168">
      <w:numFmt w:val="decimal"/>
      <w:lvlText w:val=""/>
      <w:lvlJc w:val="left"/>
    </w:lvl>
    <w:lvl w:ilvl="8" w:tplc="710AE754">
      <w:numFmt w:val="decimal"/>
      <w:lvlText w:val=""/>
      <w:lvlJc w:val="left"/>
    </w:lvl>
  </w:abstractNum>
  <w:abstractNum w:abstractNumId="18">
    <w:nsid w:val="000079DC"/>
    <w:multiLevelType w:val="hybridMultilevel"/>
    <w:tmpl w:val="5AE2F4F8"/>
    <w:lvl w:ilvl="0" w:tplc="5FCA4AC4">
      <w:start w:val="1"/>
      <w:numFmt w:val="decimal"/>
      <w:lvlText w:val="%1."/>
      <w:lvlJc w:val="left"/>
    </w:lvl>
    <w:lvl w:ilvl="1" w:tplc="D39204A4">
      <w:numFmt w:val="decimal"/>
      <w:lvlText w:val=""/>
      <w:lvlJc w:val="left"/>
    </w:lvl>
    <w:lvl w:ilvl="2" w:tplc="6F5461EA">
      <w:numFmt w:val="decimal"/>
      <w:lvlText w:val=""/>
      <w:lvlJc w:val="left"/>
    </w:lvl>
    <w:lvl w:ilvl="3" w:tplc="C130D3BC">
      <w:numFmt w:val="decimal"/>
      <w:lvlText w:val=""/>
      <w:lvlJc w:val="left"/>
    </w:lvl>
    <w:lvl w:ilvl="4" w:tplc="8FA2E722">
      <w:numFmt w:val="decimal"/>
      <w:lvlText w:val=""/>
      <w:lvlJc w:val="left"/>
    </w:lvl>
    <w:lvl w:ilvl="5" w:tplc="A356B3DE">
      <w:numFmt w:val="decimal"/>
      <w:lvlText w:val=""/>
      <w:lvlJc w:val="left"/>
    </w:lvl>
    <w:lvl w:ilvl="6" w:tplc="DE8C62A8">
      <w:numFmt w:val="decimal"/>
      <w:lvlText w:val=""/>
      <w:lvlJc w:val="left"/>
    </w:lvl>
    <w:lvl w:ilvl="7" w:tplc="216A510A">
      <w:numFmt w:val="decimal"/>
      <w:lvlText w:val=""/>
      <w:lvlJc w:val="left"/>
    </w:lvl>
    <w:lvl w:ilvl="8" w:tplc="5C8CFFFC">
      <w:numFmt w:val="decimal"/>
      <w:lvlText w:val=""/>
      <w:lvlJc w:val="left"/>
    </w:lvl>
  </w:abstractNum>
  <w:abstractNum w:abstractNumId="19">
    <w:nsid w:val="00007FD6"/>
    <w:multiLevelType w:val="hybridMultilevel"/>
    <w:tmpl w:val="4D82D1BA"/>
    <w:lvl w:ilvl="0" w:tplc="76401080">
      <w:start w:val="1"/>
      <w:numFmt w:val="bullet"/>
      <w:lvlText w:val="-"/>
      <w:lvlJc w:val="left"/>
    </w:lvl>
    <w:lvl w:ilvl="1" w:tplc="3B569B84">
      <w:numFmt w:val="decimal"/>
      <w:lvlText w:val=""/>
      <w:lvlJc w:val="left"/>
    </w:lvl>
    <w:lvl w:ilvl="2" w:tplc="ACD60642">
      <w:numFmt w:val="decimal"/>
      <w:lvlText w:val=""/>
      <w:lvlJc w:val="left"/>
    </w:lvl>
    <w:lvl w:ilvl="3" w:tplc="4B3EEE10">
      <w:numFmt w:val="decimal"/>
      <w:lvlText w:val=""/>
      <w:lvlJc w:val="left"/>
    </w:lvl>
    <w:lvl w:ilvl="4" w:tplc="A4D2BBBC">
      <w:numFmt w:val="decimal"/>
      <w:lvlText w:val=""/>
      <w:lvlJc w:val="left"/>
    </w:lvl>
    <w:lvl w:ilvl="5" w:tplc="9F74A3F0">
      <w:numFmt w:val="decimal"/>
      <w:lvlText w:val=""/>
      <w:lvlJc w:val="left"/>
    </w:lvl>
    <w:lvl w:ilvl="6" w:tplc="D23C0464">
      <w:numFmt w:val="decimal"/>
      <w:lvlText w:val=""/>
      <w:lvlJc w:val="left"/>
    </w:lvl>
    <w:lvl w:ilvl="7" w:tplc="BBEE124A">
      <w:numFmt w:val="decimal"/>
      <w:lvlText w:val=""/>
      <w:lvlJc w:val="left"/>
    </w:lvl>
    <w:lvl w:ilvl="8" w:tplc="0100BBE0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6"/>
  </w:num>
  <w:num w:numId="5">
    <w:abstractNumId w:val="10"/>
  </w:num>
  <w:num w:numId="6">
    <w:abstractNumId w:val="8"/>
  </w:num>
  <w:num w:numId="7">
    <w:abstractNumId w:val="17"/>
  </w:num>
  <w:num w:numId="8">
    <w:abstractNumId w:val="12"/>
  </w:num>
  <w:num w:numId="9">
    <w:abstractNumId w:val="1"/>
  </w:num>
  <w:num w:numId="10">
    <w:abstractNumId w:val="7"/>
  </w:num>
  <w:num w:numId="11">
    <w:abstractNumId w:val="6"/>
  </w:num>
  <w:num w:numId="12">
    <w:abstractNumId w:val="14"/>
  </w:num>
  <w:num w:numId="13">
    <w:abstractNumId w:val="0"/>
  </w:num>
  <w:num w:numId="14">
    <w:abstractNumId w:val="5"/>
  </w:num>
  <w:num w:numId="15">
    <w:abstractNumId w:val="4"/>
  </w:num>
  <w:num w:numId="16">
    <w:abstractNumId w:val="18"/>
  </w:num>
  <w:num w:numId="17">
    <w:abstractNumId w:val="11"/>
  </w:num>
  <w:num w:numId="18">
    <w:abstractNumId w:val="15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A3"/>
    <w:rsid w:val="00196AA3"/>
    <w:rsid w:val="0030356A"/>
    <w:rsid w:val="003C3CE6"/>
    <w:rsid w:val="00F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6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5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6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5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 каб. Школа9</dc:creator>
  <cp:keywords/>
  <dc:description/>
  <cp:lastModifiedBy>106 каб. Школа9</cp:lastModifiedBy>
  <cp:revision>2</cp:revision>
  <cp:lastPrinted>2020-02-11T11:33:00Z</cp:lastPrinted>
  <dcterms:created xsi:type="dcterms:W3CDTF">2020-02-11T11:32:00Z</dcterms:created>
  <dcterms:modified xsi:type="dcterms:W3CDTF">2020-02-11T11:42:00Z</dcterms:modified>
</cp:coreProperties>
</file>