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D7" w:rsidRDefault="00AF4BD7" w:rsidP="00183F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D90" w:rsidRPr="007D6D90" w:rsidRDefault="007D6D90" w:rsidP="007D6D90">
      <w:pPr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7D6D90">
        <w:rPr>
          <w:rFonts w:ascii="Times New Roman" w:eastAsia="Calibri" w:hAnsi="Times New Roman" w:cs="Times New Roman"/>
          <w:sz w:val="24"/>
          <w:szCs w:val="24"/>
          <w:lang w:bidi="en-US"/>
        </w:rPr>
        <w:t>Муниципальное бюджетное общеобразовательное учреждение «Общеобразовательная школа-интернат № 9»</w:t>
      </w:r>
    </w:p>
    <w:p w:rsidR="007D6D90" w:rsidRPr="007D6D90" w:rsidRDefault="007D6D90" w:rsidP="007D6D90">
      <w:pPr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7D6D90" w:rsidRPr="007D6D90" w:rsidRDefault="007D6D90" w:rsidP="007D6D90">
      <w:pPr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7D6D90" w:rsidRPr="007D6D90" w:rsidRDefault="007D6D90" w:rsidP="007D6D90">
      <w:pPr>
        <w:spacing w:after="0" w:line="240" w:lineRule="auto"/>
        <w:jc w:val="both"/>
        <w:rPr>
          <w:rFonts w:ascii="Times New Roman" w:eastAsia="Calibri" w:hAnsi="Times New Roman" w:cs="Times New Roman"/>
          <w:lang w:bidi="en-US"/>
        </w:rPr>
      </w:pPr>
      <w:proofErr w:type="gramStart"/>
      <w:r w:rsidRPr="007D6D90">
        <w:rPr>
          <w:rFonts w:ascii="Times New Roman" w:eastAsia="Calibri" w:hAnsi="Times New Roman" w:cs="Times New Roman"/>
          <w:lang w:bidi="en-US"/>
        </w:rPr>
        <w:t>Согласовано</w:t>
      </w:r>
      <w:proofErr w:type="gramEnd"/>
      <w:r w:rsidRPr="007D6D90">
        <w:rPr>
          <w:rFonts w:ascii="Times New Roman" w:eastAsia="Calibri" w:hAnsi="Times New Roman" w:cs="Times New Roman"/>
          <w:lang w:bidi="en-US"/>
        </w:rPr>
        <w:t xml:space="preserve">                                    Рассмотрено на заседании                   «Утверждено»</w:t>
      </w:r>
    </w:p>
    <w:p w:rsidR="007D6D90" w:rsidRPr="007D6D90" w:rsidRDefault="007D6D90" w:rsidP="007D6D90">
      <w:pPr>
        <w:spacing w:after="0" w:line="240" w:lineRule="auto"/>
        <w:jc w:val="both"/>
        <w:rPr>
          <w:rFonts w:ascii="Times New Roman" w:eastAsia="Calibri" w:hAnsi="Times New Roman" w:cs="Times New Roman"/>
          <w:lang w:bidi="en-US"/>
        </w:rPr>
      </w:pPr>
      <w:r w:rsidRPr="007D6D90">
        <w:rPr>
          <w:rFonts w:ascii="Times New Roman" w:eastAsia="Calibri" w:hAnsi="Times New Roman" w:cs="Times New Roman"/>
          <w:lang w:bidi="en-US"/>
        </w:rPr>
        <w:t>на заседании МСШ                         педсовета                                               директор</w:t>
      </w:r>
    </w:p>
    <w:p w:rsidR="007D6D90" w:rsidRPr="007D6D90" w:rsidRDefault="007D6D90" w:rsidP="007D6D90">
      <w:pPr>
        <w:spacing w:after="0" w:line="240" w:lineRule="auto"/>
        <w:jc w:val="both"/>
        <w:rPr>
          <w:rFonts w:ascii="Times New Roman" w:eastAsia="Calibri" w:hAnsi="Times New Roman" w:cs="Times New Roman"/>
          <w:lang w:bidi="en-US"/>
        </w:rPr>
      </w:pPr>
      <w:r w:rsidRPr="007D6D90">
        <w:rPr>
          <w:rFonts w:ascii="Times New Roman" w:eastAsia="Calibri" w:hAnsi="Times New Roman" w:cs="Times New Roman"/>
          <w:lang w:bidi="en-US"/>
        </w:rPr>
        <w:t xml:space="preserve">Протокол №1                                  Протокол №1                                         </w:t>
      </w:r>
      <w:proofErr w:type="gramStart"/>
      <w:r w:rsidRPr="007D6D90">
        <w:rPr>
          <w:rFonts w:ascii="Times New Roman" w:eastAsia="Calibri" w:hAnsi="Times New Roman" w:cs="Times New Roman"/>
          <w:lang w:bidi="en-US"/>
        </w:rPr>
        <w:t>школы-интернат</w:t>
      </w:r>
      <w:proofErr w:type="gramEnd"/>
      <w:r w:rsidRPr="007D6D90">
        <w:rPr>
          <w:rFonts w:ascii="Times New Roman" w:eastAsia="Calibri" w:hAnsi="Times New Roman" w:cs="Times New Roman"/>
          <w:lang w:bidi="en-US"/>
        </w:rPr>
        <w:t xml:space="preserve"> №9</w:t>
      </w:r>
    </w:p>
    <w:p w:rsidR="007D6D90" w:rsidRPr="007D6D90" w:rsidRDefault="007D6D90" w:rsidP="007D6D90">
      <w:pPr>
        <w:spacing w:after="0"/>
        <w:jc w:val="both"/>
        <w:rPr>
          <w:rFonts w:ascii="Times New Roman" w:eastAsia="Calibri" w:hAnsi="Times New Roman" w:cs="Times New Roman"/>
          <w:lang w:bidi="en-US"/>
        </w:rPr>
      </w:pPr>
      <w:r w:rsidRPr="007D6D90">
        <w:rPr>
          <w:rFonts w:ascii="Times New Roman" w:eastAsia="Calibri" w:hAnsi="Times New Roman" w:cs="Times New Roman"/>
          <w:lang w:bidi="en-US"/>
        </w:rPr>
        <w:t>«</w:t>
      </w:r>
      <w:r>
        <w:rPr>
          <w:rFonts w:ascii="Times New Roman" w:eastAsia="Calibri" w:hAnsi="Times New Roman" w:cs="Times New Roman"/>
          <w:lang w:bidi="en-US"/>
        </w:rPr>
        <w:t>30</w:t>
      </w:r>
      <w:r w:rsidRPr="007D6D90">
        <w:rPr>
          <w:rFonts w:ascii="Times New Roman" w:eastAsia="Calibri" w:hAnsi="Times New Roman" w:cs="Times New Roman"/>
          <w:lang w:bidi="en-US"/>
        </w:rPr>
        <w:t>» августа 20</w:t>
      </w:r>
      <w:r>
        <w:rPr>
          <w:rFonts w:ascii="Times New Roman" w:eastAsia="Calibri" w:hAnsi="Times New Roman" w:cs="Times New Roman"/>
          <w:lang w:bidi="en-US"/>
        </w:rPr>
        <w:t>21</w:t>
      </w:r>
      <w:r w:rsidRPr="007D6D90">
        <w:rPr>
          <w:rFonts w:ascii="Times New Roman" w:eastAsia="Calibri" w:hAnsi="Times New Roman" w:cs="Times New Roman"/>
          <w:lang w:bidi="en-US"/>
        </w:rPr>
        <w:t xml:space="preserve"> г.                      «30» августа 20</w:t>
      </w:r>
      <w:r>
        <w:rPr>
          <w:rFonts w:ascii="Times New Roman" w:eastAsia="Calibri" w:hAnsi="Times New Roman" w:cs="Times New Roman"/>
          <w:lang w:bidi="en-US"/>
        </w:rPr>
        <w:t>20</w:t>
      </w:r>
      <w:r w:rsidRPr="007D6D90">
        <w:rPr>
          <w:rFonts w:ascii="Times New Roman" w:eastAsia="Calibri" w:hAnsi="Times New Roman" w:cs="Times New Roman"/>
          <w:lang w:bidi="en-US"/>
        </w:rPr>
        <w:t xml:space="preserve"> г.              Приказ № </w:t>
      </w:r>
      <w:r>
        <w:rPr>
          <w:rFonts w:ascii="Times New Roman" w:eastAsia="Calibri" w:hAnsi="Times New Roman" w:cs="Times New Roman"/>
          <w:lang w:bidi="en-US"/>
        </w:rPr>
        <w:t xml:space="preserve">82 </w:t>
      </w:r>
      <w:r w:rsidRPr="007D6D90">
        <w:rPr>
          <w:rFonts w:ascii="Times New Roman" w:eastAsia="Calibri" w:hAnsi="Times New Roman" w:cs="Times New Roman"/>
          <w:lang w:bidi="en-US"/>
        </w:rPr>
        <w:t>от «30» августа 20</w:t>
      </w:r>
      <w:r>
        <w:rPr>
          <w:rFonts w:ascii="Times New Roman" w:eastAsia="Calibri" w:hAnsi="Times New Roman" w:cs="Times New Roman"/>
          <w:lang w:bidi="en-US"/>
        </w:rPr>
        <w:t>20</w:t>
      </w:r>
      <w:r w:rsidRPr="007D6D90">
        <w:rPr>
          <w:rFonts w:ascii="Times New Roman" w:eastAsia="Calibri" w:hAnsi="Times New Roman" w:cs="Times New Roman"/>
          <w:lang w:bidi="en-US"/>
        </w:rPr>
        <w:t xml:space="preserve"> г.</w:t>
      </w:r>
    </w:p>
    <w:p w:rsidR="007D6D90" w:rsidRPr="007D6D90" w:rsidRDefault="007D6D90" w:rsidP="007D6D90">
      <w:pPr>
        <w:jc w:val="both"/>
        <w:rPr>
          <w:rFonts w:ascii="Times New Roman" w:eastAsia="Calibri" w:hAnsi="Times New Roman" w:cs="Times New Roman"/>
          <w:lang w:bidi="en-US"/>
        </w:rPr>
      </w:pPr>
      <w:r w:rsidRPr="007D6D90">
        <w:rPr>
          <w:rFonts w:ascii="Times New Roman" w:eastAsia="Calibri" w:hAnsi="Times New Roman" w:cs="Times New Roman"/>
          <w:lang w:bidi="en-US"/>
        </w:rPr>
        <w:t xml:space="preserve">                                                                                                                     _______Т.В. </w:t>
      </w:r>
      <w:proofErr w:type="spellStart"/>
      <w:r w:rsidRPr="007D6D90">
        <w:rPr>
          <w:rFonts w:ascii="Times New Roman" w:eastAsia="Calibri" w:hAnsi="Times New Roman" w:cs="Times New Roman"/>
          <w:lang w:bidi="en-US"/>
        </w:rPr>
        <w:t>Кудря</w:t>
      </w:r>
      <w:proofErr w:type="spellEnd"/>
    </w:p>
    <w:p w:rsidR="007D6D90" w:rsidRPr="007D6D90" w:rsidRDefault="007D6D90" w:rsidP="007D6D90">
      <w:pPr>
        <w:spacing w:after="0"/>
        <w:jc w:val="both"/>
        <w:rPr>
          <w:rFonts w:ascii="Times New Roman" w:eastAsia="Calibri" w:hAnsi="Times New Roman" w:cs="Times New Roman"/>
          <w:lang w:bidi="en-US"/>
        </w:rPr>
      </w:pPr>
      <w:r w:rsidRPr="007D6D90">
        <w:rPr>
          <w:rFonts w:ascii="Times New Roman" w:eastAsia="Calibri" w:hAnsi="Times New Roman" w:cs="Times New Roman"/>
          <w:lang w:bidi="en-US"/>
        </w:rPr>
        <w:t xml:space="preserve">                                                                                              </w:t>
      </w:r>
    </w:p>
    <w:p w:rsidR="007D6D90" w:rsidRPr="007D6D90" w:rsidRDefault="007D6D90" w:rsidP="007D6D90">
      <w:pPr>
        <w:jc w:val="both"/>
        <w:rPr>
          <w:rFonts w:ascii="Times New Roman" w:eastAsia="Calibri" w:hAnsi="Times New Roman" w:cs="Times New Roman"/>
          <w:sz w:val="36"/>
          <w:szCs w:val="36"/>
          <w:lang w:bidi="en-US"/>
        </w:rPr>
      </w:pPr>
    </w:p>
    <w:p w:rsidR="007D6D90" w:rsidRPr="007D6D90" w:rsidRDefault="007D6D90" w:rsidP="007D6D90">
      <w:pPr>
        <w:jc w:val="both"/>
        <w:rPr>
          <w:rFonts w:ascii="Times New Roman" w:eastAsia="Calibri" w:hAnsi="Times New Roman" w:cs="Times New Roman"/>
          <w:sz w:val="36"/>
          <w:szCs w:val="36"/>
          <w:lang w:bidi="en-US"/>
        </w:rPr>
      </w:pPr>
    </w:p>
    <w:p w:rsidR="007D6D90" w:rsidRPr="007D6D90" w:rsidRDefault="007D6D90" w:rsidP="007D6D90">
      <w:pPr>
        <w:jc w:val="both"/>
        <w:rPr>
          <w:rFonts w:ascii="Times New Roman" w:eastAsia="Calibri" w:hAnsi="Times New Roman" w:cs="Times New Roman"/>
          <w:sz w:val="36"/>
          <w:szCs w:val="36"/>
          <w:lang w:bidi="en-US"/>
        </w:rPr>
      </w:pPr>
    </w:p>
    <w:p w:rsidR="007D6D90" w:rsidRDefault="007D6D90" w:rsidP="007D6D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7D6D90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План внеурочной деятельности </w:t>
      </w:r>
    </w:p>
    <w:p w:rsidR="007D6D90" w:rsidRDefault="006D6FBA" w:rsidP="007D6D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t>Основного общего образования, среднего общего образования</w:t>
      </w:r>
    </w:p>
    <w:p w:rsidR="006D6FBA" w:rsidRDefault="006D6FBA" w:rsidP="007D6D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t>муниципального бюджетного общеобразовательного учреждения</w:t>
      </w:r>
    </w:p>
    <w:p w:rsidR="006D6FBA" w:rsidRDefault="006D6FBA" w:rsidP="007D6D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t>Общеобразовательная школа-интернат №9»</w:t>
      </w:r>
    </w:p>
    <w:p w:rsidR="006D6FBA" w:rsidRPr="007D6D90" w:rsidRDefault="006D6FBA" w:rsidP="007D6D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t>На 2020-2021год</w:t>
      </w:r>
    </w:p>
    <w:p w:rsidR="007D6D90" w:rsidRPr="007D6D90" w:rsidRDefault="007D6D90" w:rsidP="007D6D90">
      <w:pPr>
        <w:jc w:val="right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7D6D90" w:rsidRPr="007D6D90" w:rsidRDefault="007D6D90" w:rsidP="007D6D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7D6D90" w:rsidRPr="007D6D90" w:rsidRDefault="007D6D90" w:rsidP="007D6D90">
      <w:pPr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7D6D90" w:rsidRPr="007D6D90" w:rsidRDefault="007D6D90" w:rsidP="007D6D90">
      <w:pPr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7D6D90" w:rsidRPr="007D6D90" w:rsidRDefault="007D6D90" w:rsidP="007D6D90">
      <w:pPr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7D6D90" w:rsidRDefault="007D6D90" w:rsidP="007D6D90">
      <w:pPr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6D6FBA" w:rsidRDefault="006D6FBA" w:rsidP="007D6D90">
      <w:pPr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6D6FBA" w:rsidRDefault="006D6FBA" w:rsidP="007D6D90">
      <w:pPr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6D6FBA" w:rsidRDefault="006D6FBA" w:rsidP="007D6D90">
      <w:pPr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6D6FBA" w:rsidRDefault="006D6FBA" w:rsidP="007D6D90">
      <w:pPr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6D6FBA" w:rsidRPr="007D6D90" w:rsidRDefault="006D6FBA" w:rsidP="007D6D90">
      <w:pPr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7D6D90" w:rsidRPr="007D6D90" w:rsidRDefault="007D6D90" w:rsidP="007D6D9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7D6D90">
        <w:rPr>
          <w:rFonts w:ascii="Times New Roman" w:eastAsia="Calibri" w:hAnsi="Times New Roman" w:cs="Times New Roman"/>
          <w:b/>
          <w:sz w:val="24"/>
          <w:szCs w:val="24"/>
          <w:lang w:bidi="en-US"/>
        </w:rPr>
        <w:t>г. Верхняя Салда</w:t>
      </w:r>
    </w:p>
    <w:p w:rsidR="00AF4BD7" w:rsidRPr="006D6FBA" w:rsidRDefault="007D6D90" w:rsidP="006D6FB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7D6D90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20</w:t>
      </w:r>
      <w:r w:rsidR="006D6FBA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20</w:t>
      </w:r>
      <w:r w:rsidRPr="007D6D90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г.</w:t>
      </w:r>
    </w:p>
    <w:p w:rsidR="00AF4BD7" w:rsidRDefault="00AF4BD7" w:rsidP="00183F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BD7" w:rsidRDefault="00AF4BD7" w:rsidP="00183F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BBA" w:rsidRDefault="00011BBA" w:rsidP="00183F6F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BB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11BBA">
        <w:rPr>
          <w:rFonts w:ascii="Times New Roman" w:hAnsi="Times New Roman" w:cs="Times New Roman"/>
          <w:b/>
          <w:sz w:val="24"/>
          <w:szCs w:val="24"/>
        </w:rPr>
        <w:t>яснительная записка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1BBA" w:rsidRDefault="00011BBA" w:rsidP="00011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1BBA" w:rsidRDefault="00011BBA" w:rsidP="00011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Нормативно-правовые документы, на основании которых составлен план внеурочной деятельности: </w:t>
      </w:r>
    </w:p>
    <w:p w:rsidR="00011BBA" w:rsidRDefault="00011BBA" w:rsidP="00011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Российской Федерации от 29 декабря 2012года №273 –ФЗ «Об образовании в Российской Федерации </w:t>
      </w:r>
      <w:r w:rsidR="00437A87">
        <w:rPr>
          <w:rFonts w:ascii="Times New Roman" w:hAnsi="Times New Roman" w:cs="Times New Roman"/>
          <w:sz w:val="24"/>
          <w:szCs w:val="24"/>
        </w:rPr>
        <w:t xml:space="preserve">(с изменением) </w:t>
      </w:r>
    </w:p>
    <w:p w:rsidR="0043636A" w:rsidRDefault="00437A87" w:rsidP="004363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Министра образования и науки Российской Федерации от30 августа 2013 года №1015 «Об</w:t>
      </w:r>
      <w:r w:rsidR="001B1601">
        <w:rPr>
          <w:rFonts w:ascii="Times New Roman" w:hAnsi="Times New Roman" w:cs="Times New Roman"/>
          <w:sz w:val="24"/>
          <w:szCs w:val="24"/>
        </w:rPr>
        <w:t xml:space="preserve"> утверждении Прядка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</w:t>
      </w:r>
      <w:r w:rsidR="0043636A">
        <w:rPr>
          <w:rFonts w:ascii="Times New Roman" w:hAnsi="Times New Roman" w:cs="Times New Roman"/>
          <w:sz w:val="24"/>
          <w:szCs w:val="24"/>
        </w:rPr>
        <w:t xml:space="preserve">(зарегистрировано в Министерстве России 01 октября 2013года №30067) </w:t>
      </w:r>
    </w:p>
    <w:p w:rsidR="001B1601" w:rsidRDefault="00542031" w:rsidP="004363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РФ, от 17 мая </w:t>
      </w:r>
      <w:r w:rsidR="0043636A">
        <w:rPr>
          <w:rFonts w:ascii="Times New Roman" w:hAnsi="Times New Roman" w:cs="Times New Roman"/>
          <w:sz w:val="24"/>
          <w:szCs w:val="24"/>
        </w:rPr>
        <w:t xml:space="preserve"> </w:t>
      </w:r>
      <w:r w:rsidR="00264AAC">
        <w:rPr>
          <w:rFonts w:ascii="Times New Roman" w:hAnsi="Times New Roman" w:cs="Times New Roman"/>
          <w:sz w:val="24"/>
          <w:szCs w:val="24"/>
        </w:rPr>
        <w:t>2012 года №413 2Об утверждении федерального государственного образовательного стандарта среднего общего образования» (с изменением от 29 декабря 2014 года №1644, от 31 декабря 2015 года №1577, от 29 июня 2017 года №613 « О внесении изменений в федеральный государственный образовательный стандарт среднего общего образования</w:t>
      </w:r>
      <w:proofErr w:type="gramEnd"/>
      <w:r w:rsidR="00264AA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64AAC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="00264AAC">
        <w:rPr>
          <w:rFonts w:ascii="Times New Roman" w:hAnsi="Times New Roman" w:cs="Times New Roman"/>
          <w:sz w:val="24"/>
          <w:szCs w:val="24"/>
        </w:rPr>
        <w:t xml:space="preserve"> приказом Министерством образования  и науки РФ от 17 мая 2012 года №413)</w:t>
      </w:r>
      <w:r w:rsidR="00CC74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479" w:rsidRDefault="00CC7479" w:rsidP="004363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29 декабря 2012 года №189 «Об утверждении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2.4.2.2821 – 10 «Санитарно-эпидемиологические требования </w:t>
      </w:r>
      <w:r w:rsidR="00B0454B">
        <w:rPr>
          <w:rFonts w:ascii="Times New Roman" w:hAnsi="Times New Roman" w:cs="Times New Roman"/>
          <w:sz w:val="24"/>
          <w:szCs w:val="24"/>
        </w:rPr>
        <w:t xml:space="preserve">к условиям и организации обучения в общественных учреждениях» (с изменениями и дополнениями от: 29 июня 2011 года, 25 декабря 2013года, 24 ноября 2015 года. </w:t>
      </w:r>
      <w:proofErr w:type="gramEnd"/>
    </w:p>
    <w:p w:rsidR="00B0454B" w:rsidRDefault="00647CC2" w:rsidP="004363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Муниципального бюджетного общеобразовательного учреждения «Общеобразовательная школа-интернат №9»</w:t>
      </w:r>
      <w:r w:rsidR="00C007CF"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="00AE01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1E2" w:rsidRDefault="00AE01E2" w:rsidP="004363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основного общего образования МБОУ «Школа-интернат №9», утверждена </w:t>
      </w:r>
      <w:r w:rsidR="00AB0994">
        <w:rPr>
          <w:rFonts w:ascii="Times New Roman" w:hAnsi="Times New Roman" w:cs="Times New Roman"/>
          <w:sz w:val="24"/>
          <w:szCs w:val="24"/>
        </w:rPr>
        <w:t>приказом директора МБОУ «Школа-инт</w:t>
      </w:r>
      <w:r w:rsidR="005960D7">
        <w:rPr>
          <w:rFonts w:ascii="Times New Roman" w:hAnsi="Times New Roman" w:cs="Times New Roman"/>
          <w:sz w:val="24"/>
          <w:szCs w:val="24"/>
        </w:rPr>
        <w:t>е</w:t>
      </w:r>
      <w:r w:rsidR="00AB0994">
        <w:rPr>
          <w:rFonts w:ascii="Times New Roman" w:hAnsi="Times New Roman" w:cs="Times New Roman"/>
          <w:sz w:val="24"/>
          <w:szCs w:val="24"/>
        </w:rPr>
        <w:t xml:space="preserve">рнат №9» </w:t>
      </w:r>
    </w:p>
    <w:p w:rsidR="00AB0994" w:rsidRDefault="00AB0994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часов, выделяемых на внеурочную деятельность, </w:t>
      </w:r>
      <w:r w:rsidR="005960D7">
        <w:rPr>
          <w:rFonts w:ascii="Times New Roman" w:hAnsi="Times New Roman" w:cs="Times New Roman"/>
          <w:sz w:val="24"/>
          <w:szCs w:val="24"/>
        </w:rPr>
        <w:t>составляет за 2 года обучения на этапе средней школы не более 690 час</w:t>
      </w:r>
      <w:r w:rsidR="00183F6F">
        <w:rPr>
          <w:rFonts w:ascii="Times New Roman" w:hAnsi="Times New Roman" w:cs="Times New Roman"/>
          <w:sz w:val="24"/>
          <w:szCs w:val="24"/>
        </w:rPr>
        <w:t>ов, в год – не более 350 часов, а в основной школе не более 1500 часов в год.</w:t>
      </w:r>
    </w:p>
    <w:p w:rsidR="005960D7" w:rsidRDefault="007726A1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Величина недельной образовательной нагрузки (количество занятий), реализуемой через внеурочную деятельность, определяется </w:t>
      </w:r>
      <w:r w:rsidR="0097671F">
        <w:rPr>
          <w:rFonts w:ascii="Times New Roman" w:hAnsi="Times New Roman" w:cs="Times New Roman"/>
          <w:sz w:val="24"/>
          <w:szCs w:val="24"/>
        </w:rPr>
        <w:t>за пределами количества часов, отведенных на освоение обучающимися учебного плана 9не более 10 часов).</w:t>
      </w:r>
      <w:proofErr w:type="gramEnd"/>
      <w:r w:rsidR="0097671F">
        <w:rPr>
          <w:rFonts w:ascii="Times New Roman" w:hAnsi="Times New Roman" w:cs="Times New Roman"/>
          <w:sz w:val="24"/>
          <w:szCs w:val="24"/>
        </w:rPr>
        <w:t xml:space="preserve"> Для недопущения перегрузки обучающихся</w:t>
      </w:r>
      <w:r w:rsidR="005701F2">
        <w:rPr>
          <w:rFonts w:ascii="Times New Roman" w:hAnsi="Times New Roman" w:cs="Times New Roman"/>
          <w:sz w:val="24"/>
          <w:szCs w:val="24"/>
        </w:rPr>
        <w:t xml:space="preserve"> допускается перенос образовательной нагрузки, реализуемой через внеурочную деятельность, на периоды каникул – в формате творческих и </w:t>
      </w:r>
      <w:r w:rsidR="009477D1">
        <w:rPr>
          <w:rFonts w:ascii="Times New Roman" w:hAnsi="Times New Roman" w:cs="Times New Roman"/>
          <w:sz w:val="24"/>
          <w:szCs w:val="24"/>
        </w:rPr>
        <w:t xml:space="preserve">технических мастерских и спортивных секций. Внеурочная </w:t>
      </w:r>
      <w:r w:rsidR="009477D1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 реализуется и в каникулярное время в рамках тематических программ образовательных поездок. </w:t>
      </w:r>
    </w:p>
    <w:p w:rsidR="009477D1" w:rsidRDefault="00691A21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 является неотъемле</w:t>
      </w:r>
      <w:r w:rsidR="00AD413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ой частью образовательной деятельности и организуется посредством</w:t>
      </w:r>
      <w:r w:rsidR="00AD413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4138" w:rsidRDefault="00AD4138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организации деятельности ученических сообществ (</w:t>
      </w:r>
      <w:r w:rsidR="004D6988">
        <w:rPr>
          <w:rFonts w:ascii="Times New Roman" w:hAnsi="Times New Roman" w:cs="Times New Roman"/>
          <w:sz w:val="24"/>
          <w:szCs w:val="24"/>
        </w:rPr>
        <w:t xml:space="preserve">Ученический Совет), в том числе ученических классов, разновозрастных объединений по интересам; </w:t>
      </w:r>
    </w:p>
    <w:p w:rsidR="004D6988" w:rsidRDefault="004D6988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08D2">
        <w:rPr>
          <w:rFonts w:ascii="Times New Roman" w:hAnsi="Times New Roman" w:cs="Times New Roman"/>
          <w:sz w:val="24"/>
          <w:szCs w:val="24"/>
        </w:rPr>
        <w:t xml:space="preserve">реализация курсов внеурочной </w:t>
      </w:r>
      <w:proofErr w:type="gramStart"/>
      <w:r w:rsidR="009308D2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="009308D2">
        <w:rPr>
          <w:rFonts w:ascii="Times New Roman" w:hAnsi="Times New Roman" w:cs="Times New Roman"/>
          <w:sz w:val="24"/>
          <w:szCs w:val="24"/>
        </w:rPr>
        <w:t xml:space="preserve"> по выбору обучающихся (секции, студии); </w:t>
      </w:r>
    </w:p>
    <w:p w:rsidR="009308D2" w:rsidRDefault="009308D2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Организация жизни </w:t>
      </w:r>
      <w:r w:rsidR="009B5F49">
        <w:rPr>
          <w:rFonts w:ascii="Times New Roman" w:hAnsi="Times New Roman" w:cs="Times New Roman"/>
          <w:sz w:val="24"/>
          <w:szCs w:val="24"/>
        </w:rPr>
        <w:t xml:space="preserve">ученических сообществ является важной составляющей внеурочной деятельности, направлена на формирование у обучающихся </w:t>
      </w:r>
      <w:r w:rsidR="00A96930">
        <w:rPr>
          <w:rFonts w:ascii="Times New Roman" w:hAnsi="Times New Roman" w:cs="Times New Roman"/>
          <w:sz w:val="24"/>
          <w:szCs w:val="24"/>
        </w:rPr>
        <w:t xml:space="preserve">российской гражданской идентичности и таких компетенций как: </w:t>
      </w:r>
      <w:proofErr w:type="gramEnd"/>
    </w:p>
    <w:p w:rsidR="00940A7A" w:rsidRDefault="00A96930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компетенция конструктивного, успешного и ответственного поведения в обществе с учетом правовых норм, установленн</w:t>
      </w:r>
      <w:r w:rsidR="00940A7A">
        <w:rPr>
          <w:rFonts w:ascii="Times New Roman" w:hAnsi="Times New Roman" w:cs="Times New Roman"/>
          <w:sz w:val="24"/>
          <w:szCs w:val="24"/>
        </w:rPr>
        <w:t xml:space="preserve">ых российским законодательством; </w:t>
      </w:r>
    </w:p>
    <w:p w:rsidR="00A96930" w:rsidRDefault="00940A7A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социальная самоидентификация обучающихся посредством личности значимой и общественно приемлемой деятельности, приобретение знаний о социальных ролях человека; </w:t>
      </w:r>
    </w:p>
    <w:p w:rsidR="00940A7A" w:rsidRDefault="00940A7A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компетенция в сфере общественной самоорганизации, участия в общественно значимой совместной деятельности. </w:t>
      </w:r>
    </w:p>
    <w:p w:rsidR="00940A7A" w:rsidRDefault="00940A7A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жизни ученических сообще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оисходит: </w:t>
      </w:r>
    </w:p>
    <w:p w:rsidR="00940A7A" w:rsidRDefault="00940A7A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рамках внеурочной деятельности в классе, школьной внеурочной деятельности, в сфере ученического самоуправления, участия в детско-юношеских общественных объединениях, созданных в </w:t>
      </w:r>
      <w:r w:rsidR="004E4572">
        <w:rPr>
          <w:rFonts w:ascii="Times New Roman" w:hAnsi="Times New Roman" w:cs="Times New Roman"/>
          <w:sz w:val="24"/>
          <w:szCs w:val="24"/>
        </w:rPr>
        <w:t>школе и за ее пределами;</w:t>
      </w:r>
    </w:p>
    <w:p w:rsidR="004E4572" w:rsidRDefault="004E4572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объединениях, благотворительных организаций; </w:t>
      </w:r>
    </w:p>
    <w:p w:rsidR="004E4572" w:rsidRDefault="004E4572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жизни ученических сообществ осуществляется в рамках формата «Фестиваль школьных достижений»  </w:t>
      </w:r>
    </w:p>
    <w:p w:rsidR="004E4572" w:rsidRDefault="004E4572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организации жизни ученических сообществ «Фестиваль школьных достижений» предусматривает: </w:t>
      </w:r>
    </w:p>
    <w:p w:rsidR="004E4572" w:rsidRDefault="004E4572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годовой цикл коллективной деятельности (комплексных форм, включающих представления, дискуссии, выставки, другие локальные и массовые формы организации совместной деятельности обучающихся); </w:t>
      </w:r>
    </w:p>
    <w:p w:rsidR="004E4572" w:rsidRDefault="004E4572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формы организации совместной деятельности в соревновании «Класс года» (когда итоги </w:t>
      </w:r>
      <w:r w:rsidR="004A200F">
        <w:rPr>
          <w:rFonts w:ascii="Times New Roman" w:hAnsi="Times New Roman" w:cs="Times New Roman"/>
          <w:sz w:val="24"/>
          <w:szCs w:val="24"/>
        </w:rPr>
        <w:t>подводиться</w:t>
      </w:r>
      <w:r>
        <w:rPr>
          <w:rFonts w:ascii="Times New Roman" w:hAnsi="Times New Roman" w:cs="Times New Roman"/>
          <w:sz w:val="24"/>
          <w:szCs w:val="24"/>
        </w:rPr>
        <w:t xml:space="preserve"> периодически и в конце учебного года определяются персональные победители  и победители – коллективы); </w:t>
      </w:r>
    </w:p>
    <w:p w:rsidR="004E4572" w:rsidRDefault="004E4572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внеурочной деятельности направлены на формирование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личностных результатов и представляют собой </w:t>
      </w:r>
      <w:r w:rsidR="00DB548B">
        <w:rPr>
          <w:rFonts w:ascii="Times New Roman" w:hAnsi="Times New Roman" w:cs="Times New Roman"/>
          <w:sz w:val="24"/>
          <w:szCs w:val="24"/>
        </w:rPr>
        <w:t xml:space="preserve">спортивные секции и творческие студии. </w:t>
      </w:r>
    </w:p>
    <w:p w:rsidR="00940A7A" w:rsidRDefault="00A22BF1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Образовательные события нацелены на формирование мотивов и ценностей обучающегося в таких сферах, как: </w:t>
      </w:r>
      <w:proofErr w:type="gramEnd"/>
    </w:p>
    <w:p w:rsidR="00A22BF1" w:rsidRDefault="00A22BF1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отношение обучающихся к себе, к своему здоровью, к познанию себя, самоопределению и самосовершенствованию (включает подготовку к непрерывному образованию в рамках осуществления жизненных планов); </w:t>
      </w:r>
    </w:p>
    <w:p w:rsidR="00A22BF1" w:rsidRDefault="00A22BF1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отношение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России как к Родине (Отечеству) (включает подготовку к общению со сверстниками, старшими и младшими);</w:t>
      </w:r>
    </w:p>
    <w:p w:rsidR="00A22BF1" w:rsidRDefault="00A22BF1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отношение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семье и родителям (включает подготовку личности к семейной жизни); </w:t>
      </w:r>
    </w:p>
    <w:p w:rsidR="00A22BF1" w:rsidRDefault="00A22BF1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отношение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закону, государству и к гражданскому обществу (включает подготовку личности к общественной жизни); </w:t>
      </w:r>
    </w:p>
    <w:p w:rsidR="00A22BF1" w:rsidRDefault="00A22BF1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отношение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окружающему миру, к живой природе, художественной культуре (включает формирование у обучающихся научного мировоззрения); </w:t>
      </w:r>
    </w:p>
    <w:p w:rsidR="00A22BF1" w:rsidRDefault="00A22BF1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трудовые и социально-экономические отношения (включает подготовку личности к трудовой деятельности). </w:t>
      </w:r>
    </w:p>
    <w:p w:rsidR="00A22BF1" w:rsidRPr="00AB0994" w:rsidRDefault="00D93AB1" w:rsidP="00AB09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мартовские каникулы организуется поездка на Большие кадетские сборы, среди кадет Свердловской области. </w:t>
      </w:r>
      <w:r w:rsidR="003C1DCE">
        <w:rPr>
          <w:rFonts w:ascii="Times New Roman" w:hAnsi="Times New Roman" w:cs="Times New Roman"/>
          <w:sz w:val="24"/>
          <w:szCs w:val="24"/>
        </w:rPr>
        <w:t xml:space="preserve">После поездки в рамках часов, отведенных на организацию жизни ученических сообществ, проводиться коллективные обсуждения, в ходе которых </w:t>
      </w:r>
      <w:r w:rsidR="002D7063">
        <w:rPr>
          <w:rFonts w:ascii="Times New Roman" w:hAnsi="Times New Roman" w:cs="Times New Roman"/>
          <w:sz w:val="24"/>
          <w:szCs w:val="24"/>
        </w:rPr>
        <w:t xml:space="preserve">педагогам обеспечиваться анализ и рефлексия </w:t>
      </w:r>
      <w:proofErr w:type="gramStart"/>
      <w:r w:rsidR="002D706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2D7063">
        <w:rPr>
          <w:rFonts w:ascii="Times New Roman" w:hAnsi="Times New Roman" w:cs="Times New Roman"/>
          <w:sz w:val="24"/>
          <w:szCs w:val="24"/>
        </w:rPr>
        <w:t xml:space="preserve"> собственных впечатлений о мероприятии. </w:t>
      </w:r>
    </w:p>
    <w:p w:rsidR="00011BBA" w:rsidRDefault="00961F84" w:rsidP="00961F84">
      <w:pPr>
        <w:rPr>
          <w:rFonts w:ascii="Times New Roman" w:hAnsi="Times New Roman" w:cs="Times New Roman"/>
          <w:sz w:val="24"/>
          <w:szCs w:val="24"/>
        </w:rPr>
      </w:pPr>
      <w:r w:rsidRPr="00961F84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организуется подготовка обучающихся к разработке и защите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исследований (инструктажи, индивидуальные  и групповые консультации, предзащита), в мае проводиться публичная защита обучающихся 10 классов индивидуальных проектов и исследований. </w:t>
      </w:r>
    </w:p>
    <w:p w:rsidR="00961F84" w:rsidRDefault="00961F84" w:rsidP="00961F84">
      <w:pPr>
        <w:rPr>
          <w:rFonts w:ascii="Times New Roman" w:hAnsi="Times New Roman" w:cs="Times New Roman"/>
          <w:sz w:val="24"/>
          <w:szCs w:val="24"/>
        </w:rPr>
      </w:pPr>
      <w:r w:rsidRPr="00961F84">
        <w:rPr>
          <w:rFonts w:ascii="Times New Roman" w:hAnsi="Times New Roman" w:cs="Times New Roman"/>
          <w:b/>
          <w:sz w:val="24"/>
          <w:szCs w:val="24"/>
        </w:rPr>
        <w:t>Формы организации и виды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1F84" w:rsidTr="00961F84">
        <w:tc>
          <w:tcPr>
            <w:tcW w:w="4785" w:type="dxa"/>
          </w:tcPr>
          <w:p w:rsidR="00961F84" w:rsidRDefault="00961F84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4786" w:type="dxa"/>
          </w:tcPr>
          <w:p w:rsidR="00961F84" w:rsidRDefault="00961F84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</w:t>
            </w:r>
          </w:p>
        </w:tc>
      </w:tr>
      <w:tr w:rsidR="00961F84" w:rsidTr="00961F84">
        <w:tc>
          <w:tcPr>
            <w:tcW w:w="4785" w:type="dxa"/>
          </w:tcPr>
          <w:p w:rsidR="00961F84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Досугово-развлекательная деятельность (досуговое общение)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4786" w:type="dxa"/>
          </w:tcPr>
          <w:p w:rsidR="00961F84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Студии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каникулы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Выставки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Фестивали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Чтения </w:t>
            </w:r>
          </w:p>
        </w:tc>
      </w:tr>
      <w:tr w:rsidR="009F6C09" w:rsidTr="00961F84">
        <w:tc>
          <w:tcPr>
            <w:tcW w:w="4785" w:type="dxa"/>
          </w:tcPr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творчество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</w:tc>
        <w:tc>
          <w:tcPr>
            <w:tcW w:w="4786" w:type="dxa"/>
          </w:tcPr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каникулы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Конференции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Диспуты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Детские научные общества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Клубы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</w:tc>
      </w:tr>
      <w:tr w:rsidR="009F6C09" w:rsidTr="00961F84">
        <w:tc>
          <w:tcPr>
            <w:tcW w:w="4785" w:type="dxa"/>
          </w:tcPr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здоровительная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-краеведческая деятельность</w:t>
            </w:r>
          </w:p>
        </w:tc>
        <w:tc>
          <w:tcPr>
            <w:tcW w:w="4786" w:type="dxa"/>
          </w:tcPr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Секции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Спартакиады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Сборы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старты</w:t>
            </w:r>
          </w:p>
        </w:tc>
      </w:tr>
      <w:tr w:rsidR="009F6C09" w:rsidTr="00961F84">
        <w:tc>
          <w:tcPr>
            <w:tcW w:w="4785" w:type="dxa"/>
          </w:tcPr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Проблемно-ценностное отношение</w:t>
            </w:r>
          </w:p>
        </w:tc>
        <w:tc>
          <w:tcPr>
            <w:tcW w:w="4786" w:type="dxa"/>
          </w:tcPr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Волонтерское движение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Благотворительные дни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Смотры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Концерты </w:t>
            </w:r>
          </w:p>
          <w:p w:rsidR="009F6C09" w:rsidRDefault="009F6C09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спектакли</w:t>
            </w:r>
          </w:p>
        </w:tc>
      </w:tr>
      <w:tr w:rsidR="009F6C09" w:rsidTr="00961F84">
        <w:tc>
          <w:tcPr>
            <w:tcW w:w="4785" w:type="dxa"/>
          </w:tcPr>
          <w:p w:rsidR="009F6C09" w:rsidRDefault="002B00D8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творчество </w:t>
            </w:r>
          </w:p>
          <w:p w:rsidR="002B00D8" w:rsidRDefault="002B00D8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(социально преобразующая добровольческая деятельность) </w:t>
            </w:r>
          </w:p>
        </w:tc>
        <w:tc>
          <w:tcPr>
            <w:tcW w:w="4786" w:type="dxa"/>
          </w:tcPr>
          <w:p w:rsidR="009F6C09" w:rsidRDefault="002B00D8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Проекты </w:t>
            </w:r>
          </w:p>
          <w:p w:rsidR="002B00D8" w:rsidRDefault="002B00D8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 </w:t>
            </w:r>
          </w:p>
          <w:p w:rsidR="002B00D8" w:rsidRDefault="002B00D8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  <w:p w:rsidR="002B00D8" w:rsidRDefault="002B00D8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объединения</w:t>
            </w:r>
          </w:p>
        </w:tc>
      </w:tr>
    </w:tbl>
    <w:p w:rsidR="00961F84" w:rsidRDefault="00961F84" w:rsidP="00961F84">
      <w:pPr>
        <w:rPr>
          <w:rFonts w:ascii="Times New Roman" w:hAnsi="Times New Roman" w:cs="Times New Roman"/>
          <w:sz w:val="24"/>
          <w:szCs w:val="24"/>
        </w:rPr>
      </w:pPr>
    </w:p>
    <w:p w:rsidR="009F6C09" w:rsidRDefault="002B00D8" w:rsidP="0096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внеурочной деятельности школы</w:t>
      </w:r>
      <w:r w:rsidR="00B84061" w:rsidRPr="00B84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4061" w:rsidRPr="00B84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интернат №9 опирается на приоритетные принципы: </w:t>
      </w:r>
    </w:p>
    <w:p w:rsidR="002B00D8" w:rsidRDefault="002B00D8" w:rsidP="0096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свободный выбор ребенка видов и сфер деятельности; </w:t>
      </w:r>
    </w:p>
    <w:p w:rsidR="002B00D8" w:rsidRDefault="002B00D8" w:rsidP="0096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ориентации на личностные интересы, потребности, способности ребенка; </w:t>
      </w:r>
    </w:p>
    <w:p w:rsidR="002B00D8" w:rsidRDefault="002B00D8" w:rsidP="0096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возможность свободного самоопределения и самореализации ребенка; </w:t>
      </w:r>
    </w:p>
    <w:p w:rsidR="002B00D8" w:rsidRDefault="002B00D8" w:rsidP="0096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единство обучения, воспитания, развития; </w:t>
      </w:r>
    </w:p>
    <w:p w:rsidR="005133D5" w:rsidRPr="00B84061" w:rsidRDefault="002B00D8" w:rsidP="0096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D0059">
        <w:rPr>
          <w:rFonts w:ascii="Times New Roman" w:hAnsi="Times New Roman" w:cs="Times New Roman"/>
          <w:sz w:val="24"/>
          <w:szCs w:val="24"/>
        </w:rPr>
        <w:t>практико-</w:t>
      </w:r>
      <w:proofErr w:type="spellStart"/>
      <w:r w:rsidR="007D0059">
        <w:rPr>
          <w:rFonts w:ascii="Times New Roman" w:hAnsi="Times New Roman" w:cs="Times New Roman"/>
          <w:sz w:val="24"/>
          <w:szCs w:val="24"/>
        </w:rPr>
        <w:t>деятельностную</w:t>
      </w:r>
      <w:proofErr w:type="spellEnd"/>
      <w:r w:rsidR="007D0059">
        <w:rPr>
          <w:rFonts w:ascii="Times New Roman" w:hAnsi="Times New Roman" w:cs="Times New Roman"/>
          <w:sz w:val="24"/>
          <w:szCs w:val="24"/>
        </w:rPr>
        <w:t xml:space="preserve"> основу образовательного процесса. </w:t>
      </w:r>
      <w:r w:rsidR="00B84061" w:rsidRPr="00B84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3D5" w:rsidRDefault="00B84061" w:rsidP="0096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Организационная модель внеурочной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школы-интернат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№9 – оптимизационная, интегрирующая деятельность всех пе</w:t>
      </w:r>
      <w:r w:rsidR="005133D5">
        <w:rPr>
          <w:rFonts w:ascii="Times New Roman" w:hAnsi="Times New Roman" w:cs="Times New Roman"/>
          <w:sz w:val="24"/>
          <w:szCs w:val="24"/>
        </w:rPr>
        <w:t>дагогических и иных работников:</w:t>
      </w:r>
    </w:p>
    <w:p w:rsidR="005133D5" w:rsidRPr="00CF0354" w:rsidRDefault="00CF0354" w:rsidP="00961F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354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Кадровое обеспечение: </w:t>
      </w:r>
    </w:p>
    <w:p w:rsidR="00B84061" w:rsidRPr="00B84061" w:rsidRDefault="005133D5" w:rsidP="0096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FE12A" wp14:editId="58CDEFCF">
                <wp:simplePos x="0" y="0"/>
                <wp:positionH relativeFrom="column">
                  <wp:posOffset>100965</wp:posOffset>
                </wp:positionH>
                <wp:positionV relativeFrom="paragraph">
                  <wp:posOffset>88265</wp:posOffset>
                </wp:positionV>
                <wp:extent cx="5295900" cy="8572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3D5" w:rsidRPr="005133D5" w:rsidRDefault="005133D5" w:rsidP="005133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3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КЛАССНЫЙ РУКОВОДИТЕЛЬ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.95pt;margin-top:6.95pt;width:417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" fillcolor="white [3201]" strokecolor="#f79646 [3209]" strokeweight="2pt">
                <v:textbox>
                  <w:txbxContent>
                    <w:p w:rsidR="005133D5" w:rsidRPr="005133D5" w:rsidRDefault="005133D5" w:rsidP="005133D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33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КЛАССНЫЙ РУКОВОДИТЕЛЬ </w:t>
                      </w:r>
                    </w:p>
                  </w:txbxContent>
                </v:textbox>
              </v:rect>
            </w:pict>
          </mc:Fallback>
        </mc:AlternateContent>
      </w:r>
    </w:p>
    <w:p w:rsidR="007D0059" w:rsidRDefault="007D0059" w:rsidP="00961F84">
      <w:pPr>
        <w:rPr>
          <w:rFonts w:ascii="Times New Roman" w:hAnsi="Times New Roman" w:cs="Times New Roman"/>
          <w:sz w:val="24"/>
          <w:szCs w:val="24"/>
        </w:rPr>
      </w:pPr>
    </w:p>
    <w:p w:rsidR="007D0059" w:rsidRDefault="007D0059" w:rsidP="00961F84">
      <w:pPr>
        <w:rPr>
          <w:rFonts w:ascii="Times New Roman" w:hAnsi="Times New Roman" w:cs="Times New Roman"/>
          <w:sz w:val="24"/>
          <w:szCs w:val="24"/>
        </w:rPr>
      </w:pPr>
    </w:p>
    <w:p w:rsidR="007D0059" w:rsidRDefault="00CF0354" w:rsidP="0096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9CBC1" wp14:editId="495A651C">
                <wp:simplePos x="0" y="0"/>
                <wp:positionH relativeFrom="column">
                  <wp:posOffset>3901440</wp:posOffset>
                </wp:positionH>
                <wp:positionV relativeFrom="paragraph">
                  <wp:posOffset>74295</wp:posOffset>
                </wp:positionV>
                <wp:extent cx="1495425" cy="7239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33D5" w:rsidRPr="005133D5" w:rsidRDefault="005133D5" w:rsidP="005133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БИБЛИОТЕКАРЬ</w:t>
                            </w:r>
                          </w:p>
                          <w:p w:rsidR="005133D5" w:rsidRDefault="005133D5" w:rsidP="005133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307.2pt;margin-top:5.85pt;width:117.7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" fillcolor="window" strokecolor="#f79646" strokeweight="2pt">
                <v:textbox>
                  <w:txbxContent>
                    <w:p w:rsidR="005133D5" w:rsidRPr="005133D5" w:rsidRDefault="005133D5" w:rsidP="005133D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БИБЛИОТЕКАРЬ</w:t>
                      </w:r>
                    </w:p>
                    <w:p w:rsidR="005133D5" w:rsidRDefault="005133D5" w:rsidP="005133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7CF1A5" wp14:editId="5A4F1FF4">
                <wp:simplePos x="0" y="0"/>
                <wp:positionH relativeFrom="column">
                  <wp:posOffset>100965</wp:posOffset>
                </wp:positionH>
                <wp:positionV relativeFrom="paragraph">
                  <wp:posOffset>74295</wp:posOffset>
                </wp:positionV>
                <wp:extent cx="3609975" cy="7239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33D5" w:rsidRPr="005133D5" w:rsidRDefault="005133D5" w:rsidP="005133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 - ПСИХОЛОГ</w:t>
                            </w:r>
                          </w:p>
                          <w:p w:rsidR="005133D5" w:rsidRDefault="005133D5" w:rsidP="005133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7.95pt;margin-top:5.85pt;width:284.2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" fillcolor="window" strokecolor="#f79646" strokeweight="2pt">
                <v:textbox>
                  <w:txbxContent>
                    <w:p w:rsidR="005133D5" w:rsidRPr="005133D5" w:rsidRDefault="005133D5" w:rsidP="005133D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 - ПСИХОЛОГ</w:t>
                      </w:r>
                    </w:p>
                    <w:p w:rsidR="005133D5" w:rsidRDefault="005133D5" w:rsidP="005133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D0059" w:rsidRDefault="007D0059" w:rsidP="00961F84">
      <w:pPr>
        <w:rPr>
          <w:rFonts w:ascii="Times New Roman" w:hAnsi="Times New Roman" w:cs="Times New Roman"/>
          <w:sz w:val="24"/>
          <w:szCs w:val="24"/>
        </w:rPr>
      </w:pPr>
    </w:p>
    <w:p w:rsidR="007D0059" w:rsidRDefault="00CF0354" w:rsidP="0096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7C3E4" wp14:editId="43D2E602">
                <wp:simplePos x="0" y="0"/>
                <wp:positionH relativeFrom="column">
                  <wp:posOffset>3901440</wp:posOffset>
                </wp:positionH>
                <wp:positionV relativeFrom="paragraph">
                  <wp:posOffset>226695</wp:posOffset>
                </wp:positionV>
                <wp:extent cx="1543050" cy="6762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33D5" w:rsidRPr="00CF0354" w:rsidRDefault="005133D5" w:rsidP="005133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F03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ПЕДАГОГ ДОПОЛНИТЕЛЬНОГО ОБРАЗОВАНИЯ</w:t>
                            </w:r>
                          </w:p>
                          <w:p w:rsidR="005133D5" w:rsidRDefault="005133D5" w:rsidP="005133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307.2pt;margin-top:17.85pt;width:121.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" fillcolor="window" strokecolor="#f79646" strokeweight="2pt">
                <v:textbox>
                  <w:txbxContent>
                    <w:p w:rsidR="005133D5" w:rsidRPr="00CF0354" w:rsidRDefault="005133D5" w:rsidP="005133D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F03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ПЕДАГОГ ДОПОЛНИТЕЛЬНОГО ОБРАЗОВАНИЯ</w:t>
                      </w:r>
                    </w:p>
                    <w:p w:rsidR="005133D5" w:rsidRDefault="005133D5" w:rsidP="005133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DA1481" wp14:editId="0F518AAF">
                <wp:simplePos x="0" y="0"/>
                <wp:positionH relativeFrom="column">
                  <wp:posOffset>1986915</wp:posOffset>
                </wp:positionH>
                <wp:positionV relativeFrom="paragraph">
                  <wp:posOffset>226695</wp:posOffset>
                </wp:positionV>
                <wp:extent cx="1724025" cy="6762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33D5" w:rsidRPr="005133D5" w:rsidRDefault="005133D5" w:rsidP="005133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 - ПРЕДМЕТНИК</w:t>
                            </w:r>
                          </w:p>
                          <w:p w:rsidR="005133D5" w:rsidRDefault="005133D5" w:rsidP="005133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margin-left:156.45pt;margin-top:17.85pt;width:135.75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" fillcolor="window" strokecolor="#f79646" strokeweight="2pt">
                <v:textbox>
                  <w:txbxContent>
                    <w:p w:rsidR="005133D5" w:rsidRPr="005133D5" w:rsidRDefault="005133D5" w:rsidP="005133D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 - ПРЕДМЕТНИК</w:t>
                      </w:r>
                    </w:p>
                    <w:p w:rsidR="005133D5" w:rsidRDefault="005133D5" w:rsidP="005133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20BC1" wp14:editId="6EC9BD15">
                <wp:simplePos x="0" y="0"/>
                <wp:positionH relativeFrom="column">
                  <wp:posOffset>100965</wp:posOffset>
                </wp:positionH>
                <wp:positionV relativeFrom="paragraph">
                  <wp:posOffset>226695</wp:posOffset>
                </wp:positionV>
                <wp:extent cx="1695450" cy="6762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33D5" w:rsidRPr="005133D5" w:rsidRDefault="005133D5" w:rsidP="005133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 - ОРГАНИЗАТОР</w:t>
                            </w:r>
                          </w:p>
                          <w:p w:rsidR="005133D5" w:rsidRDefault="005133D5" w:rsidP="005133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margin-left:7.95pt;margin-top:17.85pt;width:133.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" fillcolor="window" strokecolor="#f79646" strokeweight="2pt">
                <v:textbox>
                  <w:txbxContent>
                    <w:p w:rsidR="005133D5" w:rsidRPr="005133D5" w:rsidRDefault="005133D5" w:rsidP="005133D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 - ОРГАНИЗАТОР</w:t>
                      </w:r>
                    </w:p>
                    <w:p w:rsidR="005133D5" w:rsidRDefault="005133D5" w:rsidP="005133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D0059" w:rsidRDefault="007D0059" w:rsidP="00961F84">
      <w:pPr>
        <w:rPr>
          <w:rFonts w:ascii="Times New Roman" w:hAnsi="Times New Roman" w:cs="Times New Roman"/>
          <w:sz w:val="24"/>
          <w:szCs w:val="24"/>
        </w:rPr>
      </w:pPr>
    </w:p>
    <w:p w:rsidR="007D0059" w:rsidRDefault="007D0059" w:rsidP="00961F84">
      <w:pPr>
        <w:rPr>
          <w:rFonts w:ascii="Times New Roman" w:hAnsi="Times New Roman" w:cs="Times New Roman"/>
          <w:sz w:val="24"/>
          <w:szCs w:val="24"/>
        </w:rPr>
      </w:pPr>
    </w:p>
    <w:p w:rsidR="007D0059" w:rsidRPr="00CF0354" w:rsidRDefault="00CF0354" w:rsidP="00961F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ABD154" wp14:editId="618A4ED1">
                <wp:simplePos x="0" y="0"/>
                <wp:positionH relativeFrom="column">
                  <wp:posOffset>-13970</wp:posOffset>
                </wp:positionH>
                <wp:positionV relativeFrom="paragraph">
                  <wp:posOffset>279400</wp:posOffset>
                </wp:positionV>
                <wp:extent cx="1152525" cy="3905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354" w:rsidRDefault="00CF0354" w:rsidP="00CF0354">
                            <w:pPr>
                              <w:jc w:val="center"/>
                            </w:pPr>
                            <w:r>
                              <w:t>Музеи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margin-left:-1.1pt;margin-top:22pt;width:90.7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" fillcolor="white [3201]" strokecolor="#f79646 [3209]" strokeweight="2pt">
                <v:textbox>
                  <w:txbxContent>
                    <w:p w:rsidR="00CF0354" w:rsidRDefault="00CF0354" w:rsidP="00CF0354">
                      <w:pPr>
                        <w:jc w:val="center"/>
                      </w:pPr>
                      <w:r>
                        <w:t>Музеи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695DF" wp14:editId="02505F30">
                <wp:simplePos x="0" y="0"/>
                <wp:positionH relativeFrom="column">
                  <wp:posOffset>4387215</wp:posOffset>
                </wp:positionH>
                <wp:positionV relativeFrom="paragraph">
                  <wp:posOffset>279400</wp:posOffset>
                </wp:positionV>
                <wp:extent cx="11334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0354" w:rsidRDefault="00CF0354" w:rsidP="00CF0354">
                            <w:pPr>
                              <w:jc w:val="center"/>
                            </w:pPr>
                            <w:r>
                              <w:t>УДОД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margin-left:345.45pt;margin-top:22pt;width:89.2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" fillcolor="window" strokecolor="#f79646" strokeweight="2pt">
                <v:textbox>
                  <w:txbxContent>
                    <w:p w:rsidR="00CF0354" w:rsidRDefault="00CF0354" w:rsidP="00CF0354">
                      <w:pPr>
                        <w:jc w:val="center"/>
                      </w:pPr>
                      <w:r>
                        <w:t>УДОД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605960" wp14:editId="6B51A6C5">
                <wp:simplePos x="0" y="0"/>
                <wp:positionH relativeFrom="column">
                  <wp:posOffset>1405890</wp:posOffset>
                </wp:positionH>
                <wp:positionV relativeFrom="paragraph">
                  <wp:posOffset>279400</wp:posOffset>
                </wp:positionV>
                <wp:extent cx="1200150" cy="3905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0354" w:rsidRDefault="00CF0354" w:rsidP="00CF0354">
                            <w:pPr>
                              <w:jc w:val="center"/>
                            </w:pPr>
                            <w:r>
                              <w:t>Библиотеки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margin-left:110.7pt;margin-top:22pt;width:94.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" fillcolor="window" strokecolor="#f79646" strokeweight="2pt">
                <v:textbox>
                  <w:txbxContent>
                    <w:p w:rsidR="00CF0354" w:rsidRDefault="00CF0354" w:rsidP="00CF0354">
                      <w:pPr>
                        <w:jc w:val="center"/>
                      </w:pPr>
                      <w:r>
                        <w:t>Библиотеки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77BDD1" wp14:editId="2AB9C448">
                <wp:simplePos x="0" y="0"/>
                <wp:positionH relativeFrom="column">
                  <wp:posOffset>3091815</wp:posOffset>
                </wp:positionH>
                <wp:positionV relativeFrom="paragraph">
                  <wp:posOffset>279400</wp:posOffset>
                </wp:positionV>
                <wp:extent cx="914400" cy="3905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0354" w:rsidRDefault="00CF0354" w:rsidP="00CF0354">
                            <w:pPr>
                              <w:jc w:val="center"/>
                            </w:pPr>
                            <w:r>
                              <w:t>Родители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5" style="position:absolute;margin-left:243.45pt;margin-top:22pt;width:1in;height:30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" fillcolor="window" strokecolor="#f79646" strokeweight="2pt">
                <v:textbox>
                  <w:txbxContent>
                    <w:p w:rsidR="00CF0354" w:rsidRDefault="00CF0354" w:rsidP="00CF0354">
                      <w:pPr>
                        <w:jc w:val="center"/>
                      </w:pPr>
                      <w:r>
                        <w:t>Родители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Внешние ресурсы:</w:t>
      </w:r>
    </w:p>
    <w:p w:rsidR="007D0059" w:rsidRDefault="007D0059" w:rsidP="00961F84">
      <w:pPr>
        <w:rPr>
          <w:rFonts w:ascii="Times New Roman" w:hAnsi="Times New Roman" w:cs="Times New Roman"/>
          <w:sz w:val="24"/>
          <w:szCs w:val="24"/>
        </w:rPr>
      </w:pPr>
    </w:p>
    <w:p w:rsidR="007D0059" w:rsidRDefault="007D0059" w:rsidP="00961F84">
      <w:pPr>
        <w:rPr>
          <w:rFonts w:ascii="Times New Roman" w:hAnsi="Times New Roman" w:cs="Times New Roman"/>
          <w:sz w:val="24"/>
          <w:szCs w:val="24"/>
        </w:rPr>
      </w:pPr>
    </w:p>
    <w:p w:rsidR="005133D5" w:rsidRPr="00CF0354" w:rsidRDefault="00CF0354" w:rsidP="00961F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3D9485" wp14:editId="7077A148">
                <wp:simplePos x="0" y="0"/>
                <wp:positionH relativeFrom="column">
                  <wp:posOffset>4606290</wp:posOffset>
                </wp:positionH>
                <wp:positionV relativeFrom="paragraph">
                  <wp:posOffset>236855</wp:posOffset>
                </wp:positionV>
                <wp:extent cx="914400" cy="4762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0354" w:rsidRDefault="00CF0354" w:rsidP="00CF0354">
                            <w:pPr>
                              <w:jc w:val="center"/>
                            </w:pPr>
                            <w:r>
                              <w:t>библиотека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6" style="position:absolute;margin-left:362.7pt;margin-top:18.65pt;width:1in;height:37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" fillcolor="window" strokecolor="#f79646" strokeweight="2pt">
                <v:textbox>
                  <w:txbxContent>
                    <w:p w:rsidR="00CF0354" w:rsidRDefault="00CF0354" w:rsidP="00CF0354">
                      <w:pPr>
                        <w:jc w:val="center"/>
                      </w:pPr>
                      <w:r>
                        <w:t>библиотека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54D6EB" wp14:editId="66C5BEFC">
                <wp:simplePos x="0" y="0"/>
                <wp:positionH relativeFrom="column">
                  <wp:posOffset>3168015</wp:posOffset>
                </wp:positionH>
                <wp:positionV relativeFrom="paragraph">
                  <wp:posOffset>265430</wp:posOffset>
                </wp:positionV>
                <wp:extent cx="1162050" cy="4953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0354" w:rsidRDefault="00CF0354" w:rsidP="00CF0354">
                            <w:pPr>
                              <w:jc w:val="center"/>
                            </w:pPr>
                            <w:r>
                              <w:t>Спортивная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7" style="position:absolute;margin-left:249.45pt;margin-top:20.9pt;width:91.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" fillcolor="window" strokecolor="#f79646" strokeweight="2pt">
                <v:textbox>
                  <w:txbxContent>
                    <w:p w:rsidR="00CF0354" w:rsidRDefault="00CF0354" w:rsidP="00CF0354">
                      <w:pPr>
                        <w:jc w:val="center"/>
                      </w:pPr>
                      <w:r>
                        <w:t>Спортивная площадка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3CC84A" wp14:editId="75DC8EE7">
                <wp:simplePos x="0" y="0"/>
                <wp:positionH relativeFrom="column">
                  <wp:posOffset>1567815</wp:posOffset>
                </wp:positionH>
                <wp:positionV relativeFrom="paragraph">
                  <wp:posOffset>255905</wp:posOffset>
                </wp:positionV>
                <wp:extent cx="1257300" cy="50482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0354" w:rsidRDefault="00CF0354" w:rsidP="00CF0354">
                            <w:pPr>
                              <w:jc w:val="center"/>
                            </w:pPr>
                            <w:r>
                              <w:t>Компьютерный класс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8" style="position:absolute;margin-left:123.45pt;margin-top:20.15pt;width:99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" fillcolor="window" strokecolor="#f79646" strokeweight="2pt">
                <v:textbox>
                  <w:txbxContent>
                    <w:p w:rsidR="00CF0354" w:rsidRDefault="00CF0354" w:rsidP="00CF0354">
                      <w:pPr>
                        <w:jc w:val="center"/>
                      </w:pPr>
                      <w:r>
                        <w:t>Компьютерный класс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6333D3" wp14:editId="5DC7DB86">
                <wp:simplePos x="0" y="0"/>
                <wp:positionH relativeFrom="column">
                  <wp:posOffset>-337185</wp:posOffset>
                </wp:positionH>
                <wp:positionV relativeFrom="paragraph">
                  <wp:posOffset>255905</wp:posOffset>
                </wp:positionV>
                <wp:extent cx="1666875" cy="55245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0354" w:rsidRDefault="00CF0354" w:rsidP="00CF0354">
                            <w:pPr>
                              <w:jc w:val="center"/>
                            </w:pPr>
                            <w:r>
                              <w:t>Спортивный зал, актовый зал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9" style="position:absolute;margin-left:-26.55pt;margin-top:20.15pt;width:131.25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" fillcolor="window" strokecolor="#f79646" strokeweight="2pt">
                <v:textbox>
                  <w:txbxContent>
                    <w:p w:rsidR="00CF0354" w:rsidRDefault="00CF0354" w:rsidP="00CF0354">
                      <w:pPr>
                        <w:jc w:val="center"/>
                      </w:pPr>
                      <w:r>
                        <w:t>Спортивный зал, актовый зал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Ресурсы школы:</w:t>
      </w:r>
    </w:p>
    <w:p w:rsidR="00CF0354" w:rsidRDefault="00CF0354" w:rsidP="00961F84">
      <w:pPr>
        <w:rPr>
          <w:rFonts w:ascii="Times New Roman" w:hAnsi="Times New Roman" w:cs="Times New Roman"/>
          <w:sz w:val="24"/>
          <w:szCs w:val="24"/>
        </w:rPr>
      </w:pPr>
    </w:p>
    <w:p w:rsidR="00CF0354" w:rsidRDefault="00CF0354" w:rsidP="0096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461EEA" wp14:editId="131CE3E2">
                <wp:simplePos x="0" y="0"/>
                <wp:positionH relativeFrom="column">
                  <wp:posOffset>3263264</wp:posOffset>
                </wp:positionH>
                <wp:positionV relativeFrom="paragraph">
                  <wp:posOffset>322580</wp:posOffset>
                </wp:positionV>
                <wp:extent cx="1724025" cy="49530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0354" w:rsidRDefault="00CF0354" w:rsidP="00CF0354">
                            <w:pPr>
                              <w:jc w:val="center"/>
                            </w:pPr>
                            <w:r>
                              <w:t>Кабинет психологической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0" style="position:absolute;margin-left:256.95pt;margin-top:25.4pt;width:135.75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" fillcolor="window" strokecolor="#f79646" strokeweight="2pt">
                <v:textbox>
                  <w:txbxContent>
                    <w:p w:rsidR="00CF0354" w:rsidRDefault="00CF0354" w:rsidP="00CF0354">
                      <w:pPr>
                        <w:jc w:val="center"/>
                      </w:pPr>
                      <w:r>
                        <w:t>Кабинет психологической службы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6040A0" wp14:editId="519C250C">
                <wp:simplePos x="0" y="0"/>
                <wp:positionH relativeFrom="column">
                  <wp:posOffset>1453515</wp:posOffset>
                </wp:positionH>
                <wp:positionV relativeFrom="paragraph">
                  <wp:posOffset>322580</wp:posOffset>
                </wp:positionV>
                <wp:extent cx="1152525" cy="55245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0354" w:rsidRDefault="00CF0354" w:rsidP="00CF0354">
                            <w:pPr>
                              <w:jc w:val="center"/>
                            </w:pPr>
                            <w:r>
                              <w:t>Учебные кабинеты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1" style="position:absolute;margin-left:114.45pt;margin-top:25.4pt;width:90.75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" fillcolor="window" strokecolor="#f79646" strokeweight="2pt">
                <v:textbox>
                  <w:txbxContent>
                    <w:p w:rsidR="00CF0354" w:rsidRDefault="00CF0354" w:rsidP="00CF0354">
                      <w:pPr>
                        <w:jc w:val="center"/>
                      </w:pPr>
                      <w:r>
                        <w:t>Учебные кабинеты</w:t>
                      </w:r>
                    </w:p>
                  </w:txbxContent>
                </v:textbox>
              </v:rect>
            </w:pict>
          </mc:Fallback>
        </mc:AlternateContent>
      </w:r>
    </w:p>
    <w:p w:rsidR="00CF0354" w:rsidRDefault="00CF0354" w:rsidP="00961F84">
      <w:pPr>
        <w:rPr>
          <w:rFonts w:ascii="Times New Roman" w:hAnsi="Times New Roman" w:cs="Times New Roman"/>
          <w:sz w:val="24"/>
          <w:szCs w:val="24"/>
        </w:rPr>
      </w:pPr>
    </w:p>
    <w:p w:rsidR="00CF0354" w:rsidRDefault="00CF0354" w:rsidP="00961F84">
      <w:pPr>
        <w:rPr>
          <w:rFonts w:ascii="Times New Roman" w:hAnsi="Times New Roman" w:cs="Times New Roman"/>
          <w:sz w:val="24"/>
          <w:szCs w:val="24"/>
        </w:rPr>
      </w:pPr>
    </w:p>
    <w:p w:rsidR="00CF0354" w:rsidRPr="005E6D8F" w:rsidRDefault="005E6D8F" w:rsidP="00961F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Направления внеурочной деятельности: </w:t>
      </w:r>
    </w:p>
    <w:p w:rsidR="005E6D8F" w:rsidRDefault="005E6D8F" w:rsidP="0096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9DF8EB" wp14:editId="416326D0">
                <wp:simplePos x="0" y="0"/>
                <wp:positionH relativeFrom="column">
                  <wp:posOffset>2158365</wp:posOffset>
                </wp:positionH>
                <wp:positionV relativeFrom="paragraph">
                  <wp:posOffset>237490</wp:posOffset>
                </wp:positionV>
                <wp:extent cx="1847850" cy="4476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E6D8F" w:rsidRDefault="005E6D8F" w:rsidP="005E6D8F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Общеинтеллектуальное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2" style="position:absolute;margin-left:169.95pt;margin-top:18.7pt;width:145.5pt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" fillcolor="window" strokecolor="#f79646" strokeweight="2pt">
                <v:textbox>
                  <w:txbxContent>
                    <w:p w:rsidR="005E6D8F" w:rsidRDefault="005E6D8F" w:rsidP="005E6D8F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Общеинтеллектуальное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C12D02" wp14:editId="05E87A06">
                <wp:simplePos x="0" y="0"/>
                <wp:positionH relativeFrom="column">
                  <wp:posOffset>-184785</wp:posOffset>
                </wp:positionH>
                <wp:positionV relativeFrom="paragraph">
                  <wp:posOffset>237490</wp:posOffset>
                </wp:positionV>
                <wp:extent cx="1981200" cy="44767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E6D8F" w:rsidRDefault="005E6D8F" w:rsidP="005E6D8F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Общекультурное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3" style="position:absolute;margin-left:-14.55pt;margin-top:18.7pt;width:156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" fillcolor="window" strokecolor="#f79646" strokeweight="2pt">
                <v:textbox>
                  <w:txbxContent>
                    <w:p w:rsidR="005E6D8F" w:rsidRDefault="005E6D8F" w:rsidP="005E6D8F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Общекультурное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0DF981" wp14:editId="7E299AEF">
                <wp:simplePos x="0" y="0"/>
                <wp:positionH relativeFrom="column">
                  <wp:posOffset>4253865</wp:posOffset>
                </wp:positionH>
                <wp:positionV relativeFrom="paragraph">
                  <wp:posOffset>237490</wp:posOffset>
                </wp:positionV>
                <wp:extent cx="1524000" cy="50482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E6D8F" w:rsidRDefault="005E6D8F" w:rsidP="005E6D8F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Спортивно-оздоровительное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4" style="position:absolute;margin-left:334.95pt;margin-top:18.7pt;width:120pt;height:3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" fillcolor="window" strokecolor="#f79646" strokeweight="2pt">
                <v:textbox>
                  <w:txbxContent>
                    <w:p w:rsidR="005E6D8F" w:rsidRDefault="005E6D8F" w:rsidP="005E6D8F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Спортивно-оздоровительное</w:t>
                      </w:r>
                    </w:p>
                  </w:txbxContent>
                </v:textbox>
              </v:rect>
            </w:pict>
          </mc:Fallback>
        </mc:AlternateContent>
      </w:r>
    </w:p>
    <w:p w:rsidR="005E6D8F" w:rsidRDefault="005E6D8F" w:rsidP="00961F84">
      <w:pPr>
        <w:rPr>
          <w:rFonts w:ascii="Times New Roman" w:hAnsi="Times New Roman" w:cs="Times New Roman"/>
          <w:sz w:val="24"/>
          <w:szCs w:val="24"/>
        </w:rPr>
      </w:pPr>
    </w:p>
    <w:p w:rsidR="005E6D8F" w:rsidRDefault="005E6D8F" w:rsidP="00961F84">
      <w:pPr>
        <w:rPr>
          <w:rFonts w:ascii="Times New Roman" w:hAnsi="Times New Roman" w:cs="Times New Roman"/>
          <w:sz w:val="24"/>
          <w:szCs w:val="24"/>
        </w:rPr>
      </w:pPr>
    </w:p>
    <w:p w:rsidR="005E6D8F" w:rsidRDefault="005E6D8F" w:rsidP="0096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C757B5" wp14:editId="3E7C8742">
                <wp:simplePos x="0" y="0"/>
                <wp:positionH relativeFrom="column">
                  <wp:posOffset>3263265</wp:posOffset>
                </wp:positionH>
                <wp:positionV relativeFrom="paragraph">
                  <wp:posOffset>146684</wp:posOffset>
                </wp:positionV>
                <wp:extent cx="2057400" cy="58102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E6D8F" w:rsidRDefault="005E6D8F" w:rsidP="005E6D8F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Духовно-нравственное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45" style="position:absolute;margin-left:256.95pt;margin-top:11.55pt;width:162pt;height:4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" fillcolor="window" strokecolor="#f79646" strokeweight="2pt">
                <v:textbox>
                  <w:txbxContent>
                    <w:p w:rsidR="005E6D8F" w:rsidRDefault="005E6D8F" w:rsidP="005E6D8F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Духовно-нравственное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6E850E" wp14:editId="1DF32B0D">
                <wp:simplePos x="0" y="0"/>
                <wp:positionH relativeFrom="column">
                  <wp:posOffset>100965</wp:posOffset>
                </wp:positionH>
                <wp:positionV relativeFrom="paragraph">
                  <wp:posOffset>99060</wp:posOffset>
                </wp:positionV>
                <wp:extent cx="2181225" cy="62865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E6D8F" w:rsidRDefault="005E6D8F" w:rsidP="005E6D8F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Духовно-нравственное и патриотическое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6" style="position:absolute;margin-left:7.95pt;margin-top:7.8pt;width:171.75pt;height:4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" fillcolor="window" strokecolor="#f79646" strokeweight="2pt">
                <v:textbox>
                  <w:txbxContent>
                    <w:p w:rsidR="005E6D8F" w:rsidRDefault="005E6D8F" w:rsidP="005E6D8F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Духовно-нравственное и патриотическое</w:t>
                      </w:r>
                    </w:p>
                  </w:txbxContent>
                </v:textbox>
              </v:rect>
            </w:pict>
          </mc:Fallback>
        </mc:AlternateContent>
      </w:r>
    </w:p>
    <w:p w:rsidR="005E6D8F" w:rsidRDefault="005E6D8F" w:rsidP="00961F84">
      <w:pPr>
        <w:rPr>
          <w:rFonts w:ascii="Times New Roman" w:hAnsi="Times New Roman" w:cs="Times New Roman"/>
          <w:sz w:val="24"/>
          <w:szCs w:val="24"/>
        </w:rPr>
      </w:pPr>
    </w:p>
    <w:p w:rsidR="005E6D8F" w:rsidRDefault="005E6D8F" w:rsidP="00961F84">
      <w:pPr>
        <w:rPr>
          <w:rFonts w:ascii="Times New Roman" w:hAnsi="Times New Roman" w:cs="Times New Roman"/>
          <w:sz w:val="24"/>
          <w:szCs w:val="24"/>
        </w:rPr>
      </w:pPr>
    </w:p>
    <w:p w:rsidR="005E6D8F" w:rsidRDefault="005E6D8F" w:rsidP="00961F84">
      <w:pPr>
        <w:rPr>
          <w:rFonts w:ascii="Times New Roman" w:hAnsi="Times New Roman" w:cs="Times New Roman"/>
          <w:sz w:val="24"/>
          <w:szCs w:val="24"/>
        </w:rPr>
      </w:pPr>
    </w:p>
    <w:p w:rsidR="005E6D8F" w:rsidRDefault="005E6D8F" w:rsidP="00961F84">
      <w:pPr>
        <w:rPr>
          <w:rFonts w:ascii="Times New Roman" w:hAnsi="Times New Roman" w:cs="Times New Roman"/>
          <w:sz w:val="24"/>
          <w:szCs w:val="24"/>
        </w:rPr>
      </w:pPr>
    </w:p>
    <w:p w:rsidR="00CF0354" w:rsidRDefault="00CF0354" w:rsidP="00961F84">
      <w:pPr>
        <w:rPr>
          <w:rFonts w:ascii="Times New Roman" w:hAnsi="Times New Roman" w:cs="Times New Roman"/>
          <w:sz w:val="24"/>
          <w:szCs w:val="24"/>
        </w:rPr>
      </w:pPr>
    </w:p>
    <w:p w:rsidR="000C08CA" w:rsidRPr="000C08CA" w:rsidRDefault="005133D5" w:rsidP="000C08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8CA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:rsidR="005133D5" w:rsidRPr="000C08CA" w:rsidRDefault="002A481A" w:rsidP="000C08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8CA">
        <w:rPr>
          <w:rFonts w:ascii="Times New Roman" w:hAnsi="Times New Roman" w:cs="Times New Roman"/>
          <w:b/>
          <w:sz w:val="24"/>
          <w:szCs w:val="24"/>
        </w:rPr>
        <w:t>уровень основного общего образования</w:t>
      </w:r>
    </w:p>
    <w:p w:rsidR="000C08CA" w:rsidRPr="000C08CA" w:rsidRDefault="000C08CA" w:rsidP="000C08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8CA">
        <w:rPr>
          <w:rFonts w:ascii="Times New Roman" w:hAnsi="Times New Roman" w:cs="Times New Roman"/>
          <w:b/>
          <w:sz w:val="24"/>
          <w:szCs w:val="24"/>
        </w:rPr>
        <w:t>5-9 классы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1"/>
        <w:gridCol w:w="2128"/>
        <w:gridCol w:w="576"/>
        <w:gridCol w:w="576"/>
        <w:gridCol w:w="576"/>
        <w:gridCol w:w="576"/>
        <w:gridCol w:w="576"/>
        <w:gridCol w:w="1912"/>
      </w:tblGrid>
      <w:tr w:rsidR="005A3407" w:rsidTr="000C08CA">
        <w:tc>
          <w:tcPr>
            <w:tcW w:w="2651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128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курса</w:t>
            </w:r>
          </w:p>
        </w:tc>
        <w:tc>
          <w:tcPr>
            <w:tcW w:w="2880" w:type="dxa"/>
            <w:gridSpan w:val="5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12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A3407" w:rsidTr="000C08CA">
        <w:tc>
          <w:tcPr>
            <w:tcW w:w="4779" w:type="dxa"/>
            <w:gridSpan w:val="2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2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07" w:rsidTr="000C08CA">
        <w:tc>
          <w:tcPr>
            <w:tcW w:w="2651" w:type="dxa"/>
            <w:vMerge w:val="restart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128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Финансисты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3407" w:rsidTr="000C08CA">
        <w:tc>
          <w:tcPr>
            <w:tcW w:w="2651" w:type="dxa"/>
            <w:vMerge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3407" w:rsidTr="000C08CA">
        <w:tc>
          <w:tcPr>
            <w:tcW w:w="2651" w:type="dxa"/>
            <w:vMerge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3407" w:rsidTr="000C08CA">
        <w:tc>
          <w:tcPr>
            <w:tcW w:w="2651" w:type="dxa"/>
            <w:vMerge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08CA" w:rsidTr="002D67CB">
        <w:tc>
          <w:tcPr>
            <w:tcW w:w="4779" w:type="dxa"/>
            <w:gridSpan w:val="2"/>
          </w:tcPr>
          <w:p w:rsidR="000C08CA" w:rsidRPr="002A481A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1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6" w:type="dxa"/>
          </w:tcPr>
          <w:p w:rsidR="000C08CA" w:rsidRPr="002A481A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0C08CA" w:rsidRPr="002A481A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0C08CA" w:rsidRPr="002A481A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0C08CA" w:rsidRPr="002A481A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0C08CA" w:rsidRPr="002A481A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:rsidR="000C08CA" w:rsidRPr="002A481A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A3407" w:rsidTr="000C08CA">
        <w:tc>
          <w:tcPr>
            <w:tcW w:w="2651" w:type="dxa"/>
            <w:vMerge w:val="restart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-исследовательская деятельность 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407" w:rsidTr="000C08CA">
        <w:tc>
          <w:tcPr>
            <w:tcW w:w="2651" w:type="dxa"/>
            <w:vMerge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Буктрейле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08CA" w:rsidTr="00DE5446">
        <w:tc>
          <w:tcPr>
            <w:tcW w:w="4779" w:type="dxa"/>
            <w:gridSpan w:val="2"/>
          </w:tcPr>
          <w:p w:rsidR="000C08CA" w:rsidRDefault="000C08CA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A3407" w:rsidTr="000C08CA">
        <w:tc>
          <w:tcPr>
            <w:tcW w:w="2651" w:type="dxa"/>
            <w:vMerge w:val="restart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128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3407" w:rsidTr="000C08CA">
        <w:tc>
          <w:tcPr>
            <w:tcW w:w="2651" w:type="dxa"/>
            <w:vMerge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3407" w:rsidTr="000C08CA">
        <w:tc>
          <w:tcPr>
            <w:tcW w:w="2651" w:type="dxa"/>
            <w:vMerge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3407" w:rsidTr="000C08CA">
        <w:tc>
          <w:tcPr>
            <w:tcW w:w="2651" w:type="dxa"/>
            <w:vMerge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Яхтинг</w:t>
            </w:r>
            <w:proofErr w:type="spellEnd"/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407" w:rsidTr="000C08CA">
        <w:tc>
          <w:tcPr>
            <w:tcW w:w="2651" w:type="dxa"/>
            <w:vMerge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08CA" w:rsidTr="0094556D">
        <w:tc>
          <w:tcPr>
            <w:tcW w:w="4779" w:type="dxa"/>
            <w:gridSpan w:val="2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0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:rsidR="000C08CA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5A3407" w:rsidTr="000C08CA">
        <w:tc>
          <w:tcPr>
            <w:tcW w:w="2651" w:type="dxa"/>
          </w:tcPr>
          <w:p w:rsidR="005A3407" w:rsidRP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патриотическое</w:t>
            </w:r>
          </w:p>
        </w:tc>
        <w:tc>
          <w:tcPr>
            <w:tcW w:w="2128" w:type="dxa"/>
          </w:tcPr>
          <w:p w:rsidR="005A3407" w:rsidRP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 подготовка</w:t>
            </w:r>
          </w:p>
        </w:tc>
        <w:tc>
          <w:tcPr>
            <w:tcW w:w="576" w:type="dxa"/>
          </w:tcPr>
          <w:p w:rsidR="005A3407" w:rsidRP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P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P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P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5A3407" w:rsidRP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5A3407" w:rsidRPr="005A3407" w:rsidRDefault="005A3407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08CA" w:rsidTr="00932FD2">
        <w:tc>
          <w:tcPr>
            <w:tcW w:w="4779" w:type="dxa"/>
            <w:gridSpan w:val="2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C08CA" w:rsidTr="000C08CA">
        <w:tc>
          <w:tcPr>
            <w:tcW w:w="2651" w:type="dxa"/>
            <w:vMerge w:val="restart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8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быть?</w:t>
            </w: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08CA" w:rsidTr="000C08CA">
        <w:tc>
          <w:tcPr>
            <w:tcW w:w="2651" w:type="dxa"/>
            <w:vMerge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Родники</w:t>
            </w: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C08CA" w:rsidRPr="005A3407" w:rsidRDefault="000C08CA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08CA" w:rsidTr="000C08CA">
        <w:tc>
          <w:tcPr>
            <w:tcW w:w="4779" w:type="dxa"/>
            <w:gridSpan w:val="2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0F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0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C08CA" w:rsidTr="00913BE8">
        <w:tc>
          <w:tcPr>
            <w:tcW w:w="4779" w:type="dxa"/>
            <w:gridSpan w:val="2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неделю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0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C08CA" w:rsidTr="005358C5">
        <w:tc>
          <w:tcPr>
            <w:tcW w:w="4779" w:type="dxa"/>
            <w:gridSpan w:val="2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576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1912" w:type="dxa"/>
          </w:tcPr>
          <w:p w:rsidR="000C08CA" w:rsidRPr="000C30F8" w:rsidRDefault="000C08CA" w:rsidP="0096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1128</w:t>
            </w:r>
          </w:p>
        </w:tc>
      </w:tr>
    </w:tbl>
    <w:p w:rsidR="000E71AD" w:rsidRDefault="000E71AD" w:rsidP="00961F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71AD" w:rsidRDefault="000E71AD" w:rsidP="00961F84">
      <w:pPr>
        <w:rPr>
          <w:rFonts w:ascii="Times New Roman" w:hAnsi="Times New Roman" w:cs="Times New Roman"/>
          <w:sz w:val="24"/>
          <w:szCs w:val="24"/>
        </w:rPr>
      </w:pPr>
    </w:p>
    <w:p w:rsidR="000C08CA" w:rsidRPr="000C08CA" w:rsidRDefault="000C08CA" w:rsidP="000C08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8CA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:rsidR="000C08CA" w:rsidRPr="000C08CA" w:rsidRDefault="000C08CA" w:rsidP="000C08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8CA"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r>
        <w:rPr>
          <w:rFonts w:ascii="Times New Roman" w:hAnsi="Times New Roman" w:cs="Times New Roman"/>
          <w:b/>
          <w:sz w:val="24"/>
          <w:szCs w:val="24"/>
        </w:rPr>
        <w:t xml:space="preserve">среднего </w:t>
      </w:r>
      <w:r w:rsidRPr="000C08CA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0C08CA" w:rsidRPr="000C08CA" w:rsidRDefault="000C08CA" w:rsidP="000C08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10-11</w:t>
      </w:r>
      <w:r w:rsidRPr="000C08CA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40"/>
        <w:gridCol w:w="2127"/>
        <w:gridCol w:w="2156"/>
        <w:gridCol w:w="1305"/>
        <w:gridCol w:w="1343"/>
      </w:tblGrid>
      <w:tr w:rsidR="000C08CA" w:rsidTr="000C08CA">
        <w:tc>
          <w:tcPr>
            <w:tcW w:w="2640" w:type="dxa"/>
          </w:tcPr>
          <w:p w:rsidR="000C08CA" w:rsidRDefault="000C08CA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127" w:type="dxa"/>
          </w:tcPr>
          <w:p w:rsidR="000C08CA" w:rsidRDefault="000C08CA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курса</w:t>
            </w:r>
          </w:p>
        </w:tc>
        <w:tc>
          <w:tcPr>
            <w:tcW w:w="3461" w:type="dxa"/>
            <w:gridSpan w:val="2"/>
          </w:tcPr>
          <w:p w:rsidR="000C08CA" w:rsidRDefault="000C08CA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43" w:type="dxa"/>
          </w:tcPr>
          <w:p w:rsidR="000C08CA" w:rsidRDefault="000C08CA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0C08CA" w:rsidTr="000C08CA">
        <w:tc>
          <w:tcPr>
            <w:tcW w:w="4767" w:type="dxa"/>
            <w:gridSpan w:val="2"/>
          </w:tcPr>
          <w:p w:rsidR="000C08CA" w:rsidRDefault="000C08CA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56" w:type="dxa"/>
          </w:tcPr>
          <w:p w:rsidR="000C08CA" w:rsidRDefault="000C08CA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5" w:type="dxa"/>
          </w:tcPr>
          <w:p w:rsidR="000C08CA" w:rsidRDefault="000C08CA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3" w:type="dxa"/>
          </w:tcPr>
          <w:p w:rsidR="000C08CA" w:rsidRDefault="000C08CA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D8F" w:rsidTr="000C08CA">
        <w:tc>
          <w:tcPr>
            <w:tcW w:w="2640" w:type="dxa"/>
            <w:vMerge w:val="restart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127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56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6D8F" w:rsidTr="000C08CA">
        <w:tc>
          <w:tcPr>
            <w:tcW w:w="2640" w:type="dxa"/>
            <w:vMerge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события</w:t>
            </w:r>
          </w:p>
        </w:tc>
        <w:tc>
          <w:tcPr>
            <w:tcW w:w="2156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08CA" w:rsidTr="000C08CA">
        <w:tc>
          <w:tcPr>
            <w:tcW w:w="4767" w:type="dxa"/>
            <w:gridSpan w:val="2"/>
          </w:tcPr>
          <w:p w:rsidR="000C08CA" w:rsidRPr="000C08CA" w:rsidRDefault="000C08CA" w:rsidP="00323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156" w:type="dxa"/>
          </w:tcPr>
          <w:p w:rsidR="000C08CA" w:rsidRPr="000C08CA" w:rsidRDefault="000C08CA" w:rsidP="00323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8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0C08CA" w:rsidRPr="000C08CA" w:rsidRDefault="000C08CA" w:rsidP="00323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8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0C08CA" w:rsidRPr="000C08CA" w:rsidRDefault="000C08CA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8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C08CA" w:rsidTr="000C08CA">
        <w:tc>
          <w:tcPr>
            <w:tcW w:w="2640" w:type="dxa"/>
          </w:tcPr>
          <w:p w:rsidR="000C08CA" w:rsidRDefault="000C08CA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Общеинтеллектуальная</w:t>
            </w:r>
            <w:proofErr w:type="spellEnd"/>
          </w:p>
        </w:tc>
        <w:tc>
          <w:tcPr>
            <w:tcW w:w="2127" w:type="dxa"/>
          </w:tcPr>
          <w:p w:rsidR="000C08CA" w:rsidRDefault="000C08CA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156" w:type="dxa"/>
          </w:tcPr>
          <w:p w:rsidR="000C08CA" w:rsidRDefault="000C08CA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C08CA" w:rsidRDefault="000C08CA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0C08CA" w:rsidRDefault="000C08CA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08CA" w:rsidTr="006A5816">
        <w:tc>
          <w:tcPr>
            <w:tcW w:w="4767" w:type="dxa"/>
            <w:gridSpan w:val="2"/>
          </w:tcPr>
          <w:p w:rsidR="000C08CA" w:rsidRPr="000C08CA" w:rsidRDefault="000C08CA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8C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56" w:type="dxa"/>
          </w:tcPr>
          <w:p w:rsidR="000C08CA" w:rsidRPr="000C08CA" w:rsidRDefault="000C08CA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C08CA" w:rsidRPr="000C08CA" w:rsidRDefault="000C08CA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0C08CA" w:rsidRPr="000C08CA" w:rsidRDefault="000C08CA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E6D8F" w:rsidTr="000C08CA">
        <w:tc>
          <w:tcPr>
            <w:tcW w:w="2640" w:type="dxa"/>
            <w:vMerge w:val="restart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127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156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6D8F" w:rsidTr="000C08CA">
        <w:tc>
          <w:tcPr>
            <w:tcW w:w="2640" w:type="dxa"/>
            <w:vMerge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156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6D8F" w:rsidTr="000C08CA">
        <w:tc>
          <w:tcPr>
            <w:tcW w:w="2640" w:type="dxa"/>
            <w:vMerge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156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53C9" w:rsidTr="00CD1E44">
        <w:tc>
          <w:tcPr>
            <w:tcW w:w="4767" w:type="dxa"/>
            <w:gridSpan w:val="2"/>
          </w:tcPr>
          <w:p w:rsidR="000F53C9" w:rsidRPr="000C08CA" w:rsidRDefault="000F53C9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56" w:type="dxa"/>
          </w:tcPr>
          <w:p w:rsidR="000F53C9" w:rsidRPr="000C08CA" w:rsidRDefault="000F53C9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:rsidR="000F53C9" w:rsidRPr="000C08CA" w:rsidRDefault="000F53C9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43" w:type="dxa"/>
          </w:tcPr>
          <w:p w:rsidR="000F53C9" w:rsidRPr="000C08CA" w:rsidRDefault="000F53C9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C08CA" w:rsidTr="000C08CA">
        <w:tc>
          <w:tcPr>
            <w:tcW w:w="2640" w:type="dxa"/>
          </w:tcPr>
          <w:p w:rsidR="000C08CA" w:rsidRDefault="000F53C9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27" w:type="dxa"/>
          </w:tcPr>
          <w:p w:rsidR="000C08CA" w:rsidRDefault="000F53C9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 события школы</w:t>
            </w:r>
          </w:p>
        </w:tc>
        <w:tc>
          <w:tcPr>
            <w:tcW w:w="2156" w:type="dxa"/>
          </w:tcPr>
          <w:p w:rsidR="000C08CA" w:rsidRDefault="000F53C9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C08CA" w:rsidRDefault="000F53C9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0C08CA" w:rsidRDefault="000F53C9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53C9" w:rsidTr="001141E6">
        <w:tc>
          <w:tcPr>
            <w:tcW w:w="4767" w:type="dxa"/>
            <w:gridSpan w:val="2"/>
          </w:tcPr>
          <w:p w:rsidR="000F53C9" w:rsidRDefault="000F53C9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56" w:type="dxa"/>
          </w:tcPr>
          <w:p w:rsidR="000F53C9" w:rsidRPr="000F53C9" w:rsidRDefault="000F53C9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3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F53C9" w:rsidRPr="000F53C9" w:rsidRDefault="000F53C9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3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0F53C9" w:rsidRPr="000F53C9" w:rsidRDefault="000F53C9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3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E6D8F" w:rsidTr="000C08CA">
        <w:tc>
          <w:tcPr>
            <w:tcW w:w="2640" w:type="dxa"/>
            <w:vMerge w:val="restart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7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ученических сообществ</w:t>
            </w:r>
          </w:p>
        </w:tc>
        <w:tc>
          <w:tcPr>
            <w:tcW w:w="2156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6D8F" w:rsidTr="000C08CA">
        <w:tc>
          <w:tcPr>
            <w:tcW w:w="2640" w:type="dxa"/>
            <w:vMerge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Профильная школа</w:t>
            </w:r>
          </w:p>
        </w:tc>
        <w:tc>
          <w:tcPr>
            <w:tcW w:w="2156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5E6D8F" w:rsidRDefault="005E6D8F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53C9" w:rsidTr="008B034D">
        <w:tc>
          <w:tcPr>
            <w:tcW w:w="4767" w:type="dxa"/>
            <w:gridSpan w:val="2"/>
          </w:tcPr>
          <w:p w:rsidR="000F53C9" w:rsidRPr="000F53C9" w:rsidRDefault="000F53C9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56" w:type="dxa"/>
          </w:tcPr>
          <w:p w:rsidR="000F53C9" w:rsidRPr="000F53C9" w:rsidRDefault="000F53C9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0F53C9" w:rsidRPr="000F53C9" w:rsidRDefault="000F53C9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0F53C9" w:rsidRPr="000F53C9" w:rsidRDefault="000F53C9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F53C9" w:rsidTr="00BB030B">
        <w:tc>
          <w:tcPr>
            <w:tcW w:w="4767" w:type="dxa"/>
            <w:gridSpan w:val="2"/>
          </w:tcPr>
          <w:p w:rsidR="000F53C9" w:rsidRDefault="000F53C9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неделю</w:t>
            </w:r>
          </w:p>
        </w:tc>
        <w:tc>
          <w:tcPr>
            <w:tcW w:w="2156" w:type="dxa"/>
          </w:tcPr>
          <w:p w:rsidR="000F53C9" w:rsidRPr="00183F6F" w:rsidRDefault="000F53C9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5" w:type="dxa"/>
          </w:tcPr>
          <w:p w:rsidR="000F53C9" w:rsidRPr="00183F6F" w:rsidRDefault="000F53C9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3" w:type="dxa"/>
          </w:tcPr>
          <w:p w:rsidR="000F53C9" w:rsidRPr="00183F6F" w:rsidRDefault="000F53C9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0F53C9" w:rsidTr="00A34427">
        <w:tc>
          <w:tcPr>
            <w:tcW w:w="4767" w:type="dxa"/>
            <w:gridSpan w:val="2"/>
          </w:tcPr>
          <w:p w:rsidR="000F53C9" w:rsidRDefault="000F53C9" w:rsidP="0060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  <w:tc>
          <w:tcPr>
            <w:tcW w:w="2156" w:type="dxa"/>
          </w:tcPr>
          <w:p w:rsidR="000F53C9" w:rsidRPr="00183F6F" w:rsidRDefault="000F53C9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F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1305" w:type="dxa"/>
          </w:tcPr>
          <w:p w:rsidR="000F53C9" w:rsidRPr="00183F6F" w:rsidRDefault="000F53C9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F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1343" w:type="dxa"/>
          </w:tcPr>
          <w:p w:rsidR="000F53C9" w:rsidRPr="00183F6F" w:rsidRDefault="00183F6F" w:rsidP="00602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612</w:t>
            </w:r>
          </w:p>
        </w:tc>
      </w:tr>
    </w:tbl>
    <w:p w:rsidR="000C08CA" w:rsidRDefault="000C08CA" w:rsidP="00961F84">
      <w:pPr>
        <w:rPr>
          <w:rFonts w:ascii="Times New Roman" w:hAnsi="Times New Roman" w:cs="Times New Roman"/>
          <w:sz w:val="24"/>
          <w:szCs w:val="24"/>
        </w:rPr>
      </w:pPr>
    </w:p>
    <w:sectPr w:rsidR="000C08CA" w:rsidSect="007D6D9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3B81"/>
    <w:multiLevelType w:val="hybridMultilevel"/>
    <w:tmpl w:val="6156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68"/>
    <w:rsid w:val="00011BBA"/>
    <w:rsid w:val="000429C6"/>
    <w:rsid w:val="000C08CA"/>
    <w:rsid w:val="000C30F8"/>
    <w:rsid w:val="000E71AD"/>
    <w:rsid w:val="000F53C9"/>
    <w:rsid w:val="00183F6F"/>
    <w:rsid w:val="001B1601"/>
    <w:rsid w:val="00264AAC"/>
    <w:rsid w:val="002A481A"/>
    <w:rsid w:val="002B00D8"/>
    <w:rsid w:val="002D7063"/>
    <w:rsid w:val="003C1DCE"/>
    <w:rsid w:val="0043636A"/>
    <w:rsid w:val="00437A87"/>
    <w:rsid w:val="004A200F"/>
    <w:rsid w:val="004D6988"/>
    <w:rsid w:val="004E4572"/>
    <w:rsid w:val="005133D5"/>
    <w:rsid w:val="00542031"/>
    <w:rsid w:val="005701F2"/>
    <w:rsid w:val="005960D7"/>
    <w:rsid w:val="005A3407"/>
    <w:rsid w:val="005E6D8F"/>
    <w:rsid w:val="00647CC2"/>
    <w:rsid w:val="00691A21"/>
    <w:rsid w:val="006D6FBA"/>
    <w:rsid w:val="007645F9"/>
    <w:rsid w:val="007726A1"/>
    <w:rsid w:val="007D0059"/>
    <w:rsid w:val="007D6D90"/>
    <w:rsid w:val="009308D2"/>
    <w:rsid w:val="00940A7A"/>
    <w:rsid w:val="009477D1"/>
    <w:rsid w:val="00961F84"/>
    <w:rsid w:val="0097671F"/>
    <w:rsid w:val="009B5F49"/>
    <w:rsid w:val="009F6C09"/>
    <w:rsid w:val="00A22BF1"/>
    <w:rsid w:val="00A96930"/>
    <w:rsid w:val="00AB0994"/>
    <w:rsid w:val="00AD4138"/>
    <w:rsid w:val="00AE01E2"/>
    <w:rsid w:val="00AF4BD7"/>
    <w:rsid w:val="00B0454B"/>
    <w:rsid w:val="00B04A68"/>
    <w:rsid w:val="00B84061"/>
    <w:rsid w:val="00C007CF"/>
    <w:rsid w:val="00CC7479"/>
    <w:rsid w:val="00CF0354"/>
    <w:rsid w:val="00D93AB1"/>
    <w:rsid w:val="00DB548B"/>
    <w:rsid w:val="00F7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BBA"/>
    <w:pPr>
      <w:ind w:left="720"/>
      <w:contextualSpacing/>
    </w:pPr>
  </w:style>
  <w:style w:type="table" w:styleId="a4">
    <w:name w:val="Table Grid"/>
    <w:basedOn w:val="a1"/>
    <w:uiPriority w:val="59"/>
    <w:rsid w:val="00961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BBA"/>
    <w:pPr>
      <w:ind w:left="720"/>
      <w:contextualSpacing/>
    </w:pPr>
  </w:style>
  <w:style w:type="table" w:styleId="a4">
    <w:name w:val="Table Grid"/>
    <w:basedOn w:val="a1"/>
    <w:uiPriority w:val="59"/>
    <w:rsid w:val="00961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 каб. Школа9</dc:creator>
  <cp:keywords/>
  <dc:description/>
  <cp:lastModifiedBy>106 каб. Школа9</cp:lastModifiedBy>
  <cp:revision>12</cp:revision>
  <cp:lastPrinted>2020-02-05T10:17:00Z</cp:lastPrinted>
  <dcterms:created xsi:type="dcterms:W3CDTF">2020-01-31T08:20:00Z</dcterms:created>
  <dcterms:modified xsi:type="dcterms:W3CDTF">2021-02-11T03:44:00Z</dcterms:modified>
</cp:coreProperties>
</file>