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445"/>
      </w:tblGrid>
      <w:tr w:rsidR="000629B3" w:rsidRPr="00E05917" w:rsidTr="0080578B">
        <w:trPr>
          <w:tblCellSpacing w:w="15" w:type="dxa"/>
        </w:trPr>
        <w:tc>
          <w:tcPr>
            <w:tcW w:w="5000" w:type="pct"/>
            <w:vAlign w:val="center"/>
          </w:tcPr>
          <w:p w:rsidR="000629B3" w:rsidRPr="00E05917" w:rsidRDefault="000629B3" w:rsidP="0080578B">
            <w:pPr>
              <w:rPr>
                <w:b/>
                <w:bCs/>
                <w:sz w:val="32"/>
                <w:szCs w:val="32"/>
              </w:rPr>
            </w:pPr>
            <w:bookmarkStart w:id="0" w:name="_GoBack"/>
            <w:r w:rsidRPr="00E05917">
              <w:rPr>
                <w:b/>
                <w:bCs/>
                <w:sz w:val="32"/>
                <w:szCs w:val="32"/>
              </w:rPr>
              <w:t xml:space="preserve">Советы родителям по воспитанию девочки и мальчика </w:t>
            </w:r>
            <w:bookmarkEnd w:id="0"/>
          </w:p>
        </w:tc>
      </w:tr>
    </w:tbl>
    <w:p w:rsidR="000629B3" w:rsidRPr="00E05917" w:rsidRDefault="000629B3" w:rsidP="000629B3">
      <w:pPr>
        <w:shd w:val="clear" w:color="auto" w:fill="FFFFFF"/>
        <w:rPr>
          <w:vanish/>
          <w:color w:val="333333"/>
        </w:rPr>
      </w:pPr>
    </w:p>
    <w:tbl>
      <w:tblPr>
        <w:tblW w:w="517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79"/>
      </w:tblGrid>
      <w:tr w:rsidR="000629B3" w:rsidRPr="00E05917" w:rsidTr="0080578B">
        <w:trPr>
          <w:tblCellSpacing w:w="15" w:type="dxa"/>
        </w:trPr>
        <w:tc>
          <w:tcPr>
            <w:tcW w:w="0" w:type="auto"/>
          </w:tcPr>
          <w:p w:rsidR="000629B3" w:rsidRDefault="000629B3" w:rsidP="000629B3">
            <w:pPr>
              <w:numPr>
                <w:ilvl w:val="0"/>
                <w:numId w:val="1"/>
              </w:numPr>
              <w:spacing w:before="100" w:beforeAutospacing="1" w:after="100" w:afterAutospacing="1" w:line="408" w:lineRule="auto"/>
              <w:ind w:left="0"/>
              <w:jc w:val="both"/>
              <w:rPr>
                <w:color w:val="000000"/>
                <w:sz w:val="28"/>
                <w:szCs w:val="28"/>
              </w:rPr>
            </w:pPr>
          </w:p>
          <w:p w:rsidR="000629B3" w:rsidRPr="000629B3" w:rsidRDefault="000629B3" w:rsidP="000629B3">
            <w:pPr>
              <w:numPr>
                <w:ilvl w:val="0"/>
                <w:numId w:val="1"/>
              </w:numPr>
              <w:spacing w:before="100" w:beforeAutospacing="1" w:after="100" w:afterAutospacing="1" w:line="408" w:lineRule="auto"/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0629B3">
              <w:rPr>
                <w:color w:val="000000"/>
                <w:sz w:val="28"/>
                <w:szCs w:val="28"/>
              </w:rPr>
              <w:t xml:space="preserve">Будьте осторожны с наказанием! Желательно, чтобы мальчика наказывала не мама, а папа. Девочку — наоборот. Этого правила необходимо придерживаться, чтобы сформировать у детей доброе отношение к противоположному полу. </w:t>
            </w:r>
          </w:p>
          <w:p w:rsidR="000629B3" w:rsidRPr="000629B3" w:rsidRDefault="000629B3" w:rsidP="000629B3">
            <w:pPr>
              <w:numPr>
                <w:ilvl w:val="0"/>
                <w:numId w:val="1"/>
              </w:numPr>
              <w:spacing w:before="100" w:beforeAutospacing="1" w:after="100" w:afterAutospacing="1" w:line="408" w:lineRule="auto"/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0629B3">
              <w:rPr>
                <w:color w:val="000000"/>
                <w:sz w:val="28"/>
                <w:szCs w:val="28"/>
              </w:rPr>
              <w:t xml:space="preserve">Мальчик не может долго удерживать эмоциональное напряжение, он к этому не приспособлен. Поэтому, в случае предъявления к нему претензий, ограничьте длину нотаций. Объясните сыну очень коротко и конкретно, чем Вы недовольны. </w:t>
            </w:r>
          </w:p>
          <w:p w:rsidR="000629B3" w:rsidRPr="000629B3" w:rsidRDefault="000629B3" w:rsidP="000629B3">
            <w:pPr>
              <w:numPr>
                <w:ilvl w:val="0"/>
                <w:numId w:val="1"/>
              </w:numPr>
              <w:spacing w:before="100" w:beforeAutospacing="1" w:after="100" w:afterAutospacing="1" w:line="408" w:lineRule="auto"/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0629B3">
              <w:rPr>
                <w:color w:val="000000"/>
                <w:sz w:val="28"/>
                <w:szCs w:val="28"/>
              </w:rPr>
              <w:t xml:space="preserve">В воспитании мальчика очень важно участие мужчины. Если нет папы, его место должны занять значимые мужчины (дедушка, дядя и др.) </w:t>
            </w:r>
          </w:p>
          <w:p w:rsidR="000629B3" w:rsidRPr="000629B3" w:rsidRDefault="000629B3" w:rsidP="000629B3">
            <w:pPr>
              <w:numPr>
                <w:ilvl w:val="0"/>
                <w:numId w:val="2"/>
              </w:numPr>
              <w:spacing w:before="100" w:beforeAutospacing="1" w:after="100" w:afterAutospacing="1" w:line="408" w:lineRule="auto"/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0629B3">
              <w:rPr>
                <w:color w:val="000000"/>
                <w:sz w:val="28"/>
                <w:szCs w:val="28"/>
              </w:rPr>
              <w:t xml:space="preserve">Мальчики (на уроке и дома) не могут набрать оптимальный уровень работоспособности так же быстро, как девочки. Эту способность родителям необходимо учитывать и не пытаться форсировать учебную активность, это вызовет явную или скрытую агрессию. Наберитесь терпения! </w:t>
            </w:r>
          </w:p>
          <w:p w:rsidR="000629B3" w:rsidRPr="000629B3" w:rsidRDefault="000629B3" w:rsidP="000629B3">
            <w:pPr>
              <w:numPr>
                <w:ilvl w:val="0"/>
                <w:numId w:val="2"/>
              </w:numPr>
              <w:spacing w:before="100" w:beforeAutospacing="1" w:after="100" w:afterAutospacing="1" w:line="408" w:lineRule="auto"/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0629B3">
              <w:rPr>
                <w:color w:val="000000"/>
                <w:sz w:val="28"/>
                <w:szCs w:val="28"/>
              </w:rPr>
              <w:t xml:space="preserve">Если отец хочет, чтобы дети выросли счастливыми, он никогда не должен: унижать женское достоинство матери, вспоминать ее ошибки, подчеркивать ее умственные или физические недостатки, акцентировать внимание на ее экономической зависимости. </w:t>
            </w:r>
          </w:p>
          <w:p w:rsidR="000629B3" w:rsidRPr="00E05917" w:rsidRDefault="000629B3" w:rsidP="000629B3">
            <w:pPr>
              <w:pStyle w:val="a3"/>
              <w:jc w:val="both"/>
              <w:rPr>
                <w:color w:val="000000"/>
              </w:rPr>
            </w:pPr>
            <w:r w:rsidRPr="000629B3">
              <w:rPr>
                <w:color w:val="000000"/>
                <w:sz w:val="28"/>
                <w:szCs w:val="28"/>
              </w:rPr>
              <w:t>Педагог-психолог</w:t>
            </w:r>
            <w:r w:rsidRPr="000629B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29B3">
              <w:rPr>
                <w:color w:val="000000"/>
                <w:sz w:val="28"/>
                <w:szCs w:val="28"/>
              </w:rPr>
              <w:t>Сивкова</w:t>
            </w:r>
            <w:proofErr w:type="spellEnd"/>
            <w:r w:rsidRPr="000629B3">
              <w:rPr>
                <w:color w:val="000000"/>
                <w:sz w:val="28"/>
                <w:szCs w:val="28"/>
              </w:rPr>
              <w:t xml:space="preserve"> А.П.</w:t>
            </w:r>
          </w:p>
          <w:p w:rsidR="000629B3" w:rsidRPr="00E05917" w:rsidRDefault="000629B3" w:rsidP="0080578B">
            <w:pPr>
              <w:spacing w:before="100" w:beforeAutospacing="1" w:after="100" w:afterAutospacing="1" w:line="408" w:lineRule="auto"/>
              <w:rPr>
                <w:color w:val="000000"/>
              </w:rPr>
            </w:pPr>
          </w:p>
          <w:p w:rsidR="000629B3" w:rsidRPr="00E05917" w:rsidRDefault="000629B3" w:rsidP="0080578B">
            <w:pPr>
              <w:spacing w:before="100" w:beforeAutospacing="1" w:after="100" w:afterAutospacing="1" w:line="408" w:lineRule="auto"/>
              <w:rPr>
                <w:color w:val="000000"/>
              </w:rPr>
            </w:pPr>
          </w:p>
          <w:p w:rsidR="000629B3" w:rsidRPr="00E05917" w:rsidRDefault="000629B3" w:rsidP="0080578B">
            <w:pPr>
              <w:spacing w:before="100" w:beforeAutospacing="1" w:after="100" w:afterAutospacing="1" w:line="408" w:lineRule="auto"/>
              <w:rPr>
                <w:color w:val="000000"/>
              </w:rPr>
            </w:pPr>
          </w:p>
        </w:tc>
      </w:tr>
    </w:tbl>
    <w:p w:rsidR="00D23AD7" w:rsidRDefault="00D23AD7"/>
    <w:sectPr w:rsidR="00D23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F2E16"/>
    <w:multiLevelType w:val="multilevel"/>
    <w:tmpl w:val="592EA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B6129D"/>
    <w:multiLevelType w:val="multilevel"/>
    <w:tmpl w:val="81DC7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1B0"/>
    <w:rsid w:val="000629B3"/>
    <w:rsid w:val="004E01B0"/>
    <w:rsid w:val="00D2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9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629B3"/>
    <w:pPr>
      <w:spacing w:before="200" w:after="2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9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629B3"/>
    <w:pPr>
      <w:spacing w:before="200" w:after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2024-01-24T05:18:00Z</dcterms:created>
  <dcterms:modified xsi:type="dcterms:W3CDTF">2024-01-24T05:18:00Z</dcterms:modified>
</cp:coreProperties>
</file>