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76F53" w:rsidTr="00376F53">
        <w:tc>
          <w:tcPr>
            <w:tcW w:w="4677" w:type="dxa"/>
            <w:tcBorders>
              <w:top w:val="nil"/>
              <w:left w:val="nil"/>
              <w:bottom w:val="nil"/>
              <w:right w:val="nil"/>
            </w:tcBorders>
          </w:tcPr>
          <w:p w:rsidR="00376F53" w:rsidRDefault="00376F53">
            <w:pPr>
              <w:pStyle w:val="ConsPlusNormal"/>
            </w:pPr>
            <w:bookmarkStart w:id="0" w:name="_GoBack"/>
            <w:bookmarkEnd w:id="0"/>
            <w:r>
              <w:t>20 февраля 2009 года</w:t>
            </w:r>
          </w:p>
        </w:tc>
        <w:tc>
          <w:tcPr>
            <w:tcW w:w="4678" w:type="dxa"/>
            <w:tcBorders>
              <w:top w:val="nil"/>
              <w:left w:val="nil"/>
              <w:bottom w:val="nil"/>
              <w:right w:val="nil"/>
            </w:tcBorders>
          </w:tcPr>
          <w:p w:rsidR="00376F53" w:rsidRDefault="00376F53">
            <w:pPr>
              <w:pStyle w:val="ConsPlusNormal"/>
              <w:jc w:val="right"/>
            </w:pPr>
            <w:r>
              <w:t>N 2-ОЗ</w:t>
            </w:r>
          </w:p>
        </w:tc>
      </w:tr>
    </w:tbl>
    <w:p w:rsidR="00376F53" w:rsidRDefault="00376F53">
      <w:pPr>
        <w:pStyle w:val="ConsPlusNormal"/>
        <w:pBdr>
          <w:top w:val="single" w:sz="6" w:space="0" w:color="auto"/>
        </w:pBdr>
        <w:spacing w:before="100" w:after="100"/>
        <w:jc w:val="both"/>
        <w:rPr>
          <w:sz w:val="2"/>
          <w:szCs w:val="2"/>
        </w:rPr>
      </w:pPr>
    </w:p>
    <w:p w:rsidR="00376F53" w:rsidRDefault="00376F53">
      <w:pPr>
        <w:pStyle w:val="ConsPlusNormal"/>
      </w:pPr>
    </w:p>
    <w:p w:rsidR="00376F53" w:rsidRDefault="00376F53">
      <w:pPr>
        <w:pStyle w:val="ConsPlusTitle"/>
        <w:jc w:val="center"/>
      </w:pPr>
      <w:r>
        <w:t>ЗАКОН</w:t>
      </w:r>
    </w:p>
    <w:p w:rsidR="00376F53" w:rsidRDefault="00376F53">
      <w:pPr>
        <w:pStyle w:val="ConsPlusTitle"/>
        <w:jc w:val="center"/>
      </w:pPr>
    </w:p>
    <w:p w:rsidR="00376F53" w:rsidRDefault="00376F53">
      <w:pPr>
        <w:pStyle w:val="ConsPlusTitle"/>
        <w:jc w:val="center"/>
      </w:pPr>
      <w:r>
        <w:t>СВЕРДЛОВСКОЙ ОБЛАСТИ</w:t>
      </w:r>
    </w:p>
    <w:p w:rsidR="00376F53" w:rsidRDefault="00376F53">
      <w:pPr>
        <w:pStyle w:val="ConsPlusTitle"/>
        <w:jc w:val="center"/>
      </w:pPr>
    </w:p>
    <w:p w:rsidR="00376F53" w:rsidRDefault="00376F53">
      <w:pPr>
        <w:pStyle w:val="ConsPlusTitle"/>
        <w:jc w:val="center"/>
      </w:pPr>
      <w:r>
        <w:t>О ПРОТИВОДЕЙСТВИИ КОРРУПЦИИ В СВЕРДЛОВСКОЙ ОБЛАСТИ</w:t>
      </w:r>
    </w:p>
    <w:p w:rsidR="00376F53" w:rsidRDefault="00376F53">
      <w:pPr>
        <w:pStyle w:val="ConsPlusNormal"/>
      </w:pPr>
    </w:p>
    <w:p w:rsidR="00376F53" w:rsidRDefault="00376F53">
      <w:pPr>
        <w:pStyle w:val="ConsPlusNormal"/>
        <w:jc w:val="right"/>
      </w:pPr>
      <w:r>
        <w:t>Принят Областной Думой</w:t>
      </w:r>
    </w:p>
    <w:p w:rsidR="00376F53" w:rsidRDefault="00376F53">
      <w:pPr>
        <w:pStyle w:val="ConsPlusNormal"/>
        <w:jc w:val="right"/>
      </w:pPr>
      <w:r>
        <w:t>Законодательного Собрания</w:t>
      </w:r>
    </w:p>
    <w:p w:rsidR="00376F53" w:rsidRDefault="00376F53">
      <w:pPr>
        <w:pStyle w:val="ConsPlusNormal"/>
        <w:jc w:val="right"/>
      </w:pPr>
      <w:r>
        <w:t>Свердловской области</w:t>
      </w:r>
    </w:p>
    <w:p w:rsidR="00376F53" w:rsidRDefault="00376F53">
      <w:pPr>
        <w:pStyle w:val="ConsPlusNormal"/>
        <w:jc w:val="right"/>
      </w:pPr>
      <w:r>
        <w:t>10 февраля 2009 года</w:t>
      </w:r>
    </w:p>
    <w:p w:rsidR="00376F53" w:rsidRDefault="00376F53">
      <w:pPr>
        <w:pStyle w:val="ConsPlusNormal"/>
      </w:pPr>
    </w:p>
    <w:p w:rsidR="00376F53" w:rsidRDefault="00376F53">
      <w:pPr>
        <w:pStyle w:val="ConsPlusNormal"/>
        <w:jc w:val="right"/>
      </w:pPr>
      <w:r>
        <w:t>Одобрен Палатой Представителей</w:t>
      </w:r>
    </w:p>
    <w:p w:rsidR="00376F53" w:rsidRDefault="00376F53">
      <w:pPr>
        <w:pStyle w:val="ConsPlusNormal"/>
        <w:jc w:val="right"/>
      </w:pPr>
      <w:r>
        <w:t>Законодательного Собрания</w:t>
      </w:r>
    </w:p>
    <w:p w:rsidR="00376F53" w:rsidRDefault="00376F53">
      <w:pPr>
        <w:pStyle w:val="ConsPlusNormal"/>
        <w:jc w:val="right"/>
      </w:pPr>
      <w:r>
        <w:t>Свердловской области</w:t>
      </w:r>
    </w:p>
    <w:p w:rsidR="00376F53" w:rsidRDefault="00376F53">
      <w:pPr>
        <w:pStyle w:val="ConsPlusNormal"/>
        <w:jc w:val="right"/>
      </w:pPr>
      <w:r>
        <w:t>19 февраля 2009 года</w:t>
      </w:r>
    </w:p>
    <w:p w:rsidR="00376F53" w:rsidRDefault="00376F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6F53">
        <w:trPr>
          <w:jc w:val="center"/>
        </w:trPr>
        <w:tc>
          <w:tcPr>
            <w:tcW w:w="9294" w:type="dxa"/>
            <w:tcBorders>
              <w:top w:val="nil"/>
              <w:left w:val="single" w:sz="24" w:space="0" w:color="CED3F1"/>
              <w:bottom w:val="nil"/>
              <w:right w:val="single" w:sz="24" w:space="0" w:color="F4F3F8"/>
            </w:tcBorders>
            <w:shd w:val="clear" w:color="auto" w:fill="F4F3F8"/>
          </w:tcPr>
          <w:p w:rsidR="00376F53" w:rsidRDefault="00376F53">
            <w:pPr>
              <w:pStyle w:val="ConsPlusNormal"/>
              <w:jc w:val="center"/>
            </w:pPr>
            <w:r>
              <w:rPr>
                <w:color w:val="392C69"/>
              </w:rPr>
              <w:t>Список изменяющих документов</w:t>
            </w:r>
          </w:p>
          <w:p w:rsidR="00376F53" w:rsidRDefault="00376F53">
            <w:pPr>
              <w:pStyle w:val="ConsPlusNormal"/>
              <w:jc w:val="center"/>
            </w:pPr>
            <w:r>
              <w:rPr>
                <w:color w:val="392C69"/>
              </w:rPr>
              <w:t xml:space="preserve">(в ред. Законов Свердловской области от 22.10.2009 </w:t>
            </w:r>
            <w:hyperlink r:id="rId4" w:history="1">
              <w:r>
                <w:rPr>
                  <w:color w:val="0000FF"/>
                </w:rPr>
                <w:t>N 90-ОЗ</w:t>
              </w:r>
            </w:hyperlink>
            <w:r>
              <w:rPr>
                <w:color w:val="392C69"/>
              </w:rPr>
              <w:t>,</w:t>
            </w:r>
          </w:p>
          <w:p w:rsidR="00376F53" w:rsidRDefault="00376F53">
            <w:pPr>
              <w:pStyle w:val="ConsPlusNormal"/>
              <w:jc w:val="center"/>
            </w:pPr>
            <w:r>
              <w:rPr>
                <w:color w:val="392C69"/>
              </w:rPr>
              <w:t xml:space="preserve">от 10.06.2010 </w:t>
            </w:r>
            <w:hyperlink r:id="rId5" w:history="1">
              <w:r>
                <w:rPr>
                  <w:color w:val="0000FF"/>
                </w:rPr>
                <w:t>N 33-ОЗ</w:t>
              </w:r>
            </w:hyperlink>
            <w:r>
              <w:rPr>
                <w:color w:val="392C69"/>
              </w:rPr>
              <w:t xml:space="preserve">, от 09.03.2011 </w:t>
            </w:r>
            <w:hyperlink r:id="rId6" w:history="1">
              <w:r>
                <w:rPr>
                  <w:color w:val="0000FF"/>
                </w:rPr>
                <w:t>N 9-ОЗ</w:t>
              </w:r>
            </w:hyperlink>
            <w:r>
              <w:rPr>
                <w:color w:val="392C69"/>
              </w:rPr>
              <w:t xml:space="preserve">, от 23.05.2011 </w:t>
            </w:r>
            <w:hyperlink r:id="rId7" w:history="1">
              <w:r>
                <w:rPr>
                  <w:color w:val="0000FF"/>
                </w:rPr>
                <w:t>N 30-ОЗ</w:t>
              </w:r>
            </w:hyperlink>
            <w:r>
              <w:rPr>
                <w:color w:val="392C69"/>
              </w:rPr>
              <w:t>,</w:t>
            </w:r>
          </w:p>
          <w:p w:rsidR="00376F53" w:rsidRDefault="00376F53">
            <w:pPr>
              <w:pStyle w:val="ConsPlusNormal"/>
              <w:jc w:val="center"/>
            </w:pPr>
            <w:r>
              <w:rPr>
                <w:color w:val="392C69"/>
              </w:rPr>
              <w:t xml:space="preserve">от 09.11.2011 </w:t>
            </w:r>
            <w:hyperlink r:id="rId8" w:history="1">
              <w:r>
                <w:rPr>
                  <w:color w:val="0000FF"/>
                </w:rPr>
                <w:t>N 109-ОЗ</w:t>
              </w:r>
            </w:hyperlink>
            <w:r>
              <w:rPr>
                <w:color w:val="392C69"/>
              </w:rPr>
              <w:t xml:space="preserve">, от 21.03.2012 </w:t>
            </w:r>
            <w:hyperlink r:id="rId9" w:history="1">
              <w:r>
                <w:rPr>
                  <w:color w:val="0000FF"/>
                </w:rPr>
                <w:t>N 20-ОЗ</w:t>
              </w:r>
            </w:hyperlink>
            <w:r>
              <w:rPr>
                <w:color w:val="392C69"/>
              </w:rPr>
              <w:t xml:space="preserve">, от 17.10.2013 </w:t>
            </w:r>
            <w:hyperlink r:id="rId10" w:history="1">
              <w:r>
                <w:rPr>
                  <w:color w:val="0000FF"/>
                </w:rPr>
                <w:t>N 98-ОЗ</w:t>
              </w:r>
            </w:hyperlink>
            <w:r>
              <w:rPr>
                <w:color w:val="392C69"/>
              </w:rPr>
              <w:t>,</w:t>
            </w:r>
          </w:p>
          <w:p w:rsidR="00376F53" w:rsidRDefault="00376F53">
            <w:pPr>
              <w:pStyle w:val="ConsPlusNormal"/>
              <w:jc w:val="center"/>
            </w:pPr>
            <w:r>
              <w:rPr>
                <w:color w:val="392C69"/>
              </w:rPr>
              <w:t xml:space="preserve">от 06.06.2014 </w:t>
            </w:r>
            <w:hyperlink r:id="rId11" w:history="1">
              <w:r>
                <w:rPr>
                  <w:color w:val="0000FF"/>
                </w:rPr>
                <w:t>N 46-ОЗ</w:t>
              </w:r>
            </w:hyperlink>
            <w:r>
              <w:rPr>
                <w:color w:val="392C69"/>
              </w:rPr>
              <w:t xml:space="preserve">, от 20.03.2015 </w:t>
            </w:r>
            <w:hyperlink r:id="rId12" w:history="1">
              <w:r>
                <w:rPr>
                  <w:color w:val="0000FF"/>
                </w:rPr>
                <w:t>N 26-ОЗ</w:t>
              </w:r>
            </w:hyperlink>
            <w:r>
              <w:rPr>
                <w:color w:val="392C69"/>
              </w:rPr>
              <w:t xml:space="preserve">, от 03.12.2015 </w:t>
            </w:r>
            <w:hyperlink r:id="rId13" w:history="1">
              <w:r>
                <w:rPr>
                  <w:color w:val="0000FF"/>
                </w:rPr>
                <w:t>N 140-ОЗ</w:t>
              </w:r>
            </w:hyperlink>
            <w:r>
              <w:rPr>
                <w:color w:val="392C69"/>
              </w:rPr>
              <w:t>,</w:t>
            </w:r>
          </w:p>
          <w:p w:rsidR="00376F53" w:rsidRDefault="00376F53">
            <w:pPr>
              <w:pStyle w:val="ConsPlusNormal"/>
              <w:jc w:val="center"/>
            </w:pPr>
            <w:r>
              <w:rPr>
                <w:color w:val="392C69"/>
              </w:rPr>
              <w:t xml:space="preserve">от 21.12.2015 </w:t>
            </w:r>
            <w:hyperlink r:id="rId14" w:history="1">
              <w:r>
                <w:rPr>
                  <w:color w:val="0000FF"/>
                </w:rPr>
                <w:t>N 155-ОЗ</w:t>
              </w:r>
            </w:hyperlink>
            <w:r>
              <w:rPr>
                <w:color w:val="392C69"/>
              </w:rPr>
              <w:t xml:space="preserve">, от 04.03.2016 </w:t>
            </w:r>
            <w:hyperlink r:id="rId15" w:history="1">
              <w:r>
                <w:rPr>
                  <w:color w:val="0000FF"/>
                </w:rPr>
                <w:t>N 17-ОЗ</w:t>
              </w:r>
            </w:hyperlink>
            <w:r>
              <w:rPr>
                <w:color w:val="392C69"/>
              </w:rPr>
              <w:t xml:space="preserve">, от 26.04.2016 </w:t>
            </w:r>
            <w:hyperlink r:id="rId16" w:history="1">
              <w:r>
                <w:rPr>
                  <w:color w:val="0000FF"/>
                </w:rPr>
                <w:t>N 35-ОЗ</w:t>
              </w:r>
            </w:hyperlink>
            <w:r>
              <w:rPr>
                <w:color w:val="392C69"/>
              </w:rPr>
              <w:t>,</w:t>
            </w:r>
          </w:p>
          <w:p w:rsidR="00376F53" w:rsidRDefault="00376F53">
            <w:pPr>
              <w:pStyle w:val="ConsPlusNormal"/>
              <w:jc w:val="center"/>
            </w:pPr>
            <w:r>
              <w:rPr>
                <w:color w:val="392C69"/>
              </w:rPr>
              <w:t xml:space="preserve">от 17.02.2017 </w:t>
            </w:r>
            <w:hyperlink r:id="rId17" w:history="1">
              <w:r>
                <w:rPr>
                  <w:color w:val="0000FF"/>
                </w:rPr>
                <w:t>N 8-ОЗ</w:t>
              </w:r>
            </w:hyperlink>
            <w:r>
              <w:rPr>
                <w:color w:val="392C69"/>
              </w:rPr>
              <w:t xml:space="preserve">, от 09.06.2017 </w:t>
            </w:r>
            <w:hyperlink r:id="rId18" w:history="1">
              <w:r>
                <w:rPr>
                  <w:color w:val="0000FF"/>
                </w:rPr>
                <w:t>N 53-ОЗ</w:t>
              </w:r>
            </w:hyperlink>
            <w:r>
              <w:rPr>
                <w:color w:val="392C69"/>
              </w:rPr>
              <w:t xml:space="preserve">, от 03.11.2017 </w:t>
            </w:r>
            <w:hyperlink r:id="rId19" w:history="1">
              <w:r>
                <w:rPr>
                  <w:color w:val="0000FF"/>
                </w:rPr>
                <w:t>N 114-ОЗ</w:t>
              </w:r>
            </w:hyperlink>
            <w:r>
              <w:rPr>
                <w:color w:val="392C69"/>
              </w:rPr>
              <w:t>,</w:t>
            </w:r>
          </w:p>
          <w:p w:rsidR="00376F53" w:rsidRDefault="00376F53">
            <w:pPr>
              <w:pStyle w:val="ConsPlusNormal"/>
              <w:jc w:val="center"/>
            </w:pPr>
            <w:r>
              <w:rPr>
                <w:color w:val="392C69"/>
              </w:rPr>
              <w:t xml:space="preserve">от 28.05.2018 </w:t>
            </w:r>
            <w:hyperlink r:id="rId20" w:history="1">
              <w:r>
                <w:rPr>
                  <w:color w:val="0000FF"/>
                </w:rPr>
                <w:t>N 49-ОЗ</w:t>
              </w:r>
            </w:hyperlink>
            <w:r>
              <w:rPr>
                <w:color w:val="392C69"/>
              </w:rPr>
              <w:t xml:space="preserve">, от 14.11.2018 </w:t>
            </w:r>
            <w:hyperlink r:id="rId21" w:history="1">
              <w:r>
                <w:rPr>
                  <w:color w:val="0000FF"/>
                </w:rPr>
                <w:t>N 133-ОЗ</w:t>
              </w:r>
            </w:hyperlink>
            <w:r>
              <w:rPr>
                <w:color w:val="392C69"/>
              </w:rPr>
              <w:t xml:space="preserve">, от 27.04.2019 </w:t>
            </w:r>
            <w:hyperlink r:id="rId22" w:history="1">
              <w:r>
                <w:rPr>
                  <w:color w:val="0000FF"/>
                </w:rPr>
                <w:t>N 30-ОЗ</w:t>
              </w:r>
            </w:hyperlink>
            <w:r>
              <w:rPr>
                <w:color w:val="392C69"/>
              </w:rPr>
              <w:t>,</w:t>
            </w:r>
          </w:p>
          <w:p w:rsidR="00376F53" w:rsidRDefault="00376F53">
            <w:pPr>
              <w:pStyle w:val="ConsPlusNormal"/>
              <w:jc w:val="center"/>
            </w:pPr>
            <w:r>
              <w:rPr>
                <w:color w:val="392C69"/>
              </w:rPr>
              <w:t xml:space="preserve">от 04.06.2019 </w:t>
            </w:r>
            <w:hyperlink r:id="rId23" w:history="1">
              <w:r>
                <w:rPr>
                  <w:color w:val="0000FF"/>
                </w:rPr>
                <w:t>N 45-ОЗ</w:t>
              </w:r>
            </w:hyperlink>
            <w:r>
              <w:rPr>
                <w:color w:val="392C69"/>
              </w:rPr>
              <w:t xml:space="preserve">, от 01.11.2019 </w:t>
            </w:r>
            <w:hyperlink r:id="rId24" w:history="1">
              <w:r>
                <w:rPr>
                  <w:color w:val="0000FF"/>
                </w:rPr>
                <w:t>N 88-ОЗ</w:t>
              </w:r>
            </w:hyperlink>
            <w:r>
              <w:rPr>
                <w:color w:val="392C69"/>
              </w:rPr>
              <w:t xml:space="preserve">, от 03.03.2020 </w:t>
            </w:r>
            <w:hyperlink r:id="rId25" w:history="1">
              <w:r>
                <w:rPr>
                  <w:color w:val="0000FF"/>
                </w:rPr>
                <w:t>N 10-ОЗ</w:t>
              </w:r>
            </w:hyperlink>
            <w:r>
              <w:rPr>
                <w:color w:val="392C69"/>
              </w:rPr>
              <w:t>,</w:t>
            </w:r>
          </w:p>
          <w:p w:rsidR="00376F53" w:rsidRDefault="00376F53">
            <w:pPr>
              <w:pStyle w:val="ConsPlusNormal"/>
              <w:jc w:val="center"/>
            </w:pPr>
            <w:r>
              <w:rPr>
                <w:color w:val="392C69"/>
              </w:rPr>
              <w:t xml:space="preserve">от 10.06.2020 </w:t>
            </w:r>
            <w:hyperlink r:id="rId26" w:history="1">
              <w:r>
                <w:rPr>
                  <w:color w:val="0000FF"/>
                </w:rPr>
                <w:t>N 51-ОЗ</w:t>
              </w:r>
            </w:hyperlink>
            <w:r>
              <w:rPr>
                <w:color w:val="392C69"/>
              </w:rPr>
              <w:t xml:space="preserve">, от 14.10.2020 </w:t>
            </w:r>
            <w:hyperlink r:id="rId27" w:history="1">
              <w:r>
                <w:rPr>
                  <w:color w:val="0000FF"/>
                </w:rPr>
                <w:t>N 103-ОЗ</w:t>
              </w:r>
            </w:hyperlink>
            <w:r>
              <w:rPr>
                <w:color w:val="392C69"/>
              </w:rPr>
              <w:t xml:space="preserve">, от 10.12.2020 </w:t>
            </w:r>
            <w:hyperlink r:id="rId28" w:history="1">
              <w:r>
                <w:rPr>
                  <w:color w:val="0000FF"/>
                </w:rPr>
                <w:t>N 138-ОЗ</w:t>
              </w:r>
            </w:hyperlink>
            <w:r>
              <w:rPr>
                <w:color w:val="392C69"/>
              </w:rPr>
              <w:t>)</w:t>
            </w:r>
          </w:p>
        </w:tc>
      </w:tr>
    </w:tbl>
    <w:p w:rsidR="00376F53" w:rsidRDefault="00376F53">
      <w:pPr>
        <w:pStyle w:val="ConsPlusNormal"/>
      </w:pPr>
    </w:p>
    <w:p w:rsidR="00376F53" w:rsidRDefault="00376F53">
      <w:pPr>
        <w:pStyle w:val="ConsPlusTitle"/>
        <w:jc w:val="center"/>
        <w:outlineLvl w:val="0"/>
      </w:pPr>
      <w:r>
        <w:t>Глава 1. ОБЩИЕ ПОЛОЖЕНИЯ</w:t>
      </w:r>
    </w:p>
    <w:p w:rsidR="00376F53" w:rsidRDefault="00376F53">
      <w:pPr>
        <w:pStyle w:val="ConsPlusNormal"/>
      </w:pPr>
    </w:p>
    <w:p w:rsidR="00376F53" w:rsidRDefault="00376F53">
      <w:pPr>
        <w:pStyle w:val="ConsPlusTitle"/>
        <w:ind w:firstLine="540"/>
        <w:jc w:val="both"/>
        <w:outlineLvl w:val="1"/>
      </w:pPr>
      <w:r>
        <w:t>Статья 1. Отношения, регулируемые настоящим Законом</w:t>
      </w:r>
    </w:p>
    <w:p w:rsidR="00376F53" w:rsidRDefault="00376F53">
      <w:pPr>
        <w:pStyle w:val="ConsPlusNormal"/>
      </w:pPr>
    </w:p>
    <w:p w:rsidR="00376F53" w:rsidRDefault="00376F53">
      <w:pPr>
        <w:pStyle w:val="ConsPlusNormal"/>
        <w:ind w:firstLine="540"/>
        <w:jc w:val="both"/>
      </w:pPr>
      <w:r>
        <w:t>Настоящим Законом регулируются отношения в сфере противодействия коррупции в Свердловской области.</w:t>
      </w:r>
    </w:p>
    <w:p w:rsidR="00376F53" w:rsidRDefault="00376F53">
      <w:pPr>
        <w:pStyle w:val="ConsPlusNormal"/>
      </w:pPr>
    </w:p>
    <w:p w:rsidR="00376F53" w:rsidRDefault="00376F53">
      <w:pPr>
        <w:pStyle w:val="ConsPlusTitle"/>
        <w:ind w:firstLine="540"/>
        <w:jc w:val="both"/>
        <w:outlineLvl w:val="1"/>
      </w:pPr>
      <w:r>
        <w:t>Статья 2. Основные понятия, применяемые в настоящем Законе</w:t>
      </w:r>
    </w:p>
    <w:p w:rsidR="00376F53" w:rsidRDefault="00376F53">
      <w:pPr>
        <w:pStyle w:val="ConsPlusNormal"/>
      </w:pPr>
    </w:p>
    <w:p w:rsidR="00376F53" w:rsidRDefault="00376F53">
      <w:pPr>
        <w:pStyle w:val="ConsPlusNormal"/>
        <w:ind w:firstLine="540"/>
        <w:jc w:val="both"/>
      </w:pPr>
      <w:r>
        <w:t>В настоящем Законе применяются следующие основные понятия:</w:t>
      </w:r>
    </w:p>
    <w:p w:rsidR="00376F53" w:rsidRDefault="00376F53">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376F53" w:rsidRDefault="00376F53">
      <w:pPr>
        <w:pStyle w:val="ConsPlusNormal"/>
        <w:spacing w:before="220"/>
        <w:ind w:firstLine="540"/>
        <w:jc w:val="both"/>
      </w:pPr>
      <w:r>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w:t>
      </w:r>
      <w:proofErr w:type="spellStart"/>
      <w:r>
        <w:t>коррупциогенных</w:t>
      </w:r>
      <w:proofErr w:type="spellEnd"/>
      <w:r>
        <w:t xml:space="preserve"> факторов;</w:t>
      </w:r>
    </w:p>
    <w:p w:rsidR="00376F53" w:rsidRDefault="00376F53">
      <w:pPr>
        <w:pStyle w:val="ConsPlusNormal"/>
        <w:jc w:val="both"/>
      </w:pPr>
      <w:r>
        <w:t xml:space="preserve">(в ред. </w:t>
      </w:r>
      <w:hyperlink r:id="rId29" w:history="1">
        <w:r>
          <w:rPr>
            <w:color w:val="0000FF"/>
          </w:rPr>
          <w:t>Закона</w:t>
        </w:r>
      </w:hyperlink>
      <w:r>
        <w:t xml:space="preserve"> Свердловской области от 22.10.2009 N 90-ОЗ)</w:t>
      </w:r>
    </w:p>
    <w:p w:rsidR="00376F53" w:rsidRDefault="00376F53">
      <w:pPr>
        <w:pStyle w:val="ConsPlusNormal"/>
        <w:spacing w:before="220"/>
        <w:ind w:firstLine="540"/>
        <w:jc w:val="both"/>
      </w:pPr>
      <w:r>
        <w:t xml:space="preserve">2-1) - 3) утратили силу. - </w:t>
      </w:r>
      <w:hyperlink r:id="rId30" w:history="1">
        <w:r>
          <w:rPr>
            <w:color w:val="0000FF"/>
          </w:rPr>
          <w:t>Закон</w:t>
        </w:r>
      </w:hyperlink>
      <w:r>
        <w:t xml:space="preserve"> Свердловской области от 09.06.2017 N 53-ОЗ;</w:t>
      </w:r>
    </w:p>
    <w:p w:rsidR="00376F53" w:rsidRDefault="00376F53">
      <w:pPr>
        <w:pStyle w:val="ConsPlusNormal"/>
        <w:spacing w:before="220"/>
        <w:ind w:firstLine="540"/>
        <w:jc w:val="both"/>
      </w:pPr>
      <w:r>
        <w:t xml:space="preserve">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w:t>
      </w:r>
      <w:r>
        <w:lastRenderedPageBreak/>
        <w:t>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76F53" w:rsidRDefault="00376F53">
      <w:pPr>
        <w:pStyle w:val="ConsPlusNormal"/>
        <w:jc w:val="both"/>
      </w:pPr>
      <w:r>
        <w:t xml:space="preserve">(подп. 4 введен </w:t>
      </w:r>
      <w:hyperlink r:id="rId31" w:history="1">
        <w:r>
          <w:rPr>
            <w:color w:val="0000FF"/>
          </w:rPr>
          <w:t>Законом</w:t>
        </w:r>
      </w:hyperlink>
      <w:r>
        <w:t xml:space="preserve"> Свердловской области от 21.12.2015 N 155-ОЗ)</w:t>
      </w:r>
    </w:p>
    <w:p w:rsidR="00376F53" w:rsidRDefault="00376F53">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376F53" w:rsidRDefault="00376F53">
      <w:pPr>
        <w:pStyle w:val="ConsPlusNormal"/>
        <w:jc w:val="both"/>
      </w:pPr>
      <w:r>
        <w:t xml:space="preserve">(подп. 5 введен </w:t>
      </w:r>
      <w:hyperlink r:id="rId32" w:history="1">
        <w:r>
          <w:rPr>
            <w:color w:val="0000FF"/>
          </w:rPr>
          <w:t>Законом</w:t>
        </w:r>
      </w:hyperlink>
      <w:r>
        <w:t xml:space="preserve"> Свердловской области от 21.12.2015 N 155-ОЗ)</w:t>
      </w:r>
    </w:p>
    <w:p w:rsidR="00376F53" w:rsidRDefault="00376F53">
      <w:pPr>
        <w:pStyle w:val="ConsPlusNormal"/>
      </w:pPr>
    </w:p>
    <w:p w:rsidR="00376F53" w:rsidRDefault="00376F53">
      <w:pPr>
        <w:pStyle w:val="ConsPlusTitle"/>
        <w:ind w:firstLine="540"/>
        <w:jc w:val="both"/>
        <w:outlineLvl w:val="1"/>
      </w:pPr>
      <w:r>
        <w:t>Статья 3. Правовая основа противодействия коррупции в Свердловской области</w:t>
      </w:r>
    </w:p>
    <w:p w:rsidR="00376F53" w:rsidRDefault="00376F53">
      <w:pPr>
        <w:pStyle w:val="ConsPlusNormal"/>
      </w:pPr>
    </w:p>
    <w:p w:rsidR="00376F53" w:rsidRDefault="00376F53">
      <w:pPr>
        <w:pStyle w:val="ConsPlusNormal"/>
        <w:ind w:firstLine="540"/>
        <w:jc w:val="both"/>
      </w:pPr>
      <w:r>
        <w:t xml:space="preserve">Правовую основу противодействия коррупции в Свердловской области составляют </w:t>
      </w:r>
      <w:hyperlink r:id="rId3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34" w:history="1">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376F53" w:rsidRDefault="00376F53">
      <w:pPr>
        <w:pStyle w:val="ConsPlusNormal"/>
      </w:pPr>
    </w:p>
    <w:p w:rsidR="00376F53" w:rsidRDefault="00376F53">
      <w:pPr>
        <w:pStyle w:val="ConsPlusTitle"/>
        <w:ind w:firstLine="540"/>
        <w:jc w:val="both"/>
        <w:outlineLvl w:val="1"/>
      </w:pPr>
      <w:r>
        <w:t>Статья 4. Основные принципы противодействия коррупции</w:t>
      </w:r>
    </w:p>
    <w:p w:rsidR="00376F53" w:rsidRDefault="00376F53">
      <w:pPr>
        <w:pStyle w:val="ConsPlusNormal"/>
      </w:pPr>
    </w:p>
    <w:p w:rsidR="00376F53" w:rsidRDefault="00376F53">
      <w:pPr>
        <w:pStyle w:val="ConsPlusNormal"/>
        <w:ind w:firstLine="540"/>
        <w:jc w:val="both"/>
      </w:pPr>
      <w:r>
        <w:t xml:space="preserve">Противодействие коррупции в Свердловской области в соответствии с федеральным </w:t>
      </w:r>
      <w:hyperlink r:id="rId35" w:history="1">
        <w:r>
          <w:rPr>
            <w:color w:val="0000FF"/>
          </w:rPr>
          <w:t>законом</w:t>
        </w:r>
      </w:hyperlink>
      <w:r>
        <w:t xml:space="preserve"> основывается на следующих основных принципах:</w:t>
      </w:r>
    </w:p>
    <w:p w:rsidR="00376F53" w:rsidRDefault="00376F53">
      <w:pPr>
        <w:pStyle w:val="ConsPlusNormal"/>
        <w:spacing w:before="220"/>
        <w:ind w:firstLine="540"/>
        <w:jc w:val="both"/>
      </w:pPr>
      <w:r>
        <w:t>1) признание, обеспечение и защита основных прав и свобод человека и гражданина;</w:t>
      </w:r>
    </w:p>
    <w:p w:rsidR="00376F53" w:rsidRDefault="00376F53">
      <w:pPr>
        <w:pStyle w:val="ConsPlusNormal"/>
        <w:spacing w:before="220"/>
        <w:ind w:firstLine="540"/>
        <w:jc w:val="both"/>
      </w:pPr>
      <w:r>
        <w:t>2) законность;</w:t>
      </w:r>
    </w:p>
    <w:p w:rsidR="00376F53" w:rsidRDefault="00376F53">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376F53" w:rsidRDefault="00376F53">
      <w:pPr>
        <w:pStyle w:val="ConsPlusNormal"/>
        <w:spacing w:before="220"/>
        <w:ind w:firstLine="540"/>
        <w:jc w:val="both"/>
      </w:pPr>
      <w:r>
        <w:t>4) неотвратимость ответственности за совершение коррупционных правонарушений;</w:t>
      </w:r>
    </w:p>
    <w:p w:rsidR="00376F53" w:rsidRDefault="00376F53">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76F53" w:rsidRDefault="00376F53">
      <w:pPr>
        <w:pStyle w:val="ConsPlusNormal"/>
        <w:spacing w:before="220"/>
        <w:ind w:firstLine="540"/>
        <w:jc w:val="both"/>
      </w:pPr>
      <w:r>
        <w:t>6) приоритетное применение мер по предупреждению коррупции;</w:t>
      </w:r>
    </w:p>
    <w:p w:rsidR="00376F53" w:rsidRDefault="00376F5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76F53" w:rsidRDefault="00376F53">
      <w:pPr>
        <w:pStyle w:val="ConsPlusNormal"/>
      </w:pPr>
    </w:p>
    <w:p w:rsidR="00376F53" w:rsidRDefault="00376F53">
      <w:pPr>
        <w:pStyle w:val="ConsPlusTitle"/>
        <w:jc w:val="center"/>
        <w:outlineLvl w:val="0"/>
      </w:pPr>
      <w:r>
        <w:t>Глава 2. СИСТЕМА МЕР ПО ПРОФИЛАКТИКЕ КОРРУПЦИИ</w:t>
      </w:r>
    </w:p>
    <w:p w:rsidR="00376F53" w:rsidRDefault="00376F53">
      <w:pPr>
        <w:pStyle w:val="ConsPlusTitle"/>
        <w:jc w:val="center"/>
      </w:pPr>
      <w:r>
        <w:t>В СВЕРДЛОВСКОЙ ОБЛАСТИ</w:t>
      </w:r>
    </w:p>
    <w:p w:rsidR="00376F53" w:rsidRDefault="00376F53">
      <w:pPr>
        <w:pStyle w:val="ConsPlusNormal"/>
      </w:pPr>
    </w:p>
    <w:p w:rsidR="00376F53" w:rsidRDefault="00376F53">
      <w:pPr>
        <w:pStyle w:val="ConsPlusTitle"/>
        <w:ind w:firstLine="540"/>
        <w:jc w:val="both"/>
        <w:outlineLvl w:val="1"/>
      </w:pPr>
      <w:r>
        <w:t>Статья 5. Меры по профилактике коррупции в Свердловской области</w:t>
      </w:r>
    </w:p>
    <w:p w:rsidR="00376F53" w:rsidRDefault="00376F53">
      <w:pPr>
        <w:pStyle w:val="ConsPlusNormal"/>
      </w:pPr>
    </w:p>
    <w:p w:rsidR="00376F53" w:rsidRDefault="00376F53">
      <w:pPr>
        <w:pStyle w:val="ConsPlusNormal"/>
        <w:ind w:firstLine="540"/>
        <w:jc w:val="both"/>
      </w:pPr>
      <w:r>
        <w:t>Мерами по профилактике коррупции в Свердловской области являются:</w:t>
      </w:r>
    </w:p>
    <w:p w:rsidR="00376F53" w:rsidRDefault="00376F53">
      <w:pPr>
        <w:pStyle w:val="ConsPlusNormal"/>
        <w:spacing w:before="220"/>
        <w:ind w:firstLine="540"/>
        <w:jc w:val="both"/>
      </w:pPr>
      <w:r>
        <w:t xml:space="preserve">1) формирование и реализация государственных программ Свердловской области по </w:t>
      </w:r>
      <w:r>
        <w:lastRenderedPageBreak/>
        <w:t>профилактике коррупции в Свердловской области;</w:t>
      </w:r>
    </w:p>
    <w:p w:rsidR="00376F53" w:rsidRDefault="00376F53">
      <w:pPr>
        <w:pStyle w:val="ConsPlusNormal"/>
        <w:jc w:val="both"/>
      </w:pPr>
      <w:r>
        <w:t xml:space="preserve">(в ред. Законов Свердловской области от 23.05.2011 </w:t>
      </w:r>
      <w:hyperlink r:id="rId36" w:history="1">
        <w:r>
          <w:rPr>
            <w:color w:val="0000FF"/>
          </w:rPr>
          <w:t>N 30-ОЗ</w:t>
        </w:r>
      </w:hyperlink>
      <w:r>
        <w:t xml:space="preserve">, от 17.10.2013 </w:t>
      </w:r>
      <w:hyperlink r:id="rId37" w:history="1">
        <w:r>
          <w:rPr>
            <w:color w:val="0000FF"/>
          </w:rPr>
          <w:t>N 98-ОЗ</w:t>
        </w:r>
      </w:hyperlink>
      <w:r>
        <w:t>)</w:t>
      </w:r>
    </w:p>
    <w:p w:rsidR="00376F53" w:rsidRDefault="00376F53">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376F53" w:rsidRDefault="00376F53">
      <w:pPr>
        <w:pStyle w:val="ConsPlusNormal"/>
        <w:spacing w:before="220"/>
        <w:ind w:firstLine="540"/>
        <w:jc w:val="both"/>
      </w:pPr>
      <w:r>
        <w:t>3) антикоррупционный мониторинг;</w:t>
      </w:r>
    </w:p>
    <w:p w:rsidR="00376F53" w:rsidRDefault="00376F53">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376F53" w:rsidRDefault="00376F53">
      <w:pPr>
        <w:pStyle w:val="ConsPlusNormal"/>
        <w:spacing w:before="220"/>
        <w:ind w:firstLine="540"/>
        <w:jc w:val="both"/>
      </w:pPr>
      <w:r>
        <w:t>5) формирование в обществе нетерпимости к коррупционному поведению;</w:t>
      </w:r>
    </w:p>
    <w:p w:rsidR="00376F53" w:rsidRDefault="00376F53">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376F53" w:rsidRDefault="00376F53">
      <w:pPr>
        <w:pStyle w:val="ConsPlusNormal"/>
        <w:spacing w:before="220"/>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376F53" w:rsidRDefault="00376F53">
      <w:pPr>
        <w:pStyle w:val="ConsPlusNormal"/>
        <w:spacing w:before="220"/>
        <w:ind w:firstLine="540"/>
        <w:jc w:val="both"/>
      </w:pPr>
      <w:r>
        <w:t>8) иные меры, предусмотренные федеральными законами и настоящим Законом.</w:t>
      </w:r>
    </w:p>
    <w:p w:rsidR="00376F53" w:rsidRDefault="00376F53">
      <w:pPr>
        <w:pStyle w:val="ConsPlusNormal"/>
        <w:jc w:val="both"/>
      </w:pPr>
      <w:r>
        <w:t xml:space="preserve">(в ред. </w:t>
      </w:r>
      <w:hyperlink r:id="rId38" w:history="1">
        <w:r>
          <w:rPr>
            <w:color w:val="0000FF"/>
          </w:rPr>
          <w:t>Закона</w:t>
        </w:r>
      </w:hyperlink>
      <w:r>
        <w:t xml:space="preserve"> Свердловской области от 06.06.2014 N 46-ОЗ)</w:t>
      </w:r>
    </w:p>
    <w:p w:rsidR="00376F53" w:rsidRDefault="00376F53">
      <w:pPr>
        <w:pStyle w:val="ConsPlusNormal"/>
      </w:pPr>
    </w:p>
    <w:p w:rsidR="00376F53" w:rsidRDefault="00376F53">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376F53" w:rsidRDefault="00376F53">
      <w:pPr>
        <w:pStyle w:val="ConsPlusNormal"/>
        <w:jc w:val="both"/>
      </w:pPr>
      <w:r>
        <w:t xml:space="preserve">(в ред. Законов Свердловской области от 23.05.2011 </w:t>
      </w:r>
      <w:hyperlink r:id="rId39" w:history="1">
        <w:r>
          <w:rPr>
            <w:color w:val="0000FF"/>
          </w:rPr>
          <w:t>N 30-ОЗ</w:t>
        </w:r>
      </w:hyperlink>
      <w:r>
        <w:t xml:space="preserve">, от 17.10.2013 </w:t>
      </w:r>
      <w:hyperlink r:id="rId40" w:history="1">
        <w:r>
          <w:rPr>
            <w:color w:val="0000FF"/>
          </w:rPr>
          <w:t>N 98-ОЗ</w:t>
        </w:r>
      </w:hyperlink>
      <w:r>
        <w:t>)</w:t>
      </w:r>
    </w:p>
    <w:p w:rsidR="00376F53" w:rsidRDefault="00376F53">
      <w:pPr>
        <w:pStyle w:val="ConsPlusNormal"/>
      </w:pPr>
    </w:p>
    <w:p w:rsidR="00376F53" w:rsidRDefault="00376F53">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376F53" w:rsidRDefault="00376F53">
      <w:pPr>
        <w:pStyle w:val="ConsPlusNormal"/>
        <w:jc w:val="both"/>
      </w:pPr>
      <w:r>
        <w:t xml:space="preserve">(в ред. Законов Свердловской области от 23.05.2011 </w:t>
      </w:r>
      <w:hyperlink r:id="rId41" w:history="1">
        <w:r>
          <w:rPr>
            <w:color w:val="0000FF"/>
          </w:rPr>
          <w:t>N 30-ОЗ</w:t>
        </w:r>
      </w:hyperlink>
      <w:r>
        <w:t xml:space="preserve">, от 17.10.2013 </w:t>
      </w:r>
      <w:hyperlink r:id="rId42" w:history="1">
        <w:r>
          <w:rPr>
            <w:color w:val="0000FF"/>
          </w:rPr>
          <w:t>N 98-ОЗ</w:t>
        </w:r>
      </w:hyperlink>
      <w:r>
        <w:t>)</w:t>
      </w:r>
    </w:p>
    <w:p w:rsidR="00376F53" w:rsidRDefault="00376F53">
      <w:pPr>
        <w:pStyle w:val="ConsPlusNormal"/>
      </w:pPr>
    </w:p>
    <w:p w:rsidR="00376F53" w:rsidRDefault="00376F53">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376F53" w:rsidRDefault="00376F53">
      <w:pPr>
        <w:pStyle w:val="ConsPlusNormal"/>
        <w:ind w:firstLine="540"/>
        <w:jc w:val="both"/>
      </w:pPr>
      <w:r>
        <w:t xml:space="preserve">(в ред. </w:t>
      </w:r>
      <w:hyperlink r:id="rId43" w:history="1">
        <w:r>
          <w:rPr>
            <w:color w:val="0000FF"/>
          </w:rPr>
          <w:t>Закона</w:t>
        </w:r>
      </w:hyperlink>
      <w:r>
        <w:t xml:space="preserve"> Свердловской области от 22.10.2009 N 90-ОЗ)</w:t>
      </w:r>
    </w:p>
    <w:p w:rsidR="00376F53" w:rsidRDefault="00376F53">
      <w:pPr>
        <w:pStyle w:val="ConsPlusNormal"/>
      </w:pPr>
    </w:p>
    <w:p w:rsidR="00376F53" w:rsidRDefault="00376F53">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44" w:history="1">
        <w:r>
          <w:rPr>
            <w:color w:val="0000FF"/>
          </w:rPr>
          <w:t>методике</w:t>
        </w:r>
      </w:hyperlink>
      <w:r>
        <w:t>, определенной Правительством Российской Федерации.</w:t>
      </w:r>
    </w:p>
    <w:p w:rsidR="00376F53" w:rsidRDefault="00376F53">
      <w:pPr>
        <w:pStyle w:val="ConsPlusNormal"/>
        <w:spacing w:before="22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376F53" w:rsidRDefault="00376F53">
      <w:pPr>
        <w:pStyle w:val="ConsPlusNormal"/>
        <w:jc w:val="both"/>
      </w:pPr>
      <w:r>
        <w:t xml:space="preserve">(часть вторая введена </w:t>
      </w:r>
      <w:hyperlink r:id="rId45" w:history="1">
        <w:r>
          <w:rPr>
            <w:color w:val="0000FF"/>
          </w:rPr>
          <w:t>Законом</w:t>
        </w:r>
      </w:hyperlink>
      <w:r>
        <w:t xml:space="preserve"> Свердловской области от 10.06.2010 N 33-ОЗ)</w:t>
      </w:r>
    </w:p>
    <w:p w:rsidR="00376F53" w:rsidRDefault="00376F53">
      <w:pPr>
        <w:pStyle w:val="ConsPlusNormal"/>
        <w:spacing w:before="22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376F53" w:rsidRDefault="00376F53">
      <w:pPr>
        <w:pStyle w:val="ConsPlusNormal"/>
        <w:spacing w:before="220"/>
        <w:ind w:firstLine="540"/>
        <w:jc w:val="both"/>
      </w:pPr>
      <w:r>
        <w:t xml:space="preserve">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w:t>
      </w:r>
      <w:r>
        <w:lastRenderedPageBreak/>
        <w:t>экспертизу нормативных правовых актов Свердловской области и проектов нормативных правовых актов Свердловской области.</w:t>
      </w:r>
    </w:p>
    <w:p w:rsidR="00376F53" w:rsidRDefault="00376F53">
      <w:pPr>
        <w:pStyle w:val="ConsPlusNormal"/>
        <w:jc w:val="both"/>
      </w:pPr>
      <w:r>
        <w:t xml:space="preserve">(в ред. </w:t>
      </w:r>
      <w:hyperlink r:id="rId46" w:history="1">
        <w:r>
          <w:rPr>
            <w:color w:val="0000FF"/>
          </w:rPr>
          <w:t>Закона</w:t>
        </w:r>
      </w:hyperlink>
      <w:r>
        <w:t xml:space="preserve"> Свердловской области от 14.11.2018 N 133-ОЗ)</w:t>
      </w:r>
    </w:p>
    <w:p w:rsidR="00376F53" w:rsidRDefault="00376F53">
      <w:pPr>
        <w:pStyle w:val="ConsPlusNormal"/>
        <w:spacing w:before="220"/>
        <w:ind w:firstLine="540"/>
        <w:jc w:val="both"/>
      </w:pPr>
      <w:r>
        <w:t xml:space="preserve">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w:t>
      </w:r>
      <w:proofErr w:type="spellStart"/>
      <w:r>
        <w:t>коррупциогенные</w:t>
      </w:r>
      <w:proofErr w:type="spellEnd"/>
      <w:r>
        <w:t xml:space="preserve"> факторы и предложены способы их устранения.</w:t>
      </w:r>
    </w:p>
    <w:p w:rsidR="00376F53" w:rsidRDefault="00376F53">
      <w:pPr>
        <w:pStyle w:val="ConsPlusNormal"/>
        <w:spacing w:before="220"/>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376F53" w:rsidRDefault="00376F53">
      <w:pPr>
        <w:pStyle w:val="ConsPlusNormal"/>
        <w:jc w:val="both"/>
      </w:pPr>
      <w:r>
        <w:t xml:space="preserve">(в ред. </w:t>
      </w:r>
      <w:hyperlink r:id="rId47" w:history="1">
        <w:r>
          <w:rPr>
            <w:color w:val="0000FF"/>
          </w:rPr>
          <w:t>Закона</w:t>
        </w:r>
      </w:hyperlink>
      <w:r>
        <w:t xml:space="preserve"> Свердловской области от 21.03.2012 N 20-ОЗ)</w:t>
      </w:r>
    </w:p>
    <w:p w:rsidR="00376F53" w:rsidRDefault="00376F53">
      <w:pPr>
        <w:pStyle w:val="ConsPlusNormal"/>
      </w:pPr>
    </w:p>
    <w:p w:rsidR="00376F53" w:rsidRDefault="00376F53">
      <w:pPr>
        <w:pStyle w:val="ConsPlusTitle"/>
        <w:ind w:firstLine="540"/>
        <w:jc w:val="both"/>
        <w:outlineLvl w:val="1"/>
      </w:pPr>
      <w:r>
        <w:t>Статья 8. Антикоррупционный мониторинг</w:t>
      </w:r>
    </w:p>
    <w:p w:rsidR="00376F53" w:rsidRDefault="00376F53">
      <w:pPr>
        <w:pStyle w:val="ConsPlusNormal"/>
      </w:pPr>
    </w:p>
    <w:p w:rsidR="00376F53" w:rsidRDefault="00376F53">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376F53" w:rsidRDefault="00376F53">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376F53" w:rsidRDefault="00376F53">
      <w:pPr>
        <w:pStyle w:val="ConsPlusNormal"/>
        <w:jc w:val="both"/>
      </w:pPr>
      <w:r>
        <w:t xml:space="preserve">(в ред. Законов Свердловской области от 23.05.2011 </w:t>
      </w:r>
      <w:hyperlink r:id="rId48" w:history="1">
        <w:r>
          <w:rPr>
            <w:color w:val="0000FF"/>
          </w:rPr>
          <w:t>N 30-ОЗ</w:t>
        </w:r>
      </w:hyperlink>
      <w:r>
        <w:t xml:space="preserve">, от 17.10.2013 </w:t>
      </w:r>
      <w:hyperlink r:id="rId49" w:history="1">
        <w:r>
          <w:rPr>
            <w:color w:val="0000FF"/>
          </w:rPr>
          <w:t>N 98-ОЗ</w:t>
        </w:r>
      </w:hyperlink>
      <w:r>
        <w:t>)</w:t>
      </w:r>
    </w:p>
    <w:p w:rsidR="00376F53" w:rsidRDefault="00376F53">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376F53" w:rsidRDefault="00376F53">
      <w:pPr>
        <w:pStyle w:val="ConsPlusNormal"/>
      </w:pPr>
    </w:p>
    <w:p w:rsidR="00376F53" w:rsidRDefault="00376F53">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376F53" w:rsidRDefault="00376F53">
      <w:pPr>
        <w:pStyle w:val="ConsPlusNormal"/>
      </w:pPr>
    </w:p>
    <w:p w:rsidR="00376F53" w:rsidRDefault="00376F53">
      <w:pPr>
        <w:pStyle w:val="ConsPlusNormal"/>
        <w:ind w:firstLine="540"/>
        <w:jc w:val="both"/>
      </w:pPr>
      <w:r>
        <w:t>В целях повышения эффективности противодействия коррупции в Свердловской области осуществляются:</w:t>
      </w:r>
    </w:p>
    <w:p w:rsidR="00376F53" w:rsidRDefault="00376F53">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376F53" w:rsidRDefault="00376F53">
      <w:pPr>
        <w:pStyle w:val="ConsPlusNormal"/>
        <w:spacing w:before="220"/>
        <w:ind w:firstLine="540"/>
        <w:jc w:val="both"/>
      </w:pPr>
      <w:r>
        <w:t>2) оптимизация численности государственных гражданских служащих Свердловской области;</w:t>
      </w:r>
    </w:p>
    <w:p w:rsidR="00376F53" w:rsidRDefault="00376F53">
      <w:pPr>
        <w:pStyle w:val="ConsPlusNormal"/>
        <w:spacing w:before="220"/>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376F53" w:rsidRDefault="00376F53">
      <w:pPr>
        <w:pStyle w:val="ConsPlusNormal"/>
        <w:spacing w:before="220"/>
        <w:ind w:firstLine="540"/>
        <w:jc w:val="both"/>
      </w:pPr>
      <w:r>
        <w:t>4) принятие планов противодействия коррупции в государственных органах Свердловской области;</w:t>
      </w:r>
    </w:p>
    <w:p w:rsidR="00376F53" w:rsidRDefault="00376F53">
      <w:pPr>
        <w:pStyle w:val="ConsPlusNormal"/>
        <w:spacing w:before="220"/>
        <w:ind w:firstLine="540"/>
        <w:jc w:val="both"/>
      </w:pPr>
      <w:r>
        <w:lastRenderedPageBreak/>
        <w:t>5) иные меры, предусмотренные законодательством Российской Федерации и законодательством Свердловской области.</w:t>
      </w:r>
    </w:p>
    <w:p w:rsidR="00376F53" w:rsidRDefault="00376F53">
      <w:pPr>
        <w:pStyle w:val="ConsPlusNormal"/>
      </w:pPr>
    </w:p>
    <w:p w:rsidR="00376F53" w:rsidRDefault="00376F53">
      <w:pPr>
        <w:pStyle w:val="ConsPlusTitle"/>
        <w:ind w:firstLine="540"/>
        <w:jc w:val="both"/>
        <w:outlineLvl w:val="1"/>
      </w:pPr>
      <w:r>
        <w:t>Статья 10. Формирование в обществе нетерпимости к коррупционному поведению</w:t>
      </w:r>
    </w:p>
    <w:p w:rsidR="00376F53" w:rsidRDefault="00376F53">
      <w:pPr>
        <w:pStyle w:val="ConsPlusNormal"/>
      </w:pPr>
    </w:p>
    <w:p w:rsidR="00376F53" w:rsidRDefault="00376F53">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376F53" w:rsidRDefault="00376F53">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376F53" w:rsidRDefault="00376F53">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376F53" w:rsidRDefault="00376F53">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376F53" w:rsidRDefault="00376F53">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376F53" w:rsidRDefault="00376F53">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376F53" w:rsidRDefault="00376F53">
      <w:pPr>
        <w:pStyle w:val="ConsPlusNormal"/>
      </w:pPr>
    </w:p>
    <w:p w:rsidR="00376F53" w:rsidRDefault="00376F53">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376F53" w:rsidRDefault="00376F53">
      <w:pPr>
        <w:pStyle w:val="ConsPlusNormal"/>
      </w:pPr>
    </w:p>
    <w:p w:rsidR="00376F53" w:rsidRDefault="00376F53">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376F53" w:rsidRDefault="00376F53">
      <w:pPr>
        <w:pStyle w:val="ConsPlusNormal"/>
        <w:jc w:val="both"/>
      </w:pPr>
      <w:r>
        <w:t xml:space="preserve">(в ред. </w:t>
      </w:r>
      <w:hyperlink r:id="rId50" w:history="1">
        <w:r>
          <w:rPr>
            <w:color w:val="0000FF"/>
          </w:rPr>
          <w:t>Закона</w:t>
        </w:r>
      </w:hyperlink>
      <w:r>
        <w:t xml:space="preserve"> Свердловской области от 09.11.2011 N 109-ОЗ)</w:t>
      </w:r>
    </w:p>
    <w:p w:rsidR="00376F53" w:rsidRDefault="00376F53">
      <w:pPr>
        <w:pStyle w:val="ConsPlusNormal"/>
        <w:spacing w:before="220"/>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376F53" w:rsidRDefault="00376F53">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376F53" w:rsidRDefault="00376F53">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376F53" w:rsidRDefault="00376F53">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376F53" w:rsidRDefault="00376F53">
      <w:pPr>
        <w:pStyle w:val="ConsPlusNormal"/>
        <w:spacing w:before="220"/>
        <w:ind w:firstLine="540"/>
        <w:jc w:val="both"/>
      </w:pPr>
      <w:r>
        <w:t>5) иной информации, за исключением сведений, доступ к которым ограничен на основании федеральных законов.</w:t>
      </w:r>
    </w:p>
    <w:p w:rsidR="00376F53" w:rsidRDefault="00376F53">
      <w:pPr>
        <w:pStyle w:val="ConsPlusNormal"/>
      </w:pPr>
    </w:p>
    <w:p w:rsidR="00376F53" w:rsidRDefault="00376F53">
      <w:pPr>
        <w:pStyle w:val="ConsPlusTitle"/>
        <w:ind w:firstLine="540"/>
        <w:jc w:val="both"/>
        <w:outlineLvl w:val="1"/>
      </w:pPr>
      <w: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376F53" w:rsidRDefault="00376F53">
      <w:pPr>
        <w:pStyle w:val="ConsPlusNormal"/>
      </w:pPr>
    </w:p>
    <w:p w:rsidR="00376F53" w:rsidRDefault="00376F53">
      <w:pPr>
        <w:pStyle w:val="ConsPlusNormal"/>
        <w:ind w:firstLine="540"/>
        <w:jc w:val="both"/>
      </w:pPr>
      <w:r>
        <w:lastRenderedPageBreak/>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376F53" w:rsidRDefault="00376F53">
      <w:pPr>
        <w:pStyle w:val="ConsPlusNormal"/>
        <w:jc w:val="both"/>
      </w:pPr>
      <w:r>
        <w:t xml:space="preserve">(в ред. </w:t>
      </w:r>
      <w:hyperlink r:id="rId51" w:history="1">
        <w:r>
          <w:rPr>
            <w:color w:val="0000FF"/>
          </w:rPr>
          <w:t>Закона</w:t>
        </w:r>
      </w:hyperlink>
      <w:r>
        <w:t xml:space="preserve"> Свердловской области от 14.11.2018 N 133-ОЗ)</w:t>
      </w:r>
    </w:p>
    <w:p w:rsidR="00376F53" w:rsidRDefault="00376F53">
      <w:pPr>
        <w:pStyle w:val="ConsPlusNormal"/>
      </w:pPr>
    </w:p>
    <w:p w:rsidR="00376F53" w:rsidRDefault="00376F53">
      <w:pPr>
        <w:pStyle w:val="ConsPlusTitle"/>
        <w:ind w:firstLine="540"/>
        <w:jc w:val="both"/>
        <w:outlineLvl w:val="1"/>
      </w:pPr>
      <w:r>
        <w:t>Статья 12-1. Сведения о доходах, расходах, об имуществе и обязательствах имущественного характера</w:t>
      </w:r>
    </w:p>
    <w:p w:rsidR="00376F53" w:rsidRDefault="00376F53">
      <w:pPr>
        <w:pStyle w:val="ConsPlusNormal"/>
        <w:jc w:val="both"/>
      </w:pPr>
      <w:r>
        <w:t xml:space="preserve">(в ред. </w:t>
      </w:r>
      <w:hyperlink r:id="rId52" w:history="1">
        <w:r>
          <w:rPr>
            <w:color w:val="0000FF"/>
          </w:rPr>
          <w:t>Закона</w:t>
        </w:r>
      </w:hyperlink>
      <w:r>
        <w:t xml:space="preserve"> Свердловской области от 20.03.2015 N 26-ОЗ)</w:t>
      </w:r>
    </w:p>
    <w:p w:rsidR="00376F53" w:rsidRDefault="00376F53">
      <w:pPr>
        <w:pStyle w:val="ConsPlusNormal"/>
        <w:ind w:firstLine="540"/>
        <w:jc w:val="both"/>
      </w:pPr>
      <w:r>
        <w:t xml:space="preserve">(введена </w:t>
      </w:r>
      <w:hyperlink r:id="rId53" w:history="1">
        <w:r>
          <w:rPr>
            <w:color w:val="0000FF"/>
          </w:rPr>
          <w:t>Законом</w:t>
        </w:r>
      </w:hyperlink>
      <w:r>
        <w:t xml:space="preserve"> Свердловской области от 06.06.2014 N 46-ОЗ)</w:t>
      </w:r>
    </w:p>
    <w:p w:rsidR="00376F53" w:rsidRDefault="00376F53">
      <w:pPr>
        <w:pStyle w:val="ConsPlusNormal"/>
      </w:pPr>
    </w:p>
    <w:p w:rsidR="00376F53" w:rsidRDefault="00376F53">
      <w:pPr>
        <w:pStyle w:val="ConsPlusNormal"/>
        <w:ind w:firstLine="540"/>
        <w:jc w:val="both"/>
      </w:pPr>
      <w:bookmarkStart w:id="1" w:name="P143"/>
      <w:bookmarkEnd w:id="1"/>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376F53" w:rsidRDefault="00376F53">
      <w:pPr>
        <w:pStyle w:val="ConsPlusNormal"/>
        <w:jc w:val="both"/>
      </w:pPr>
      <w:r>
        <w:t xml:space="preserve">(в ред. </w:t>
      </w:r>
      <w:hyperlink r:id="rId54" w:history="1">
        <w:r>
          <w:rPr>
            <w:color w:val="0000FF"/>
          </w:rPr>
          <w:t>Закона</w:t>
        </w:r>
      </w:hyperlink>
      <w:r>
        <w:t xml:space="preserve"> Свердловской области от 21.12.2015 N 155-ОЗ)</w:t>
      </w:r>
    </w:p>
    <w:p w:rsidR="00376F53" w:rsidRDefault="00376F53">
      <w:pPr>
        <w:pStyle w:val="ConsPlusNormal"/>
        <w:spacing w:before="220"/>
        <w:ind w:firstLine="540"/>
        <w:jc w:val="both"/>
      </w:pPr>
      <w:bookmarkStart w:id="2" w:name="P145"/>
      <w:bookmarkEnd w:id="2"/>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76F53" w:rsidRDefault="00376F53">
      <w:pPr>
        <w:pStyle w:val="ConsPlusNormal"/>
        <w:spacing w:before="220"/>
        <w:ind w:firstLine="540"/>
        <w:jc w:val="both"/>
      </w:pPr>
      <w:bookmarkStart w:id="3" w:name="P146"/>
      <w:bookmarkEnd w:id="3"/>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3" w:history="1">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76F53" w:rsidRDefault="00376F53">
      <w:pPr>
        <w:pStyle w:val="ConsPlusNormal"/>
        <w:jc w:val="both"/>
      </w:pPr>
      <w:r>
        <w:t xml:space="preserve">(в ред. </w:t>
      </w:r>
      <w:hyperlink r:id="rId55" w:history="1">
        <w:r>
          <w:rPr>
            <w:color w:val="0000FF"/>
          </w:rPr>
          <w:t>Закона</w:t>
        </w:r>
      </w:hyperlink>
      <w:r>
        <w:t xml:space="preserve"> Свердловской области от 14.10.2020 N 103-ОЗ)</w:t>
      </w:r>
    </w:p>
    <w:p w:rsidR="00376F53" w:rsidRDefault="00376F53">
      <w:pPr>
        <w:pStyle w:val="ConsPlusNormal"/>
        <w:spacing w:before="220"/>
        <w:ind w:firstLine="540"/>
        <w:jc w:val="both"/>
      </w:pPr>
      <w:r>
        <w:t xml:space="preserve">Сведения, указанные в </w:t>
      </w:r>
      <w:hyperlink w:anchor="P143" w:history="1">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376F53" w:rsidRDefault="00376F53">
      <w:pPr>
        <w:pStyle w:val="ConsPlusNormal"/>
        <w:jc w:val="both"/>
      </w:pPr>
      <w:r>
        <w:t xml:space="preserve">(часть введена </w:t>
      </w:r>
      <w:hyperlink r:id="rId56" w:history="1">
        <w:r>
          <w:rPr>
            <w:color w:val="0000FF"/>
          </w:rPr>
          <w:t>Законом</w:t>
        </w:r>
      </w:hyperlink>
      <w:r>
        <w:t xml:space="preserve"> Свердловской области от 09.06.2017 N 53-ОЗ)</w:t>
      </w:r>
    </w:p>
    <w:p w:rsidR="00376F53" w:rsidRDefault="00376F53">
      <w:pPr>
        <w:pStyle w:val="ConsPlusNormal"/>
        <w:spacing w:before="220"/>
        <w:ind w:firstLine="540"/>
        <w:jc w:val="both"/>
      </w:pPr>
      <w:r>
        <w:t xml:space="preserve">Сведения, указанные в </w:t>
      </w:r>
      <w:hyperlink w:anchor="P143"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376F53" w:rsidRDefault="00376F53">
      <w:pPr>
        <w:pStyle w:val="ConsPlusNormal"/>
        <w:jc w:val="both"/>
      </w:pPr>
      <w:r>
        <w:t xml:space="preserve">(п. 1 в ред. </w:t>
      </w:r>
      <w:hyperlink r:id="rId57" w:history="1">
        <w:r>
          <w:rPr>
            <w:color w:val="0000FF"/>
          </w:rPr>
          <w:t>Закона</w:t>
        </w:r>
      </w:hyperlink>
      <w:r>
        <w:t xml:space="preserve"> Свердловской области от 20.03.2015 N 26-ОЗ)</w:t>
      </w:r>
    </w:p>
    <w:p w:rsidR="00376F53" w:rsidRDefault="00376F53">
      <w:pPr>
        <w:pStyle w:val="ConsPlusNormal"/>
        <w:spacing w:before="220"/>
        <w:ind w:firstLine="540"/>
        <w:jc w:val="both"/>
      </w:pPr>
      <w:bookmarkStart w:id="4" w:name="P152"/>
      <w:bookmarkEnd w:id="4"/>
      <w:r>
        <w:t xml:space="preserve">2. Сведения, указанные в </w:t>
      </w:r>
      <w:hyperlink w:anchor="P143"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376F53" w:rsidRDefault="00376F53">
      <w:pPr>
        <w:pStyle w:val="ConsPlusNormal"/>
        <w:spacing w:before="220"/>
        <w:ind w:firstLine="540"/>
        <w:jc w:val="both"/>
      </w:pPr>
      <w:r>
        <w:t xml:space="preserve">Сведения, указанные в </w:t>
      </w:r>
      <w:hyperlink w:anchor="P143"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376F53" w:rsidRDefault="00376F53">
      <w:pPr>
        <w:pStyle w:val="ConsPlusNormal"/>
        <w:spacing w:before="220"/>
        <w:ind w:firstLine="540"/>
        <w:jc w:val="both"/>
      </w:pPr>
      <w:r>
        <w:t xml:space="preserve">Сведения, указанные в </w:t>
      </w:r>
      <w:hyperlink w:anchor="P143" w:history="1">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376F53" w:rsidRDefault="00376F53">
      <w:pPr>
        <w:pStyle w:val="ConsPlusNormal"/>
        <w:spacing w:before="220"/>
        <w:ind w:firstLine="540"/>
        <w:jc w:val="both"/>
      </w:pPr>
      <w:bookmarkStart w:id="5" w:name="P155"/>
      <w:bookmarkEnd w:id="5"/>
      <w:r>
        <w:t xml:space="preserve">Сведения, указанные в </w:t>
      </w:r>
      <w:hyperlink w:anchor="P143" w:history="1">
        <w:r>
          <w:rPr>
            <w:color w:val="0000FF"/>
          </w:rPr>
          <w:t>пункте 1</w:t>
        </w:r>
      </w:hyperlink>
      <w:r>
        <w:t xml:space="preserve"> настоящей статьи, представляются не позднее 1 апреля года, </w:t>
      </w:r>
      <w:r>
        <w:lastRenderedPageBreak/>
        <w:t>следующего за отчетным:</w:t>
      </w:r>
    </w:p>
    <w:p w:rsidR="00376F53" w:rsidRDefault="00376F53">
      <w:pPr>
        <w:pStyle w:val="ConsPlusNormal"/>
        <w:jc w:val="both"/>
      </w:pPr>
      <w:r>
        <w:t xml:space="preserve">(в ред. Законов Свердловской области от 20.03.2015 </w:t>
      </w:r>
      <w:hyperlink r:id="rId58" w:history="1">
        <w:r>
          <w:rPr>
            <w:color w:val="0000FF"/>
          </w:rPr>
          <w:t>N 26-ОЗ</w:t>
        </w:r>
      </w:hyperlink>
      <w:r>
        <w:t xml:space="preserve">, от 26.04.2016 </w:t>
      </w:r>
      <w:hyperlink r:id="rId59" w:history="1">
        <w:r>
          <w:rPr>
            <w:color w:val="0000FF"/>
          </w:rPr>
          <w:t>N 35-ОЗ</w:t>
        </w:r>
      </w:hyperlink>
      <w:r>
        <w:t>)</w:t>
      </w:r>
    </w:p>
    <w:p w:rsidR="00376F53" w:rsidRDefault="00376F53">
      <w:pPr>
        <w:pStyle w:val="ConsPlusNormal"/>
        <w:spacing w:before="220"/>
        <w:ind w:firstLine="540"/>
        <w:jc w:val="both"/>
      </w:pPr>
      <w:bookmarkStart w:id="6" w:name="P157"/>
      <w:bookmarkEnd w:id="6"/>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376F53" w:rsidRDefault="00376F53">
      <w:pPr>
        <w:pStyle w:val="ConsPlusNormal"/>
        <w:spacing w:before="220"/>
        <w:ind w:firstLine="540"/>
        <w:jc w:val="both"/>
      </w:pPr>
      <w:bookmarkStart w:id="7" w:name="P158"/>
      <w:bookmarkEnd w:id="7"/>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376F53" w:rsidRDefault="00376F53">
      <w:pPr>
        <w:pStyle w:val="ConsPlusNormal"/>
        <w:spacing w:before="220"/>
        <w:ind w:firstLine="540"/>
        <w:jc w:val="both"/>
      </w:pPr>
      <w:bookmarkStart w:id="8" w:name="P159"/>
      <w:bookmarkEnd w:id="8"/>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376F53" w:rsidRDefault="00376F53">
      <w:pPr>
        <w:pStyle w:val="ConsPlusNormal"/>
        <w:spacing w:before="220"/>
        <w:ind w:firstLine="540"/>
        <w:jc w:val="both"/>
      </w:pPr>
      <w:bookmarkStart w:id="9" w:name="P160"/>
      <w:bookmarkEnd w:id="9"/>
      <w:r>
        <w:t xml:space="preserve">Сведения, указанные в </w:t>
      </w:r>
      <w:hyperlink w:anchor="P143" w:history="1">
        <w:r>
          <w:rPr>
            <w:color w:val="0000FF"/>
          </w:rPr>
          <w:t>пункте 1</w:t>
        </w:r>
      </w:hyperlink>
      <w:r>
        <w:t xml:space="preserve"> настоящей статьи, представляются Губернатору Свердловской области:</w:t>
      </w:r>
    </w:p>
    <w:p w:rsidR="00376F53" w:rsidRDefault="00376F53">
      <w:pPr>
        <w:pStyle w:val="ConsPlusNormal"/>
        <w:spacing w:before="220"/>
        <w:ind w:firstLine="540"/>
        <w:jc w:val="both"/>
      </w:pPr>
      <w:bookmarkStart w:id="10" w:name="P161"/>
      <w:bookmarkEnd w:id="10"/>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376F53" w:rsidRDefault="00376F53">
      <w:pPr>
        <w:pStyle w:val="ConsPlusNormal"/>
        <w:jc w:val="both"/>
      </w:pPr>
      <w:r>
        <w:t xml:space="preserve">(подп. 1 в ред. </w:t>
      </w:r>
      <w:hyperlink r:id="rId60" w:history="1">
        <w:r>
          <w:rPr>
            <w:color w:val="0000FF"/>
          </w:rPr>
          <w:t>Закона</w:t>
        </w:r>
      </w:hyperlink>
      <w:r>
        <w:t xml:space="preserve"> Свердловской области от 03.11.2017 N 114-ОЗ)</w:t>
      </w:r>
    </w:p>
    <w:p w:rsidR="00376F53" w:rsidRDefault="00376F53">
      <w:pPr>
        <w:pStyle w:val="ConsPlusNormal"/>
        <w:spacing w:before="220"/>
        <w:ind w:firstLine="540"/>
        <w:jc w:val="both"/>
      </w:pPr>
      <w:bookmarkStart w:id="11" w:name="P163"/>
      <w:bookmarkEnd w:id="11"/>
      <w: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376F53" w:rsidRDefault="00376F53">
      <w:pPr>
        <w:pStyle w:val="ConsPlusNormal"/>
        <w:spacing w:before="220"/>
        <w:ind w:firstLine="540"/>
        <w:jc w:val="both"/>
      </w:pPr>
      <w:bookmarkStart w:id="12" w:name="P164"/>
      <w:bookmarkEnd w:id="12"/>
      <w:r>
        <w:t>3) лицами, замещающими муниципальные должности депутата представительного органа сельского поселения в муниципальных образованиях, расположенных на территории Свердловской области,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376F53" w:rsidRDefault="00376F53">
      <w:pPr>
        <w:pStyle w:val="ConsPlusNormal"/>
        <w:jc w:val="both"/>
      </w:pPr>
      <w:r>
        <w:t xml:space="preserve">(подп. 3 введен </w:t>
      </w:r>
      <w:hyperlink r:id="rId61" w:history="1">
        <w:r>
          <w:rPr>
            <w:color w:val="0000FF"/>
          </w:rPr>
          <w:t>Законом</w:t>
        </w:r>
      </w:hyperlink>
      <w:r>
        <w:t xml:space="preserve"> Свердловской области от 01.11.2019 N 88-ОЗ)</w:t>
      </w:r>
    </w:p>
    <w:p w:rsidR="00376F53" w:rsidRDefault="00376F53">
      <w:pPr>
        <w:pStyle w:val="ConsPlusNormal"/>
        <w:jc w:val="both"/>
      </w:pPr>
      <w:r>
        <w:t xml:space="preserve">(часть пятая в ред. </w:t>
      </w:r>
      <w:hyperlink r:id="rId62" w:history="1">
        <w:r>
          <w:rPr>
            <w:color w:val="0000FF"/>
          </w:rPr>
          <w:t>Закона</w:t>
        </w:r>
      </w:hyperlink>
      <w:r>
        <w:t xml:space="preserve"> Свердловской области от 09.06.2017 N 53-ОЗ)</w:t>
      </w:r>
    </w:p>
    <w:p w:rsidR="00376F53" w:rsidRDefault="00376F53">
      <w:pPr>
        <w:pStyle w:val="ConsPlusNormal"/>
        <w:spacing w:before="220"/>
        <w:ind w:firstLine="540"/>
        <w:jc w:val="both"/>
      </w:pPr>
      <w:r>
        <w:t xml:space="preserve">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представляет сведения, указанные в </w:t>
      </w:r>
      <w:hyperlink w:anchor="P143" w:history="1">
        <w:r>
          <w:rPr>
            <w:color w:val="0000FF"/>
          </w:rPr>
          <w:t>пункте 1</w:t>
        </w:r>
      </w:hyperlink>
      <w:r>
        <w:t xml:space="preserve"> настоящей статьи, за отчетный период в случае совершения в течение отчетного периода сделок, указанных в </w:t>
      </w:r>
      <w:hyperlink w:anchor="P146" w:history="1">
        <w:r>
          <w:rPr>
            <w:color w:val="0000FF"/>
          </w:rPr>
          <w:t>подпункте 2 части первой пункта 1</w:t>
        </w:r>
      </w:hyperlink>
      <w:r>
        <w:t xml:space="preserve"> настоящей статьи. В случае, если в течение отчетного периода такие сделки не совершались, указанное лицо сообщает об этом Губернатору Свердловской области в порядке, установленном в </w:t>
      </w:r>
      <w:hyperlink w:anchor="P210" w:history="1">
        <w:r>
          <w:rPr>
            <w:color w:val="0000FF"/>
          </w:rPr>
          <w:t>пункте 7</w:t>
        </w:r>
      </w:hyperlink>
      <w:r>
        <w:t xml:space="preserve"> настоящей статьи.</w:t>
      </w:r>
    </w:p>
    <w:p w:rsidR="00376F53" w:rsidRDefault="00376F53">
      <w:pPr>
        <w:pStyle w:val="ConsPlusNormal"/>
        <w:jc w:val="both"/>
      </w:pPr>
      <w:r>
        <w:t xml:space="preserve">(часть шестая введена </w:t>
      </w:r>
      <w:hyperlink r:id="rId63" w:history="1">
        <w:r>
          <w:rPr>
            <w:color w:val="0000FF"/>
          </w:rPr>
          <w:t>Законом</w:t>
        </w:r>
      </w:hyperlink>
      <w:r>
        <w:t xml:space="preserve"> Свердловской области от 01.11.2019 N 88-ОЗ)</w:t>
      </w:r>
    </w:p>
    <w:p w:rsidR="00376F53" w:rsidRDefault="00376F53">
      <w:pPr>
        <w:pStyle w:val="ConsPlusNormal"/>
        <w:spacing w:before="220"/>
        <w:ind w:firstLine="540"/>
        <w:jc w:val="both"/>
      </w:pPr>
      <w:r>
        <w:lastRenderedPageBreak/>
        <w:t xml:space="preserve">2-1. Порядок представления указанных в </w:t>
      </w:r>
      <w:hyperlink w:anchor="P143" w:history="1">
        <w:r>
          <w:rPr>
            <w:color w:val="0000FF"/>
          </w:rPr>
          <w:t>пункте 1</w:t>
        </w:r>
      </w:hyperlink>
      <w:r>
        <w:t xml:space="preserve"> настоящей статьи сведений (в том числе порядок представления в соответствии с </w:t>
      </w:r>
      <w:hyperlink w:anchor="P182" w:history="1">
        <w:r>
          <w:rPr>
            <w:color w:val="0000FF"/>
          </w:rPr>
          <w:t>частью первой пункта 2-2</w:t>
        </w:r>
      </w:hyperlink>
      <w:r>
        <w:t xml:space="preserve"> настоящей статьи уточненных сведений) лицами, указанными в </w:t>
      </w:r>
      <w:hyperlink w:anchor="P157" w:history="1">
        <w:r>
          <w:rPr>
            <w:color w:val="0000FF"/>
          </w:rPr>
          <w:t>подпункте 1 части четвертой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376F53" w:rsidRDefault="00376F53">
      <w:pPr>
        <w:pStyle w:val="ConsPlusNormal"/>
        <w:jc w:val="both"/>
      </w:pPr>
      <w:r>
        <w:t xml:space="preserve">(в ред. </w:t>
      </w:r>
      <w:hyperlink r:id="rId64" w:history="1">
        <w:r>
          <w:rPr>
            <w:color w:val="0000FF"/>
          </w:rPr>
          <w:t>Закона</w:t>
        </w:r>
      </w:hyperlink>
      <w:r>
        <w:t xml:space="preserve"> Свердловской области от 09.06.2017 N 53-ОЗ)</w:t>
      </w:r>
    </w:p>
    <w:p w:rsidR="00376F53" w:rsidRDefault="00376F53">
      <w:pPr>
        <w:pStyle w:val="ConsPlusNormal"/>
        <w:spacing w:before="220"/>
        <w:ind w:firstLine="540"/>
        <w:jc w:val="both"/>
      </w:pPr>
      <w:r>
        <w:t xml:space="preserve">Порядок представления указанных в </w:t>
      </w:r>
      <w:hyperlink w:anchor="P143" w:history="1">
        <w:r>
          <w:rPr>
            <w:color w:val="0000FF"/>
          </w:rPr>
          <w:t>пункте 1</w:t>
        </w:r>
      </w:hyperlink>
      <w:r>
        <w:t xml:space="preserve"> настоящей статьи сведений (в том числе порядок представления в соответствии с </w:t>
      </w:r>
      <w:hyperlink w:anchor="P182" w:history="1">
        <w:r>
          <w:rPr>
            <w:color w:val="0000FF"/>
          </w:rPr>
          <w:t>частью первой пункта 2-2</w:t>
        </w:r>
      </w:hyperlink>
      <w:r>
        <w:t xml:space="preserve"> настоящей статьи уточненных сведений) лицами, указанными в </w:t>
      </w:r>
      <w:hyperlink w:anchor="P158" w:history="1">
        <w:r>
          <w:rPr>
            <w:color w:val="0000FF"/>
          </w:rPr>
          <w:t>подпункте 2 части четвертой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376F53" w:rsidRDefault="00376F53">
      <w:pPr>
        <w:pStyle w:val="ConsPlusNormal"/>
        <w:spacing w:before="220"/>
        <w:ind w:firstLine="540"/>
        <w:jc w:val="both"/>
      </w:pPr>
      <w:r>
        <w:t xml:space="preserve">Порядок представления указанных в </w:t>
      </w:r>
      <w:hyperlink w:anchor="P143" w:history="1">
        <w:r>
          <w:rPr>
            <w:color w:val="0000FF"/>
          </w:rPr>
          <w:t>пункте 1</w:t>
        </w:r>
      </w:hyperlink>
      <w:r>
        <w:t xml:space="preserve"> настоящей статьи сведений (в том числе порядок представления в соответствии с </w:t>
      </w:r>
      <w:hyperlink w:anchor="P182" w:history="1">
        <w:r>
          <w:rPr>
            <w:color w:val="0000FF"/>
          </w:rPr>
          <w:t>частью первой пункта 2-2</w:t>
        </w:r>
      </w:hyperlink>
      <w:r>
        <w:t xml:space="preserve"> настоящей статьи уточненных сведений) лицами, указанными в </w:t>
      </w:r>
      <w:hyperlink w:anchor="P159" w:history="1">
        <w:r>
          <w:rPr>
            <w:color w:val="0000FF"/>
          </w:rPr>
          <w:t>подпункте 3 части четвертой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376F53" w:rsidRDefault="00376F53">
      <w:pPr>
        <w:pStyle w:val="ConsPlusNormal"/>
        <w:spacing w:before="220"/>
        <w:ind w:firstLine="540"/>
        <w:jc w:val="both"/>
      </w:pPr>
      <w:r>
        <w:t xml:space="preserve">Лица, указанные в </w:t>
      </w:r>
      <w:hyperlink w:anchor="P161" w:history="1">
        <w:r>
          <w:rPr>
            <w:color w:val="0000FF"/>
          </w:rPr>
          <w:t>подпункте 1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376F53" w:rsidRDefault="00376F53">
      <w:pPr>
        <w:pStyle w:val="ConsPlusNormal"/>
        <w:jc w:val="both"/>
      </w:pPr>
      <w:r>
        <w:t xml:space="preserve">(часть четвертая введена </w:t>
      </w:r>
      <w:hyperlink r:id="rId65" w:history="1">
        <w:r>
          <w:rPr>
            <w:color w:val="0000FF"/>
          </w:rPr>
          <w:t>Законом</w:t>
        </w:r>
      </w:hyperlink>
      <w:r>
        <w:t xml:space="preserve"> Свердловской области от 09.06.2017 N 53-ОЗ)</w:t>
      </w:r>
    </w:p>
    <w:p w:rsidR="00376F53" w:rsidRDefault="00376F53">
      <w:pPr>
        <w:pStyle w:val="ConsPlusNormal"/>
        <w:spacing w:before="220"/>
        <w:ind w:firstLine="540"/>
        <w:jc w:val="both"/>
      </w:pPr>
      <w:r>
        <w:t xml:space="preserve">Лица, указанные в </w:t>
      </w:r>
      <w:hyperlink w:anchor="P163" w:history="1">
        <w:r>
          <w:rPr>
            <w:color w:val="0000FF"/>
          </w:rPr>
          <w:t>подпункте 2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376F53" w:rsidRDefault="00376F53">
      <w:pPr>
        <w:pStyle w:val="ConsPlusNormal"/>
        <w:jc w:val="both"/>
      </w:pPr>
      <w:r>
        <w:t xml:space="preserve">(часть пятая введена </w:t>
      </w:r>
      <w:hyperlink r:id="rId66" w:history="1">
        <w:r>
          <w:rPr>
            <w:color w:val="0000FF"/>
          </w:rPr>
          <w:t>Законом</w:t>
        </w:r>
      </w:hyperlink>
      <w:r>
        <w:t xml:space="preserve"> Свердловской области от 09.06.2017 N 53-ОЗ)</w:t>
      </w:r>
    </w:p>
    <w:p w:rsidR="00376F53" w:rsidRDefault="00376F53">
      <w:pPr>
        <w:pStyle w:val="ConsPlusNormal"/>
        <w:spacing w:before="220"/>
        <w:ind w:firstLine="540"/>
        <w:jc w:val="both"/>
      </w:pPr>
      <w:r>
        <w:t xml:space="preserve">Лица, указанные в </w:t>
      </w:r>
      <w:hyperlink w:anchor="P164" w:history="1">
        <w:r>
          <w:rPr>
            <w:color w:val="0000FF"/>
          </w:rPr>
          <w:t>подпункте 3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rsidR="00376F53" w:rsidRDefault="00376F53">
      <w:pPr>
        <w:pStyle w:val="ConsPlusNormal"/>
        <w:jc w:val="both"/>
      </w:pPr>
      <w:r>
        <w:t xml:space="preserve">(часть введена </w:t>
      </w:r>
      <w:hyperlink r:id="rId67" w:history="1">
        <w:r>
          <w:rPr>
            <w:color w:val="0000FF"/>
          </w:rPr>
          <w:t>Законом</w:t>
        </w:r>
      </w:hyperlink>
      <w:r>
        <w:t xml:space="preserve"> Свердловской области от 01.11.2019 N 88-ОЗ)</w:t>
      </w:r>
    </w:p>
    <w:p w:rsidR="00376F53" w:rsidRDefault="00376F53">
      <w:pPr>
        <w:pStyle w:val="ConsPlusNormal"/>
        <w:spacing w:before="220"/>
        <w:ind w:firstLine="540"/>
        <w:jc w:val="both"/>
      </w:pPr>
      <w:r>
        <w:t xml:space="preserve">Порядок приема указанных в </w:t>
      </w:r>
      <w:hyperlink w:anchor="P143" w:history="1">
        <w:r>
          <w:rPr>
            <w:color w:val="0000FF"/>
          </w:rPr>
          <w:t>пункте 1</w:t>
        </w:r>
      </w:hyperlink>
      <w:r>
        <w:t xml:space="preserve"> настоящей статьи сведений, представляемых лицами, указанными в </w:t>
      </w:r>
      <w:hyperlink w:anchor="P161" w:history="1">
        <w:r>
          <w:rPr>
            <w:color w:val="0000FF"/>
          </w:rPr>
          <w:t>подпунктах 1</w:t>
        </w:r>
      </w:hyperlink>
      <w:r>
        <w:t xml:space="preserve"> - </w:t>
      </w:r>
      <w:hyperlink w:anchor="P164" w:history="1">
        <w:r>
          <w:rPr>
            <w:color w:val="0000FF"/>
          </w:rPr>
          <w:t>3 части пятой пункта 2</w:t>
        </w:r>
      </w:hyperlink>
      <w:r>
        <w:t xml:space="preserve"> настоящей статьи, устанавливается нормативным правовым актом Губернатора Свердловской области.</w:t>
      </w:r>
    </w:p>
    <w:p w:rsidR="00376F53" w:rsidRDefault="00376F53">
      <w:pPr>
        <w:pStyle w:val="ConsPlusNormal"/>
        <w:jc w:val="both"/>
      </w:pPr>
      <w:r>
        <w:t xml:space="preserve">(часть введена </w:t>
      </w:r>
      <w:hyperlink r:id="rId68" w:history="1">
        <w:r>
          <w:rPr>
            <w:color w:val="0000FF"/>
          </w:rPr>
          <w:t>Законом</w:t>
        </w:r>
      </w:hyperlink>
      <w:r>
        <w:t xml:space="preserve"> Свердловской области от 03.11.2017 N 114-ОЗ; в ред. </w:t>
      </w:r>
      <w:hyperlink r:id="rId69" w:history="1">
        <w:r>
          <w:rPr>
            <w:color w:val="0000FF"/>
          </w:rPr>
          <w:t>Закона</w:t>
        </w:r>
      </w:hyperlink>
      <w:r>
        <w:t xml:space="preserve"> Свердловской области от 01.11.2019 N 88-ОЗ)</w:t>
      </w:r>
    </w:p>
    <w:p w:rsidR="00376F53" w:rsidRDefault="00376F53">
      <w:pPr>
        <w:pStyle w:val="ConsPlusNormal"/>
        <w:jc w:val="both"/>
      </w:pPr>
      <w:r>
        <w:t xml:space="preserve">(п. 2-1 введен </w:t>
      </w:r>
      <w:hyperlink r:id="rId70" w:history="1">
        <w:r>
          <w:rPr>
            <w:color w:val="0000FF"/>
          </w:rPr>
          <w:t>Законом</w:t>
        </w:r>
      </w:hyperlink>
      <w:r>
        <w:t xml:space="preserve"> Свердловской области от 26.04.2016 N 35-ОЗ)</w:t>
      </w:r>
    </w:p>
    <w:p w:rsidR="00376F53" w:rsidRDefault="00376F53">
      <w:pPr>
        <w:pStyle w:val="ConsPlusNormal"/>
        <w:spacing w:before="220"/>
        <w:ind w:firstLine="540"/>
        <w:jc w:val="both"/>
      </w:pPr>
      <w:bookmarkStart w:id="13" w:name="P182"/>
      <w:bookmarkEnd w:id="13"/>
      <w:r>
        <w:t xml:space="preserve">2-2. В случае, если лицо, указанное в </w:t>
      </w:r>
      <w:hyperlink w:anchor="P155" w:history="1">
        <w:r>
          <w:rPr>
            <w:color w:val="0000FF"/>
          </w:rPr>
          <w:t>части четвертой</w:t>
        </w:r>
      </w:hyperlink>
      <w:r>
        <w:t xml:space="preserve"> или </w:t>
      </w:r>
      <w:hyperlink w:anchor="P163" w:history="1">
        <w:r>
          <w:rPr>
            <w:color w:val="0000FF"/>
          </w:rPr>
          <w:t>подпункте 2 части пятой пункта 2</w:t>
        </w:r>
      </w:hyperlink>
      <w:r>
        <w:t xml:space="preserve"> настоящей статьи, обнаружило, что в представленных им сведениях, указанных в </w:t>
      </w:r>
      <w:hyperlink w:anchor="P143" w:history="1">
        <w:r>
          <w:rPr>
            <w:color w:val="0000FF"/>
          </w:rPr>
          <w:t>пункте 1</w:t>
        </w:r>
      </w:hyperlink>
      <w:r>
        <w:t xml:space="preserve"> </w:t>
      </w:r>
      <w:r>
        <w:lastRenderedPageBreak/>
        <w:t>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376F53" w:rsidRDefault="00376F53">
      <w:pPr>
        <w:pStyle w:val="ConsPlusNormal"/>
        <w:jc w:val="both"/>
      </w:pPr>
      <w:r>
        <w:t xml:space="preserve">(в ред. </w:t>
      </w:r>
      <w:hyperlink r:id="rId71" w:history="1">
        <w:r>
          <w:rPr>
            <w:color w:val="0000FF"/>
          </w:rPr>
          <w:t>Закона</w:t>
        </w:r>
      </w:hyperlink>
      <w:r>
        <w:t xml:space="preserve"> Свердловской области от 03.11.2017 N 114-ОЗ)</w:t>
      </w:r>
    </w:p>
    <w:p w:rsidR="00376F53" w:rsidRDefault="00376F53">
      <w:pPr>
        <w:pStyle w:val="ConsPlusNormal"/>
        <w:spacing w:before="220"/>
        <w:ind w:firstLine="540"/>
        <w:jc w:val="both"/>
      </w:pPr>
      <w:r>
        <w:t xml:space="preserve">В случае, если лицо, указанное в </w:t>
      </w:r>
      <w:hyperlink w:anchor="P161" w:history="1">
        <w:r>
          <w:rPr>
            <w:color w:val="0000FF"/>
          </w:rPr>
          <w:t>подпункте 1</w:t>
        </w:r>
      </w:hyperlink>
      <w:r>
        <w:t xml:space="preserve"> или </w:t>
      </w:r>
      <w:hyperlink w:anchor="P164" w:history="1">
        <w:r>
          <w:rPr>
            <w:color w:val="0000FF"/>
          </w:rPr>
          <w:t>3 части пятой пункта 2</w:t>
        </w:r>
      </w:hyperlink>
      <w:r>
        <w:t xml:space="preserve"> настоящей статьи, обнаружило, что в представленных им сведениях, указанных в </w:t>
      </w:r>
      <w:hyperlink w:anchor="P143"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376F53" w:rsidRDefault="00376F53">
      <w:pPr>
        <w:pStyle w:val="ConsPlusNormal"/>
        <w:jc w:val="both"/>
      </w:pPr>
      <w:r>
        <w:t xml:space="preserve">(часть введена </w:t>
      </w:r>
      <w:hyperlink r:id="rId72" w:history="1">
        <w:r>
          <w:rPr>
            <w:color w:val="0000FF"/>
          </w:rPr>
          <w:t>Законом</w:t>
        </w:r>
      </w:hyperlink>
      <w:r>
        <w:t xml:space="preserve"> Свердловской области от 03.11.2017 N 114-ОЗ; в ред. </w:t>
      </w:r>
      <w:hyperlink r:id="rId73" w:history="1">
        <w:r>
          <w:rPr>
            <w:color w:val="0000FF"/>
          </w:rPr>
          <w:t>Закона</w:t>
        </w:r>
      </w:hyperlink>
      <w:r>
        <w:t xml:space="preserve"> Свердловской области от 01.11.2019 N 88-ОЗ)</w:t>
      </w:r>
    </w:p>
    <w:p w:rsidR="00376F53" w:rsidRDefault="00376F53">
      <w:pPr>
        <w:pStyle w:val="ConsPlusNormal"/>
        <w:spacing w:before="220"/>
        <w:ind w:firstLine="540"/>
        <w:jc w:val="both"/>
      </w:pPr>
      <w:r>
        <w:t xml:space="preserve">В случае непредставления по объективным причинам лицом, указанным в </w:t>
      </w:r>
      <w:hyperlink w:anchor="P155" w:history="1">
        <w:r>
          <w:rPr>
            <w:color w:val="0000FF"/>
          </w:rPr>
          <w:t>части четвертой</w:t>
        </w:r>
      </w:hyperlink>
      <w:r>
        <w:t xml:space="preserve">, </w:t>
      </w:r>
      <w:hyperlink w:anchor="P163" w:history="1">
        <w:r>
          <w:rPr>
            <w:color w:val="0000FF"/>
          </w:rPr>
          <w:t>подпункте 2</w:t>
        </w:r>
      </w:hyperlink>
      <w:r>
        <w:t xml:space="preserve"> или </w:t>
      </w:r>
      <w:hyperlink w:anchor="P164" w:history="1">
        <w:r>
          <w:rPr>
            <w:color w:val="0000FF"/>
          </w:rPr>
          <w:t>3 части пятой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6" w:history="1">
        <w:r>
          <w:rPr>
            <w:color w:val="0000FF"/>
          </w:rPr>
          <w:t>подпункте 2 части первой пункта 1</w:t>
        </w:r>
      </w:hyperlink>
      <w: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376F53" w:rsidRDefault="00376F53">
      <w:pPr>
        <w:pStyle w:val="ConsPlusNormal"/>
        <w:jc w:val="both"/>
      </w:pPr>
      <w:r>
        <w:t xml:space="preserve">(в ред. Законов Свердловской области от 03.11.2017 </w:t>
      </w:r>
      <w:hyperlink r:id="rId74" w:history="1">
        <w:r>
          <w:rPr>
            <w:color w:val="0000FF"/>
          </w:rPr>
          <w:t>N 114-ОЗ</w:t>
        </w:r>
      </w:hyperlink>
      <w:r>
        <w:t xml:space="preserve">, от 01.11.2019 </w:t>
      </w:r>
      <w:hyperlink r:id="rId75" w:history="1">
        <w:r>
          <w:rPr>
            <w:color w:val="0000FF"/>
          </w:rPr>
          <w:t>N 88-ОЗ</w:t>
        </w:r>
      </w:hyperlink>
      <w:r>
        <w:t>)</w:t>
      </w:r>
    </w:p>
    <w:p w:rsidR="00376F53" w:rsidRDefault="00376F53">
      <w:pPr>
        <w:pStyle w:val="ConsPlusNormal"/>
        <w:jc w:val="both"/>
      </w:pPr>
      <w:r>
        <w:t xml:space="preserve">(п. 2-2 введен </w:t>
      </w:r>
      <w:hyperlink r:id="rId76" w:history="1">
        <w:r>
          <w:rPr>
            <w:color w:val="0000FF"/>
          </w:rPr>
          <w:t>Законом</w:t>
        </w:r>
      </w:hyperlink>
      <w:r>
        <w:t xml:space="preserve"> Свердловской области от 26.04.2016 N 35-ОЗ)</w:t>
      </w:r>
    </w:p>
    <w:p w:rsidR="00376F53" w:rsidRDefault="00376F53">
      <w:pPr>
        <w:pStyle w:val="ConsPlusNormal"/>
        <w:spacing w:before="220"/>
        <w:ind w:firstLine="540"/>
        <w:jc w:val="both"/>
      </w:pPr>
      <w:r>
        <w:t xml:space="preserve">3. Проверка достоверности и полноты сведений, указанных в </w:t>
      </w:r>
      <w:hyperlink w:anchor="P143" w:history="1">
        <w:r>
          <w:rPr>
            <w:color w:val="0000FF"/>
          </w:rPr>
          <w:t>пункте 1</w:t>
        </w:r>
      </w:hyperlink>
      <w:r>
        <w:t xml:space="preserve"> настоящей статьи, представляемых лицами, указанными в </w:t>
      </w:r>
      <w:hyperlink w:anchor="P152" w:history="1">
        <w:r>
          <w:rPr>
            <w:color w:val="0000FF"/>
          </w:rPr>
          <w:t>частях первой</w:t>
        </w:r>
      </w:hyperlink>
      <w:r>
        <w:t xml:space="preserve"> - </w:t>
      </w:r>
      <w:hyperlink w:anchor="P155" w:history="1">
        <w:r>
          <w:rPr>
            <w:color w:val="0000FF"/>
          </w:rPr>
          <w:t>четвертой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rsidR="00376F53" w:rsidRDefault="00376F53">
      <w:pPr>
        <w:pStyle w:val="ConsPlusNormal"/>
        <w:spacing w:before="220"/>
        <w:ind w:firstLine="540"/>
        <w:jc w:val="both"/>
      </w:pPr>
      <w:r>
        <w:t xml:space="preserve">Проверка достоверности и полноты сведений, указанных в </w:t>
      </w:r>
      <w:hyperlink w:anchor="P143" w:history="1">
        <w:r>
          <w:rPr>
            <w:color w:val="0000FF"/>
          </w:rPr>
          <w:t>пункте 1</w:t>
        </w:r>
      </w:hyperlink>
      <w:r>
        <w:t xml:space="preserve"> настоящей статьи, представляемых лицами, указанными в </w:t>
      </w:r>
      <w:hyperlink w:anchor="P160" w:history="1">
        <w:r>
          <w:rPr>
            <w:color w:val="0000FF"/>
          </w:rPr>
          <w:t>части пятой пункта 2</w:t>
        </w:r>
      </w:hyperlink>
      <w:r>
        <w:t xml:space="preserve"> настоящей статьи, осуществляется в порядке, установленном в </w:t>
      </w:r>
      <w:hyperlink w:anchor="P267" w:history="1">
        <w:r>
          <w:rPr>
            <w:color w:val="0000FF"/>
          </w:rPr>
          <w:t>статье 12-3</w:t>
        </w:r>
      </w:hyperlink>
      <w:r>
        <w:t xml:space="preserve"> настоящего Закона.</w:t>
      </w:r>
    </w:p>
    <w:p w:rsidR="00376F53" w:rsidRDefault="00376F53">
      <w:pPr>
        <w:pStyle w:val="ConsPlusNormal"/>
        <w:jc w:val="both"/>
      </w:pPr>
      <w:r>
        <w:t xml:space="preserve">(п. 3 в ред. </w:t>
      </w:r>
      <w:hyperlink r:id="rId77" w:history="1">
        <w:r>
          <w:rPr>
            <w:color w:val="0000FF"/>
          </w:rPr>
          <w:t>Закона</w:t>
        </w:r>
      </w:hyperlink>
      <w:r>
        <w:t xml:space="preserve"> Свердловской области от 09.06.2017 N 53-ОЗ)</w:t>
      </w:r>
    </w:p>
    <w:p w:rsidR="00376F53" w:rsidRDefault="00376F53">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5" w:history="1">
        <w:r>
          <w:rPr>
            <w:color w:val="0000FF"/>
          </w:rPr>
          <w:t>части четвертой</w:t>
        </w:r>
      </w:hyperlink>
      <w:r>
        <w:t xml:space="preserve"> и </w:t>
      </w:r>
      <w:hyperlink w:anchor="P163" w:history="1">
        <w:r>
          <w:rPr>
            <w:color w:val="0000FF"/>
          </w:rPr>
          <w:t>подпункте 2 части пятой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376F53" w:rsidRDefault="00376F53">
      <w:pPr>
        <w:pStyle w:val="ConsPlusNormal"/>
        <w:jc w:val="both"/>
      </w:pPr>
      <w:r>
        <w:t xml:space="preserve">(в ред. </w:t>
      </w:r>
      <w:hyperlink r:id="rId78" w:history="1">
        <w:r>
          <w:rPr>
            <w:color w:val="0000FF"/>
          </w:rPr>
          <w:t>Закона</w:t>
        </w:r>
      </w:hyperlink>
      <w:r>
        <w:t xml:space="preserve"> Свердловской области от 09.06.2017 N 53-ОЗ)</w:t>
      </w:r>
    </w:p>
    <w:p w:rsidR="00376F53" w:rsidRDefault="00376F53">
      <w:pPr>
        <w:pStyle w:val="ConsPlusNormal"/>
        <w:spacing w:before="220"/>
        <w:ind w:firstLine="540"/>
        <w:jc w:val="both"/>
      </w:pPr>
      <w:r>
        <w:t xml:space="preserve">Решение об осуществлении контроля за расходами лиц, указанных в </w:t>
      </w:r>
      <w:hyperlink w:anchor="P155" w:history="1">
        <w:r>
          <w:rPr>
            <w:color w:val="0000FF"/>
          </w:rPr>
          <w:t>части четвертой</w:t>
        </w:r>
      </w:hyperlink>
      <w:r>
        <w:t xml:space="preserve"> и </w:t>
      </w:r>
      <w:hyperlink w:anchor="P163" w:history="1">
        <w:r>
          <w:rPr>
            <w:color w:val="0000FF"/>
          </w:rPr>
          <w:t>подпункте 2 части пятой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376F53" w:rsidRDefault="00376F53">
      <w:pPr>
        <w:pStyle w:val="ConsPlusNormal"/>
        <w:jc w:val="both"/>
      </w:pPr>
      <w:r>
        <w:t xml:space="preserve">(в ред. </w:t>
      </w:r>
      <w:hyperlink r:id="rId79" w:history="1">
        <w:r>
          <w:rPr>
            <w:color w:val="0000FF"/>
          </w:rPr>
          <w:t>Закона</w:t>
        </w:r>
      </w:hyperlink>
      <w:r>
        <w:t xml:space="preserve"> Свердловской области от 09.06.2017 N 53-ОЗ)</w:t>
      </w:r>
    </w:p>
    <w:p w:rsidR="00376F53" w:rsidRDefault="00376F53">
      <w:pPr>
        <w:pStyle w:val="ConsPlusNormal"/>
        <w:spacing w:before="220"/>
        <w:ind w:firstLine="540"/>
        <w:jc w:val="both"/>
      </w:pPr>
      <w:r>
        <w:t xml:space="preserve">Контроль за расходами лиц, указанных в </w:t>
      </w:r>
      <w:hyperlink w:anchor="P157" w:history="1">
        <w:r>
          <w:rPr>
            <w:color w:val="0000FF"/>
          </w:rPr>
          <w:t>подпункте 1 части четвертой</w:t>
        </w:r>
      </w:hyperlink>
      <w:r>
        <w:t xml:space="preserve"> и </w:t>
      </w:r>
      <w:hyperlink w:anchor="P163" w:history="1">
        <w:r>
          <w:rPr>
            <w:color w:val="0000FF"/>
          </w:rPr>
          <w:t>подпункте 2 части пятой пункта 2</w:t>
        </w:r>
      </w:hyperlink>
      <w: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376F53" w:rsidRDefault="00376F53">
      <w:pPr>
        <w:pStyle w:val="ConsPlusNormal"/>
        <w:jc w:val="both"/>
      </w:pPr>
      <w:r>
        <w:t xml:space="preserve">(часть третья в ред. </w:t>
      </w:r>
      <w:hyperlink r:id="rId80" w:history="1">
        <w:r>
          <w:rPr>
            <w:color w:val="0000FF"/>
          </w:rPr>
          <w:t>Закона</w:t>
        </w:r>
      </w:hyperlink>
      <w:r>
        <w:t xml:space="preserve"> Свердловской области от 04.06.2019 N 45-ОЗ)</w:t>
      </w:r>
    </w:p>
    <w:p w:rsidR="00376F53" w:rsidRDefault="00376F53">
      <w:pPr>
        <w:pStyle w:val="ConsPlusNormal"/>
        <w:spacing w:before="220"/>
        <w:ind w:firstLine="540"/>
        <w:jc w:val="both"/>
      </w:pPr>
      <w:r>
        <w:t xml:space="preserve">Контроль за расходами лиц, указанных в </w:t>
      </w:r>
      <w:hyperlink w:anchor="P158" w:history="1">
        <w:r>
          <w:rPr>
            <w:color w:val="0000FF"/>
          </w:rPr>
          <w:t>подпунктах 2</w:t>
        </w:r>
      </w:hyperlink>
      <w:r>
        <w:t xml:space="preserve"> и </w:t>
      </w:r>
      <w:hyperlink w:anchor="P159" w:history="1">
        <w:r>
          <w:rPr>
            <w:color w:val="0000FF"/>
          </w:rPr>
          <w:t>3 части четвертой пункта 2</w:t>
        </w:r>
      </w:hyperlink>
      <w:r>
        <w:t xml:space="preserve"> настоящей статьи, осуществляется в порядке, предусмотренном федеральным законом, подразделениями </w:t>
      </w:r>
      <w:r>
        <w:lastRenderedPageBreak/>
        <w:t>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376F53" w:rsidRDefault="00376F53">
      <w:pPr>
        <w:pStyle w:val="ConsPlusNormal"/>
        <w:jc w:val="both"/>
      </w:pPr>
      <w:r>
        <w:t xml:space="preserve">(часть четвертая введена </w:t>
      </w:r>
      <w:hyperlink r:id="rId81" w:history="1">
        <w:r>
          <w:rPr>
            <w:color w:val="0000FF"/>
          </w:rPr>
          <w:t>Законом</w:t>
        </w:r>
      </w:hyperlink>
      <w:r>
        <w:t xml:space="preserve"> Свердловской области от 04.06.2019 N 45-ОЗ)</w:t>
      </w:r>
    </w:p>
    <w:p w:rsidR="00376F53" w:rsidRDefault="00376F53">
      <w:pPr>
        <w:pStyle w:val="ConsPlusNormal"/>
        <w:spacing w:before="220"/>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376F53" w:rsidRDefault="00376F53">
      <w:pPr>
        <w:pStyle w:val="ConsPlusNormal"/>
        <w:spacing w:before="220"/>
        <w:ind w:firstLine="540"/>
        <w:jc w:val="both"/>
      </w:pPr>
      <w: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376F53" w:rsidRDefault="00376F53">
      <w:pPr>
        <w:pStyle w:val="ConsPlusNormal"/>
        <w:spacing w:before="220"/>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376F53" w:rsidRDefault="00376F53">
      <w:pPr>
        <w:pStyle w:val="ConsPlusNormal"/>
        <w:spacing w:before="220"/>
        <w:ind w:firstLine="540"/>
        <w:jc w:val="both"/>
      </w:pPr>
      <w:r>
        <w:t xml:space="preserve">6. Сведения, указанные в </w:t>
      </w:r>
      <w:hyperlink w:anchor="P145"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6"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376F53" w:rsidRDefault="00376F53">
      <w:pPr>
        <w:pStyle w:val="ConsPlusNormal"/>
        <w:spacing w:before="220"/>
        <w:ind w:firstLine="540"/>
        <w:jc w:val="both"/>
      </w:pPr>
      <w:r>
        <w:t xml:space="preserve">Сведения, указанные в </w:t>
      </w:r>
      <w:hyperlink w:anchor="P145"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6"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376F53" w:rsidRDefault="00376F53">
      <w:pPr>
        <w:pStyle w:val="ConsPlusNormal"/>
        <w:spacing w:before="220"/>
        <w:ind w:firstLine="540"/>
        <w:jc w:val="both"/>
      </w:pPr>
      <w:r>
        <w:t xml:space="preserve">Сведения, указанные в </w:t>
      </w:r>
      <w:hyperlink w:anchor="P145"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6" w:history="1">
        <w:r>
          <w:rPr>
            <w:color w:val="0000FF"/>
          </w:rPr>
          <w:t>подпункте 2 части первой пункта 1</w:t>
        </w:r>
      </w:hyperlink>
      <w:r>
        <w:t xml:space="preserve"> настоящей статьи, представляемые лицами, указанными в </w:t>
      </w:r>
      <w:hyperlink w:anchor="P155" w:history="1">
        <w:r>
          <w:rPr>
            <w:color w:val="0000FF"/>
          </w:rPr>
          <w:t>части четвертой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376F53" w:rsidRDefault="00376F53">
      <w:pPr>
        <w:pStyle w:val="ConsPlusNormal"/>
        <w:spacing w:before="220"/>
        <w:ind w:firstLine="540"/>
        <w:jc w:val="both"/>
      </w:pPr>
      <w:r>
        <w:t xml:space="preserve">Сведения, указанные в </w:t>
      </w:r>
      <w:hyperlink w:anchor="P143" w:history="1">
        <w:r>
          <w:rPr>
            <w:color w:val="0000FF"/>
          </w:rPr>
          <w:t>пункте 1</w:t>
        </w:r>
      </w:hyperlink>
      <w:r>
        <w:t xml:space="preserve"> настоящей статьи, представляемые лицами, указанными в </w:t>
      </w:r>
      <w:hyperlink w:anchor="P163" w:history="1">
        <w:r>
          <w:rPr>
            <w:color w:val="0000FF"/>
          </w:rPr>
          <w:t>подпунктах 2</w:t>
        </w:r>
      </w:hyperlink>
      <w:r>
        <w:t xml:space="preserve"> и </w:t>
      </w:r>
      <w:hyperlink w:anchor="P164" w:history="1">
        <w:r>
          <w:rPr>
            <w:color w:val="0000FF"/>
          </w:rPr>
          <w:t>3 части пятой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76F53" w:rsidRDefault="00376F53">
      <w:pPr>
        <w:pStyle w:val="ConsPlusNormal"/>
        <w:jc w:val="both"/>
      </w:pPr>
      <w:r>
        <w:t xml:space="preserve">(в ред. Законов Свердловской области от 09.06.2017 </w:t>
      </w:r>
      <w:hyperlink r:id="rId82" w:history="1">
        <w:r>
          <w:rPr>
            <w:color w:val="0000FF"/>
          </w:rPr>
          <w:t>N 53-ОЗ</w:t>
        </w:r>
      </w:hyperlink>
      <w:r>
        <w:t xml:space="preserve">, от 01.11.2019 </w:t>
      </w:r>
      <w:hyperlink r:id="rId83" w:history="1">
        <w:r>
          <w:rPr>
            <w:color w:val="0000FF"/>
          </w:rPr>
          <w:t>N 88-ОЗ</w:t>
        </w:r>
      </w:hyperlink>
      <w:r>
        <w:t>)</w:t>
      </w:r>
    </w:p>
    <w:p w:rsidR="00376F53" w:rsidRDefault="00376F53">
      <w:pPr>
        <w:pStyle w:val="ConsPlusNormal"/>
        <w:spacing w:before="220"/>
        <w:ind w:firstLine="540"/>
        <w:jc w:val="both"/>
      </w:pPr>
      <w:r>
        <w:t xml:space="preserve">Часть пятая утратила силу. - </w:t>
      </w:r>
      <w:hyperlink r:id="rId84" w:history="1">
        <w:r>
          <w:rPr>
            <w:color w:val="0000FF"/>
          </w:rPr>
          <w:t>Закон</w:t>
        </w:r>
      </w:hyperlink>
      <w:r>
        <w:t xml:space="preserve"> Свердловской области от 09.06.2017 N 53-ОЗ.</w:t>
      </w:r>
    </w:p>
    <w:p w:rsidR="00376F53" w:rsidRDefault="00376F53">
      <w:pPr>
        <w:pStyle w:val="ConsPlusNormal"/>
        <w:jc w:val="both"/>
      </w:pPr>
      <w:r>
        <w:t xml:space="preserve">(п. 6 введен </w:t>
      </w:r>
      <w:hyperlink r:id="rId85" w:history="1">
        <w:r>
          <w:rPr>
            <w:color w:val="0000FF"/>
          </w:rPr>
          <w:t>Законом</w:t>
        </w:r>
      </w:hyperlink>
      <w:r>
        <w:t xml:space="preserve"> Свердловской области от 04.03.2016 N 17-ОЗ)</w:t>
      </w:r>
    </w:p>
    <w:p w:rsidR="00376F53" w:rsidRDefault="00376F53">
      <w:pPr>
        <w:pStyle w:val="ConsPlusNormal"/>
        <w:spacing w:before="220"/>
        <w:ind w:firstLine="540"/>
        <w:jc w:val="both"/>
      </w:pPr>
      <w:bookmarkStart w:id="14" w:name="P210"/>
      <w:bookmarkEnd w:id="14"/>
      <w:r>
        <w:t xml:space="preserve">7. 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не совершавшее в течение </w:t>
      </w:r>
      <w:r>
        <w:lastRenderedPageBreak/>
        <w:t xml:space="preserve">отчетного периода сделки, указанные в </w:t>
      </w:r>
      <w:hyperlink w:anchor="P146" w:history="1">
        <w:r>
          <w:rPr>
            <w:color w:val="0000FF"/>
          </w:rPr>
          <w:t>подпункте 2 части первой пункта 1</w:t>
        </w:r>
      </w:hyperlink>
      <w:r>
        <w:t xml:space="preserve"> настоящей статьи, сообщает об этом Губернатору Свердловской области в письменном виде не позднее 1 марта года, следующего за отчетным.</w:t>
      </w:r>
    </w:p>
    <w:p w:rsidR="00376F53" w:rsidRDefault="00376F53">
      <w:pPr>
        <w:pStyle w:val="ConsPlusNormal"/>
        <w:spacing w:before="220"/>
        <w:ind w:firstLine="540"/>
        <w:jc w:val="both"/>
      </w:pPr>
      <w:r>
        <w:t xml:space="preserve">Порядок приема сообщений, указанных в </w:t>
      </w:r>
      <w:hyperlink w:anchor="P210" w:history="1">
        <w:r>
          <w:rPr>
            <w:color w:val="0000FF"/>
          </w:rPr>
          <w:t>части первой</w:t>
        </w:r>
      </w:hyperlink>
      <w:r>
        <w:t xml:space="preserve"> настоящего пункта, а также порядок проверки достоверности этих сообщений устанавливаются нормативным правовым актом Губернатора Свердловской области.</w:t>
      </w:r>
    </w:p>
    <w:p w:rsidR="00376F53" w:rsidRDefault="00376F53">
      <w:pPr>
        <w:pStyle w:val="ConsPlusNormal"/>
        <w:jc w:val="both"/>
      </w:pPr>
      <w:r>
        <w:t xml:space="preserve">(п. 7 введен </w:t>
      </w:r>
      <w:hyperlink r:id="rId86" w:history="1">
        <w:r>
          <w:rPr>
            <w:color w:val="0000FF"/>
          </w:rPr>
          <w:t>Законом</w:t>
        </w:r>
      </w:hyperlink>
      <w:r>
        <w:t xml:space="preserve"> Свердловской области от 01.11.2019 N 88-ОЗ)</w:t>
      </w:r>
    </w:p>
    <w:p w:rsidR="00376F53" w:rsidRDefault="00376F53">
      <w:pPr>
        <w:pStyle w:val="ConsPlusNormal"/>
        <w:spacing w:before="220"/>
        <w:ind w:firstLine="540"/>
        <w:jc w:val="both"/>
      </w:pPr>
      <w:r>
        <w:t>8. Для целей настоящего Закона цифровая валюта признается имуществом.</w:t>
      </w:r>
    </w:p>
    <w:p w:rsidR="00376F53" w:rsidRDefault="00376F53">
      <w:pPr>
        <w:pStyle w:val="ConsPlusNormal"/>
        <w:jc w:val="both"/>
      </w:pPr>
      <w:r>
        <w:t xml:space="preserve">(п. 8 введен </w:t>
      </w:r>
      <w:hyperlink r:id="rId87" w:history="1">
        <w:r>
          <w:rPr>
            <w:color w:val="0000FF"/>
          </w:rPr>
          <w:t>Законом</w:t>
        </w:r>
      </w:hyperlink>
      <w:r>
        <w:t xml:space="preserve"> Свердловской области от 14.10.2020 N 103-ОЗ)</w:t>
      </w:r>
    </w:p>
    <w:p w:rsidR="00376F53" w:rsidRDefault="00376F53">
      <w:pPr>
        <w:pStyle w:val="ConsPlusNormal"/>
      </w:pPr>
    </w:p>
    <w:p w:rsidR="00376F53" w:rsidRDefault="00376F53">
      <w:pPr>
        <w:pStyle w:val="ConsPlusTitle"/>
        <w:ind w:firstLine="540"/>
        <w:jc w:val="both"/>
        <w:outlineLvl w:val="1"/>
      </w:pPr>
      <w: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376F53" w:rsidRDefault="00376F53">
      <w:pPr>
        <w:pStyle w:val="ConsPlusNormal"/>
        <w:jc w:val="both"/>
      </w:pPr>
      <w:r>
        <w:t xml:space="preserve">(в ред. </w:t>
      </w:r>
      <w:hyperlink r:id="rId88" w:history="1">
        <w:r>
          <w:rPr>
            <w:color w:val="0000FF"/>
          </w:rPr>
          <w:t>Закона</w:t>
        </w:r>
      </w:hyperlink>
      <w:r>
        <w:t xml:space="preserve"> Свердловской области от 28.05.2018 N 49-ОЗ)</w:t>
      </w:r>
    </w:p>
    <w:p w:rsidR="00376F53" w:rsidRDefault="00376F53">
      <w:pPr>
        <w:pStyle w:val="ConsPlusNormal"/>
        <w:ind w:firstLine="540"/>
        <w:jc w:val="both"/>
      </w:pPr>
      <w:r>
        <w:t xml:space="preserve">(введена </w:t>
      </w:r>
      <w:hyperlink r:id="rId89" w:history="1">
        <w:r>
          <w:rPr>
            <w:color w:val="0000FF"/>
          </w:rPr>
          <w:t>Законом</w:t>
        </w:r>
      </w:hyperlink>
      <w:r>
        <w:t xml:space="preserve"> Свердловской области от 21.12.2015 N 155-ОЗ)</w:t>
      </w:r>
    </w:p>
    <w:p w:rsidR="00376F53" w:rsidRDefault="00376F53">
      <w:pPr>
        <w:pStyle w:val="ConsPlusNormal"/>
      </w:pPr>
    </w:p>
    <w:p w:rsidR="00376F53" w:rsidRDefault="00376F53">
      <w:pPr>
        <w:pStyle w:val="ConsPlusNormal"/>
        <w:ind w:firstLine="540"/>
        <w:jc w:val="both"/>
      </w:pPr>
      <w:bookmarkStart w:id="15" w:name="P220"/>
      <w:bookmarkEnd w:id="15"/>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24" w:history="1">
        <w:r>
          <w:rPr>
            <w:color w:val="0000FF"/>
          </w:rPr>
          <w:t>пункте 2</w:t>
        </w:r>
      </w:hyperlink>
      <w:r>
        <w:t xml:space="preserve"> настоящей статьи, обязаны:</w:t>
      </w:r>
    </w:p>
    <w:p w:rsidR="00376F53" w:rsidRDefault="00376F53">
      <w:pPr>
        <w:pStyle w:val="ConsPlusNormal"/>
        <w:spacing w:before="220"/>
        <w:ind w:firstLine="540"/>
        <w:jc w:val="both"/>
      </w:pPr>
      <w: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376F53" w:rsidRDefault="00376F53">
      <w:pPr>
        <w:pStyle w:val="ConsPlusNormal"/>
        <w:jc w:val="both"/>
      </w:pPr>
      <w:r>
        <w:t xml:space="preserve">(в ред. </w:t>
      </w:r>
      <w:hyperlink r:id="rId90" w:history="1">
        <w:r>
          <w:rPr>
            <w:color w:val="0000FF"/>
          </w:rPr>
          <w:t>Закона</w:t>
        </w:r>
      </w:hyperlink>
      <w:r>
        <w:t xml:space="preserve"> Свердловской области от 28.05.2018 N 49-ОЗ)</w:t>
      </w:r>
    </w:p>
    <w:p w:rsidR="00376F53" w:rsidRDefault="00376F53">
      <w:pPr>
        <w:pStyle w:val="ConsPlusNormal"/>
        <w:spacing w:before="220"/>
        <w:ind w:firstLine="540"/>
        <w:jc w:val="both"/>
      </w:pPr>
      <w:r>
        <w:t>2) принимать меры по предотвращению или урегулированию конфликта интересов.</w:t>
      </w:r>
    </w:p>
    <w:p w:rsidR="00376F53" w:rsidRDefault="00376F53">
      <w:pPr>
        <w:pStyle w:val="ConsPlusNormal"/>
        <w:spacing w:before="220"/>
        <w:ind w:firstLine="540"/>
        <w:jc w:val="both"/>
      </w:pPr>
      <w:bookmarkStart w:id="16" w:name="P224"/>
      <w:bookmarkEnd w:id="16"/>
      <w:r>
        <w:t xml:space="preserve">2. Обязанности, предусмотренные в </w:t>
      </w:r>
      <w:hyperlink w:anchor="P220" w:history="1">
        <w:r>
          <w:rPr>
            <w:color w:val="0000FF"/>
          </w:rPr>
          <w:t>пункте 1</w:t>
        </w:r>
      </w:hyperlink>
      <w:r>
        <w:t xml:space="preserve"> настоящей статьи, исполняются следующими лицами:</w:t>
      </w:r>
    </w:p>
    <w:p w:rsidR="00376F53" w:rsidRDefault="00376F53">
      <w:pPr>
        <w:pStyle w:val="ConsPlusNormal"/>
        <w:spacing w:before="220"/>
        <w:ind w:firstLine="540"/>
        <w:jc w:val="both"/>
      </w:pPr>
      <w:bookmarkStart w:id="17" w:name="P225"/>
      <w:bookmarkEnd w:id="17"/>
      <w:r>
        <w:t>1) лицами, замещающими государственные должности Свердловской области в Законодательном Собрании Свердловской области;</w:t>
      </w:r>
    </w:p>
    <w:p w:rsidR="00376F53" w:rsidRDefault="00376F53">
      <w:pPr>
        <w:pStyle w:val="ConsPlusNormal"/>
        <w:spacing w:before="220"/>
        <w:ind w:firstLine="540"/>
        <w:jc w:val="both"/>
      </w:pPr>
      <w:bookmarkStart w:id="18" w:name="P226"/>
      <w:bookmarkEnd w:id="18"/>
      <w:r>
        <w:t>2) лицами, замещающими государственные должности Свердловской области в Правительстве Свердловской области;</w:t>
      </w:r>
    </w:p>
    <w:p w:rsidR="00376F53" w:rsidRDefault="00376F53">
      <w:pPr>
        <w:pStyle w:val="ConsPlusNormal"/>
        <w:spacing w:before="220"/>
        <w:ind w:firstLine="540"/>
        <w:jc w:val="both"/>
      </w:pPr>
      <w:bookmarkStart w:id="19" w:name="P227"/>
      <w:bookmarkEnd w:id="19"/>
      <w:r>
        <w:t>3) лицами, замещающими государственные должности Свердловской области в Уставном Суде Свердловской области;</w:t>
      </w:r>
    </w:p>
    <w:p w:rsidR="00376F53" w:rsidRDefault="00376F53">
      <w:pPr>
        <w:pStyle w:val="ConsPlusNormal"/>
        <w:spacing w:before="220"/>
        <w:ind w:firstLine="540"/>
        <w:jc w:val="both"/>
      </w:pPr>
      <w:bookmarkStart w:id="20" w:name="P228"/>
      <w:bookmarkEnd w:id="20"/>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376F53" w:rsidRDefault="00376F53">
      <w:pPr>
        <w:pStyle w:val="ConsPlusNormal"/>
        <w:spacing w:before="220"/>
        <w:ind w:firstLine="540"/>
        <w:jc w:val="both"/>
      </w:pPr>
      <w:r>
        <w:t>5) лицами, замещающими государственные должности Свердловской области в Счетной палате Свердловской области;</w:t>
      </w:r>
    </w:p>
    <w:p w:rsidR="00376F53" w:rsidRDefault="00376F53">
      <w:pPr>
        <w:pStyle w:val="ConsPlusNormal"/>
        <w:spacing w:before="220"/>
        <w:ind w:firstLine="540"/>
        <w:jc w:val="both"/>
      </w:pPr>
      <w:r>
        <w:t>6) лицами, замещающими государственные должности Свердловской области в Избирательной комиссии Свердловской области;</w:t>
      </w:r>
    </w:p>
    <w:p w:rsidR="00376F53" w:rsidRDefault="00376F53">
      <w:pPr>
        <w:pStyle w:val="ConsPlusNormal"/>
        <w:spacing w:before="220"/>
        <w:ind w:firstLine="540"/>
        <w:jc w:val="both"/>
      </w:pPr>
      <w:bookmarkStart w:id="21" w:name="P231"/>
      <w:bookmarkEnd w:id="21"/>
      <w:r>
        <w:t xml:space="preserve">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w:t>
      </w:r>
      <w:r>
        <w:lastRenderedPageBreak/>
        <w:t>работающими в указанных избирательных комиссиях на постоянной (штатной) основе;</w:t>
      </w:r>
    </w:p>
    <w:p w:rsidR="00376F53" w:rsidRDefault="00376F53">
      <w:pPr>
        <w:pStyle w:val="ConsPlusNormal"/>
        <w:jc w:val="both"/>
      </w:pPr>
      <w:r>
        <w:t xml:space="preserve">(в ред. </w:t>
      </w:r>
      <w:hyperlink r:id="rId91" w:history="1">
        <w:r>
          <w:rPr>
            <w:color w:val="0000FF"/>
          </w:rPr>
          <w:t>Закона</w:t>
        </w:r>
      </w:hyperlink>
      <w:r>
        <w:t xml:space="preserve"> Свердловской области от 26.04.2016 N 35-ОЗ)</w:t>
      </w:r>
    </w:p>
    <w:p w:rsidR="00376F53" w:rsidRDefault="00376F53">
      <w:pPr>
        <w:pStyle w:val="ConsPlusNormal"/>
        <w:spacing w:before="220"/>
        <w:ind w:firstLine="540"/>
        <w:jc w:val="both"/>
      </w:pPr>
      <w:bookmarkStart w:id="22" w:name="P233"/>
      <w:bookmarkEnd w:id="22"/>
      <w: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376F53" w:rsidRDefault="00376F53">
      <w:pPr>
        <w:pStyle w:val="ConsPlusNormal"/>
        <w:spacing w:before="220"/>
        <w:ind w:firstLine="540"/>
        <w:jc w:val="both"/>
      </w:pPr>
      <w:bookmarkStart w:id="23" w:name="P234"/>
      <w:bookmarkEnd w:id="23"/>
      <w:r>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376F53" w:rsidRDefault="00376F53">
      <w:pPr>
        <w:pStyle w:val="ConsPlusNormal"/>
        <w:jc w:val="both"/>
      </w:pPr>
      <w:r>
        <w:t xml:space="preserve">(в ред. </w:t>
      </w:r>
      <w:hyperlink r:id="rId92" w:history="1">
        <w:r>
          <w:rPr>
            <w:color w:val="0000FF"/>
          </w:rPr>
          <w:t>Закона</w:t>
        </w:r>
      </w:hyperlink>
      <w:r>
        <w:t xml:space="preserve"> Свердловской области от 26.04.2016 N 35-ОЗ)</w:t>
      </w:r>
    </w:p>
    <w:p w:rsidR="00376F53" w:rsidRDefault="00376F53">
      <w:pPr>
        <w:pStyle w:val="ConsPlusNormal"/>
        <w:spacing w:before="220"/>
        <w:ind w:firstLine="540"/>
        <w:jc w:val="both"/>
      </w:pPr>
      <w:bookmarkStart w:id="24" w:name="P236"/>
      <w:bookmarkEnd w:id="24"/>
      <w: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33" w:history="1">
        <w:r>
          <w:rPr>
            <w:color w:val="0000FF"/>
          </w:rPr>
          <w:t>подпунктах 8</w:t>
        </w:r>
      </w:hyperlink>
      <w:r>
        <w:t xml:space="preserve"> и </w:t>
      </w:r>
      <w:hyperlink w:anchor="P234" w:history="1">
        <w:r>
          <w:rPr>
            <w:color w:val="0000FF"/>
          </w:rPr>
          <w:t>9</w:t>
        </w:r>
      </w:hyperlink>
      <w:r>
        <w:t xml:space="preserve"> настоящего пункта.</w:t>
      </w:r>
    </w:p>
    <w:p w:rsidR="00376F53" w:rsidRDefault="00376F53">
      <w:pPr>
        <w:pStyle w:val="ConsPlusNormal"/>
        <w:spacing w:before="220"/>
        <w:ind w:firstLine="540"/>
        <w:jc w:val="both"/>
      </w:pPr>
      <w:bookmarkStart w:id="25" w:name="P237"/>
      <w:bookmarkEnd w:id="25"/>
      <w:r>
        <w:t xml:space="preserve">3. Лица, указанные в </w:t>
      </w:r>
      <w:hyperlink w:anchor="P224" w:history="1">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376F53" w:rsidRDefault="00376F53">
      <w:pPr>
        <w:pStyle w:val="ConsPlusNormal"/>
        <w:jc w:val="both"/>
      </w:pPr>
      <w:r>
        <w:t xml:space="preserve">(в ред. </w:t>
      </w:r>
      <w:hyperlink r:id="rId93" w:history="1">
        <w:r>
          <w:rPr>
            <w:color w:val="0000FF"/>
          </w:rPr>
          <w:t>Закона</w:t>
        </w:r>
      </w:hyperlink>
      <w:r>
        <w:t xml:space="preserve"> Свердловской области от 28.05.2018 N 49-ОЗ)</w:t>
      </w:r>
    </w:p>
    <w:p w:rsidR="00376F53" w:rsidRDefault="00376F53">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376F53" w:rsidRDefault="00376F53">
      <w:pPr>
        <w:pStyle w:val="ConsPlusNormal"/>
        <w:jc w:val="both"/>
      </w:pPr>
      <w:r>
        <w:t xml:space="preserve">(в ред. </w:t>
      </w:r>
      <w:hyperlink r:id="rId94" w:history="1">
        <w:r>
          <w:rPr>
            <w:color w:val="0000FF"/>
          </w:rPr>
          <w:t>Закона</w:t>
        </w:r>
      </w:hyperlink>
      <w:r>
        <w:t xml:space="preserve"> Свердловской области от 28.05.2018 N 49-ОЗ)</w:t>
      </w:r>
    </w:p>
    <w:p w:rsidR="00376F53" w:rsidRDefault="00376F53">
      <w:pPr>
        <w:pStyle w:val="ConsPlusNormal"/>
        <w:spacing w:before="220"/>
        <w:ind w:firstLine="540"/>
        <w:jc w:val="both"/>
      </w:pPr>
      <w:r>
        <w:t xml:space="preserve">1) лицами, указанными в </w:t>
      </w:r>
      <w:hyperlink w:anchor="P225" w:history="1">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rsidR="00376F53" w:rsidRDefault="00376F53">
      <w:pPr>
        <w:pStyle w:val="ConsPlusNormal"/>
        <w:spacing w:before="220"/>
        <w:ind w:firstLine="540"/>
        <w:jc w:val="both"/>
      </w:pPr>
      <w:r>
        <w:t xml:space="preserve">2) лицами, указанными в </w:t>
      </w:r>
      <w:hyperlink w:anchor="P226" w:history="1">
        <w:r>
          <w:rPr>
            <w:color w:val="0000FF"/>
          </w:rPr>
          <w:t>подпунктах 2</w:t>
        </w:r>
      </w:hyperlink>
      <w:r>
        <w:t xml:space="preserve">, </w:t>
      </w:r>
      <w:hyperlink w:anchor="P233" w:history="1">
        <w:r>
          <w:rPr>
            <w:color w:val="0000FF"/>
          </w:rPr>
          <w:t>8</w:t>
        </w:r>
      </w:hyperlink>
      <w:r>
        <w:t xml:space="preserve"> и </w:t>
      </w:r>
      <w:hyperlink w:anchor="P236" w:history="1">
        <w:r>
          <w:rPr>
            <w:color w:val="0000FF"/>
          </w:rPr>
          <w:t>10 пункта 2</w:t>
        </w:r>
      </w:hyperlink>
      <w:r>
        <w:t xml:space="preserve"> настоящей статьи, - в порядке, установленном нормативным правовым актом Губернатора Свердловской области;</w:t>
      </w:r>
    </w:p>
    <w:p w:rsidR="00376F53" w:rsidRDefault="00376F53">
      <w:pPr>
        <w:pStyle w:val="ConsPlusNormal"/>
        <w:spacing w:before="220"/>
        <w:ind w:firstLine="540"/>
        <w:jc w:val="both"/>
      </w:pPr>
      <w:r>
        <w:t xml:space="preserve">3) лицами, указанными в </w:t>
      </w:r>
      <w:hyperlink w:anchor="P227" w:history="1">
        <w:r>
          <w:rPr>
            <w:color w:val="0000FF"/>
          </w:rPr>
          <w:t>подпункте 3 пункта 2</w:t>
        </w:r>
      </w:hyperlink>
      <w:r>
        <w:t xml:space="preserve"> настоящей статьи, - в порядке, установленном федеральным законом и законом Свердловской области об Уставном Суде Свердловской области;</w:t>
      </w:r>
    </w:p>
    <w:p w:rsidR="00376F53" w:rsidRDefault="00376F53">
      <w:pPr>
        <w:pStyle w:val="ConsPlusNormal"/>
        <w:spacing w:before="220"/>
        <w:ind w:firstLine="540"/>
        <w:jc w:val="both"/>
      </w:pPr>
      <w:r>
        <w:t xml:space="preserve">4) лицами, указанными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 в порядке, установленном в </w:t>
      </w:r>
      <w:hyperlink w:anchor="P245" w:history="1">
        <w:r>
          <w:rPr>
            <w:color w:val="0000FF"/>
          </w:rPr>
          <w:t>пунктах 4</w:t>
        </w:r>
      </w:hyperlink>
      <w:r>
        <w:t xml:space="preserve"> - </w:t>
      </w:r>
      <w:hyperlink w:anchor="P261" w:history="1">
        <w:r>
          <w:rPr>
            <w:color w:val="0000FF"/>
          </w:rPr>
          <w:t>6</w:t>
        </w:r>
      </w:hyperlink>
      <w:r>
        <w:t xml:space="preserve"> настоящей статьи.</w:t>
      </w:r>
    </w:p>
    <w:p w:rsidR="00376F53" w:rsidRDefault="00376F53">
      <w:pPr>
        <w:pStyle w:val="ConsPlusNormal"/>
        <w:spacing w:before="220"/>
        <w:ind w:firstLine="540"/>
        <w:jc w:val="both"/>
      </w:pPr>
      <w:bookmarkStart w:id="26" w:name="P245"/>
      <w:bookmarkEnd w:id="26"/>
      <w: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37" w:history="1">
        <w:r>
          <w:rPr>
            <w:color w:val="0000FF"/>
          </w:rPr>
          <w:t>части первой пункта 3</w:t>
        </w:r>
      </w:hyperlink>
      <w:r>
        <w:t xml:space="preserve"> настоящей статьи, Губернатору Свердловской области.</w:t>
      </w:r>
    </w:p>
    <w:p w:rsidR="00376F53" w:rsidRDefault="00376F53">
      <w:pPr>
        <w:pStyle w:val="ConsPlusNormal"/>
        <w:jc w:val="both"/>
      </w:pPr>
      <w:r>
        <w:t xml:space="preserve">(в ред. </w:t>
      </w:r>
      <w:hyperlink r:id="rId95" w:history="1">
        <w:r>
          <w:rPr>
            <w:color w:val="0000FF"/>
          </w:rPr>
          <w:t>Закона</w:t>
        </w:r>
      </w:hyperlink>
      <w:r>
        <w:t xml:space="preserve"> Свердловской области от 10.06.2020 N 51-ОЗ)</w:t>
      </w:r>
    </w:p>
    <w:p w:rsidR="00376F53" w:rsidRDefault="00376F53">
      <w:pPr>
        <w:pStyle w:val="ConsPlusNormal"/>
        <w:spacing w:before="220"/>
        <w:ind w:firstLine="540"/>
        <w:jc w:val="both"/>
      </w:pPr>
      <w:r>
        <w:t xml:space="preserve">Уполномоченный по правам человека в Свердловской области направляет сообщение, указанное в </w:t>
      </w:r>
      <w:hyperlink w:anchor="P237" w:history="1">
        <w:r>
          <w:rPr>
            <w:color w:val="0000FF"/>
          </w:rPr>
          <w:t>части первой пункта 3</w:t>
        </w:r>
      </w:hyperlink>
      <w:r>
        <w:t xml:space="preserve"> настоящей статьи, председателю Законодательного Собрания Свердловской области.</w:t>
      </w:r>
    </w:p>
    <w:p w:rsidR="00376F53" w:rsidRDefault="00376F53">
      <w:pPr>
        <w:pStyle w:val="ConsPlusNormal"/>
        <w:jc w:val="both"/>
      </w:pPr>
      <w:r>
        <w:t xml:space="preserve">(часть введена </w:t>
      </w:r>
      <w:hyperlink r:id="rId96" w:history="1">
        <w:r>
          <w:rPr>
            <w:color w:val="0000FF"/>
          </w:rPr>
          <w:t>Законом</w:t>
        </w:r>
      </w:hyperlink>
      <w:r>
        <w:t xml:space="preserve"> Свердловской области от 10.06.2020 N 51-ОЗ)</w:t>
      </w:r>
    </w:p>
    <w:p w:rsidR="00376F53" w:rsidRDefault="00376F53">
      <w:pPr>
        <w:pStyle w:val="ConsPlusNormal"/>
        <w:spacing w:before="220"/>
        <w:ind w:firstLine="540"/>
        <w:jc w:val="both"/>
      </w:pPr>
      <w:r>
        <w:t xml:space="preserve">Председатель Счетной палаты Свердловской области направляет сообщение, указанное в </w:t>
      </w:r>
      <w:hyperlink w:anchor="P237"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376F53" w:rsidRDefault="00376F53">
      <w:pPr>
        <w:pStyle w:val="ConsPlusNormal"/>
        <w:spacing w:before="220"/>
        <w:ind w:firstLine="540"/>
        <w:jc w:val="both"/>
      </w:pPr>
      <w:r>
        <w:lastRenderedPageBreak/>
        <w:t xml:space="preserve">Председатель Избирательной комиссии Свердловской области направляет сообщение, указанное в </w:t>
      </w:r>
      <w:hyperlink w:anchor="P237"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376F53" w:rsidRDefault="00376F53">
      <w:pPr>
        <w:pStyle w:val="ConsPlusNormal"/>
        <w:spacing w:before="220"/>
        <w:ind w:firstLine="540"/>
        <w:jc w:val="both"/>
      </w:pPr>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37" w:history="1">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376F53" w:rsidRDefault="00376F53">
      <w:pPr>
        <w:pStyle w:val="ConsPlusNormal"/>
        <w:jc w:val="both"/>
      </w:pPr>
      <w:r>
        <w:t xml:space="preserve">(часть четвертая в ред. </w:t>
      </w:r>
      <w:hyperlink r:id="rId97" w:history="1">
        <w:r>
          <w:rPr>
            <w:color w:val="0000FF"/>
          </w:rPr>
          <w:t>Закона</w:t>
        </w:r>
      </w:hyperlink>
      <w:r>
        <w:t xml:space="preserve"> Свердловской области от 26.04.2016 N 35-ОЗ)</w:t>
      </w:r>
    </w:p>
    <w:p w:rsidR="00376F53" w:rsidRDefault="00376F53">
      <w:pPr>
        <w:pStyle w:val="ConsPlusNormal"/>
        <w:spacing w:before="220"/>
        <w:ind w:firstLine="540"/>
        <w:jc w:val="both"/>
      </w:pPr>
      <w:r>
        <w:t xml:space="preserve">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w:t>
      </w:r>
      <w:hyperlink w:anchor="P237" w:history="1">
        <w:r>
          <w:rPr>
            <w:color w:val="0000FF"/>
          </w:rPr>
          <w:t>части первой пункта 3</w:t>
        </w:r>
      </w:hyperlink>
      <w:r>
        <w:t xml:space="preserve">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376F53" w:rsidRDefault="00376F53">
      <w:pPr>
        <w:pStyle w:val="ConsPlusNormal"/>
        <w:jc w:val="both"/>
      </w:pPr>
      <w:r>
        <w:t xml:space="preserve">(часть пятая в ред. </w:t>
      </w:r>
      <w:hyperlink r:id="rId98" w:history="1">
        <w:r>
          <w:rPr>
            <w:color w:val="0000FF"/>
          </w:rPr>
          <w:t>Закона</w:t>
        </w:r>
      </w:hyperlink>
      <w:r>
        <w:t xml:space="preserve"> Свердловской области от 26.04.2016 N 35-ОЗ)</w:t>
      </w:r>
    </w:p>
    <w:p w:rsidR="00376F53" w:rsidRDefault="00376F53">
      <w:pPr>
        <w:pStyle w:val="ConsPlusNormal"/>
        <w:spacing w:before="22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376F53" w:rsidRDefault="00376F53">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376F53" w:rsidRDefault="00376F53">
      <w:pPr>
        <w:pStyle w:val="ConsPlusNormal"/>
        <w:jc w:val="both"/>
      </w:pPr>
      <w:r>
        <w:t xml:space="preserve">(часть введена </w:t>
      </w:r>
      <w:hyperlink r:id="rId99" w:history="1">
        <w:r>
          <w:rPr>
            <w:color w:val="0000FF"/>
          </w:rPr>
          <w:t>Законом</w:t>
        </w:r>
      </w:hyperlink>
      <w:r>
        <w:t xml:space="preserve"> Свердловской области от 10.06.2020 N 51-ОЗ)</w:t>
      </w:r>
    </w:p>
    <w:p w:rsidR="00376F53" w:rsidRDefault="00376F53">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376F53" w:rsidRDefault="00376F53">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376F53" w:rsidRDefault="00376F53">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w:t>
      </w:r>
      <w:r>
        <w:lastRenderedPageBreak/>
        <w:t xml:space="preserve">соответствии с </w:t>
      </w:r>
      <w:hyperlink w:anchor="P245" w:history="1">
        <w:r>
          <w:rPr>
            <w:color w:val="0000FF"/>
          </w:rPr>
          <w:t>пунктом 4</w:t>
        </w:r>
      </w:hyperlink>
      <w:r>
        <w:t xml:space="preserve">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376F53" w:rsidRDefault="00376F53">
      <w:pPr>
        <w:pStyle w:val="ConsPlusNormal"/>
        <w:spacing w:before="220"/>
        <w:ind w:firstLine="540"/>
        <w:jc w:val="both"/>
      </w:pPr>
      <w:bookmarkStart w:id="27" w:name="P261"/>
      <w:bookmarkEnd w:id="27"/>
      <w:r>
        <w:t xml:space="preserve">6. Лица, указанные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обязаны уведомить в порядке, установленном в </w:t>
      </w:r>
      <w:hyperlink w:anchor="P245" w:history="1">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rsidR="00376F53" w:rsidRDefault="00376F53">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6F53" w:rsidRDefault="00376F53">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376F53" w:rsidRDefault="00376F53">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376F53" w:rsidRDefault="00376F53">
      <w:pPr>
        <w:pStyle w:val="ConsPlusNormal"/>
        <w:spacing w:before="220"/>
        <w:ind w:firstLine="540"/>
        <w:jc w:val="both"/>
      </w:pPr>
      <w:r>
        <w:t xml:space="preserve">7. Непринятие лицами, указанными в </w:t>
      </w:r>
      <w:hyperlink w:anchor="P224" w:history="1">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p w:rsidR="00376F53" w:rsidRDefault="00376F53">
      <w:pPr>
        <w:pStyle w:val="ConsPlusNormal"/>
      </w:pPr>
    </w:p>
    <w:p w:rsidR="00376F53" w:rsidRDefault="00376F53">
      <w:pPr>
        <w:pStyle w:val="ConsPlusTitle"/>
        <w:ind w:firstLine="540"/>
        <w:jc w:val="both"/>
        <w:outlineLvl w:val="1"/>
      </w:pPr>
      <w:bookmarkStart w:id="28" w:name="P267"/>
      <w:bookmarkEnd w:id="28"/>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376F53" w:rsidRDefault="00376F53">
      <w:pPr>
        <w:pStyle w:val="ConsPlusNormal"/>
        <w:ind w:firstLine="540"/>
        <w:jc w:val="both"/>
      </w:pPr>
      <w:r>
        <w:t xml:space="preserve">(введена </w:t>
      </w:r>
      <w:hyperlink r:id="rId100" w:history="1">
        <w:r>
          <w:rPr>
            <w:color w:val="0000FF"/>
          </w:rPr>
          <w:t>Законом</w:t>
        </w:r>
      </w:hyperlink>
      <w:r>
        <w:t xml:space="preserve"> Свердловской области от 09.06.2017 N 53-ОЗ)</w:t>
      </w:r>
    </w:p>
    <w:p w:rsidR="00376F53" w:rsidRDefault="00376F53">
      <w:pPr>
        <w:pStyle w:val="ConsPlusNormal"/>
      </w:pPr>
    </w:p>
    <w:p w:rsidR="00376F53" w:rsidRDefault="00376F53">
      <w:pPr>
        <w:pStyle w:val="ConsPlusNormal"/>
        <w:ind w:firstLine="540"/>
        <w:jc w:val="both"/>
      </w:pPr>
      <w:bookmarkStart w:id="29" w:name="P270"/>
      <w:bookmarkEnd w:id="29"/>
      <w:r>
        <w:t xml:space="preserve">1. По решению Губернатора Свердловской области осуществляется проверка достоверности и полноты сведений, указанных в </w:t>
      </w:r>
      <w:hyperlink w:anchor="P143" w:history="1">
        <w:r>
          <w:rPr>
            <w:color w:val="0000FF"/>
          </w:rPr>
          <w:t>пункте 1 статьи 12-1</w:t>
        </w:r>
      </w:hyperlink>
      <w:r>
        <w:t xml:space="preserve"> настоящего Закона, представляемых Губернатору Свердловской области:</w:t>
      </w:r>
    </w:p>
    <w:p w:rsidR="00376F53" w:rsidRDefault="00376F53">
      <w:pPr>
        <w:pStyle w:val="ConsPlusNormal"/>
        <w:jc w:val="both"/>
      </w:pPr>
      <w:r>
        <w:t xml:space="preserve">(в ред. </w:t>
      </w:r>
      <w:hyperlink r:id="rId101" w:history="1">
        <w:r>
          <w:rPr>
            <w:color w:val="0000FF"/>
          </w:rPr>
          <w:t>Закона</w:t>
        </w:r>
      </w:hyperlink>
      <w:r>
        <w:t xml:space="preserve"> Свердловской области от 03.11.2017 N 114-ОЗ)</w:t>
      </w:r>
    </w:p>
    <w:p w:rsidR="00376F53" w:rsidRDefault="00376F53">
      <w:pPr>
        <w:pStyle w:val="ConsPlusNormal"/>
        <w:spacing w:before="220"/>
        <w:ind w:firstLine="540"/>
        <w:jc w:val="both"/>
      </w:pPr>
      <w:bookmarkStart w:id="30" w:name="P272"/>
      <w:bookmarkEnd w:id="30"/>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376F53" w:rsidRDefault="00376F53">
      <w:pPr>
        <w:pStyle w:val="ConsPlusNormal"/>
        <w:jc w:val="both"/>
      </w:pPr>
      <w:r>
        <w:t xml:space="preserve">(в ред. </w:t>
      </w:r>
      <w:hyperlink r:id="rId102" w:history="1">
        <w:r>
          <w:rPr>
            <w:color w:val="0000FF"/>
          </w:rPr>
          <w:t>Закона</w:t>
        </w:r>
      </w:hyperlink>
      <w:r>
        <w:t xml:space="preserve"> Свердловской области от 03.11.2017 N 114-ОЗ)</w:t>
      </w:r>
    </w:p>
    <w:p w:rsidR="00376F53" w:rsidRDefault="00376F53">
      <w:pPr>
        <w:pStyle w:val="ConsPlusNormal"/>
        <w:spacing w:before="220"/>
        <w:ind w:firstLine="540"/>
        <w:jc w:val="both"/>
      </w:pPr>
      <w:bookmarkStart w:id="31" w:name="P274"/>
      <w:bookmarkEnd w:id="31"/>
      <w:r>
        <w:t>2) лицами, замещающими муниципальные должности в муниципальных образованиях, расположенных на территории Свердловской области;</w:t>
      </w:r>
    </w:p>
    <w:p w:rsidR="00376F53" w:rsidRDefault="00376F53">
      <w:pPr>
        <w:pStyle w:val="ConsPlusNormal"/>
        <w:spacing w:before="220"/>
        <w:ind w:firstLine="540"/>
        <w:jc w:val="both"/>
      </w:pPr>
      <w:bookmarkStart w:id="32" w:name="P275"/>
      <w:bookmarkEnd w:id="32"/>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376F53" w:rsidRDefault="00376F53">
      <w:pPr>
        <w:pStyle w:val="ConsPlusNormal"/>
        <w:spacing w:before="220"/>
        <w:ind w:firstLine="540"/>
        <w:jc w:val="both"/>
      </w:pPr>
      <w:bookmarkStart w:id="33" w:name="P276"/>
      <w:bookmarkEnd w:id="33"/>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376F53" w:rsidRDefault="00376F53">
      <w:pPr>
        <w:pStyle w:val="ConsPlusNormal"/>
        <w:spacing w:before="220"/>
        <w:ind w:firstLine="540"/>
        <w:jc w:val="both"/>
      </w:pPr>
      <w:r>
        <w:t xml:space="preserve">2. При осуществлении проверки, указанной в </w:t>
      </w:r>
      <w:hyperlink w:anchor="P270" w:history="1">
        <w:r>
          <w:rPr>
            <w:color w:val="0000FF"/>
          </w:rPr>
          <w:t>пункте 1</w:t>
        </w:r>
      </w:hyperlink>
      <w:r>
        <w:t xml:space="preserve"> настоящей статьи, в отношении лиц, указанных в </w:t>
      </w:r>
      <w:hyperlink w:anchor="P274" w:history="1">
        <w:r>
          <w:rPr>
            <w:color w:val="0000FF"/>
          </w:rPr>
          <w:t>подпунктах 2</w:t>
        </w:r>
      </w:hyperlink>
      <w:r>
        <w:t xml:space="preserve"> и </w:t>
      </w:r>
      <w:hyperlink w:anchor="P276" w:history="1">
        <w:r>
          <w:rPr>
            <w:color w:val="0000FF"/>
          </w:rPr>
          <w:t>4 пункта 1</w:t>
        </w:r>
      </w:hyperlink>
      <w:r>
        <w:t xml:space="preserve"> настоящей статьи, осуществляется проверка достоверности </w:t>
      </w:r>
      <w:r>
        <w:lastRenderedPageBreak/>
        <w:t xml:space="preserve">и полноты сведений, указанных в </w:t>
      </w:r>
      <w:hyperlink w:anchor="P143" w:history="1">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376F53" w:rsidRDefault="00376F53">
      <w:pPr>
        <w:pStyle w:val="ConsPlusNormal"/>
        <w:spacing w:before="220"/>
        <w:ind w:firstLine="540"/>
        <w:jc w:val="both"/>
      </w:pPr>
      <w:r>
        <w:t xml:space="preserve">3. Проверку, указанную в </w:t>
      </w:r>
      <w:hyperlink w:anchor="P270" w:history="1">
        <w:r>
          <w:rPr>
            <w:color w:val="0000FF"/>
          </w:rPr>
          <w:t>пункте 1</w:t>
        </w:r>
      </w:hyperlink>
      <w: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376F53" w:rsidRDefault="00376F53">
      <w:pPr>
        <w:pStyle w:val="ConsPlusNormal"/>
        <w:jc w:val="both"/>
      </w:pPr>
      <w:r>
        <w:t xml:space="preserve">(в ред. </w:t>
      </w:r>
      <w:hyperlink r:id="rId103" w:history="1">
        <w:r>
          <w:rPr>
            <w:color w:val="0000FF"/>
          </w:rPr>
          <w:t>Закона</w:t>
        </w:r>
      </w:hyperlink>
      <w:r>
        <w:t xml:space="preserve"> Свердловской области от 04.06.2019 N 45-ОЗ)</w:t>
      </w:r>
    </w:p>
    <w:p w:rsidR="00376F53" w:rsidRDefault="00376F53">
      <w:pPr>
        <w:pStyle w:val="ConsPlusNormal"/>
        <w:spacing w:before="22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70" w:history="1">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376F53" w:rsidRDefault="00376F53">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376F53" w:rsidRDefault="00376F53">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376F53" w:rsidRDefault="00376F53">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76F53" w:rsidRDefault="00376F53">
      <w:pPr>
        <w:pStyle w:val="ConsPlusNormal"/>
        <w:spacing w:before="220"/>
        <w:ind w:firstLine="540"/>
        <w:jc w:val="both"/>
      </w:pPr>
      <w:r>
        <w:t>4) Общественной палатой Российской Федерации, Общественной палатой Свердловской области;</w:t>
      </w:r>
    </w:p>
    <w:p w:rsidR="00376F53" w:rsidRDefault="00376F53">
      <w:pPr>
        <w:pStyle w:val="ConsPlusNormal"/>
        <w:spacing w:before="220"/>
        <w:ind w:firstLine="540"/>
        <w:jc w:val="both"/>
      </w:pPr>
      <w:r>
        <w:t>5) общероссийскими или региональными средствами массовой информации.</w:t>
      </w:r>
    </w:p>
    <w:p w:rsidR="00376F53" w:rsidRDefault="00376F53">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70" w:history="1">
        <w:r>
          <w:rPr>
            <w:color w:val="0000FF"/>
          </w:rPr>
          <w:t>пункте 1</w:t>
        </w:r>
      </w:hyperlink>
      <w:r>
        <w:t xml:space="preserve"> настоящей статьи.</w:t>
      </w:r>
    </w:p>
    <w:p w:rsidR="00376F53" w:rsidRDefault="00376F53">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70" w:history="1">
        <w:r>
          <w:rPr>
            <w:color w:val="0000FF"/>
          </w:rPr>
          <w:t>пункте 1</w:t>
        </w:r>
      </w:hyperlink>
      <w:r>
        <w:t xml:space="preserve"> настоящей статьи, принимается отдельно в отношении каждого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и оформляется в письменном виде.</w:t>
      </w:r>
    </w:p>
    <w:p w:rsidR="00376F53" w:rsidRDefault="00376F53">
      <w:pPr>
        <w:pStyle w:val="ConsPlusNormal"/>
        <w:spacing w:before="220"/>
        <w:ind w:firstLine="540"/>
        <w:jc w:val="both"/>
      </w:pPr>
      <w:r>
        <w:t xml:space="preserve">6. Проверка, указанная в </w:t>
      </w:r>
      <w:hyperlink w:anchor="P270" w:history="1">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376F53" w:rsidRDefault="00376F53">
      <w:pPr>
        <w:pStyle w:val="ConsPlusNormal"/>
        <w:spacing w:before="220"/>
        <w:ind w:firstLine="540"/>
        <w:jc w:val="both"/>
      </w:pPr>
      <w:r>
        <w:t xml:space="preserve">7. При осуществлении проверки, указанной в </w:t>
      </w:r>
      <w:hyperlink w:anchor="P270" w:history="1">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376F53" w:rsidRDefault="00376F53">
      <w:pPr>
        <w:pStyle w:val="ConsPlusNormal"/>
        <w:jc w:val="both"/>
      </w:pPr>
      <w:r>
        <w:t xml:space="preserve">(в ред. </w:t>
      </w:r>
      <w:hyperlink r:id="rId104" w:history="1">
        <w:r>
          <w:rPr>
            <w:color w:val="0000FF"/>
          </w:rPr>
          <w:t>Закона</w:t>
        </w:r>
      </w:hyperlink>
      <w:r>
        <w:t xml:space="preserve"> Свердловской области от 04.06.2019 N 45-ОЗ)</w:t>
      </w:r>
    </w:p>
    <w:p w:rsidR="00376F53" w:rsidRDefault="00376F53">
      <w:pPr>
        <w:pStyle w:val="ConsPlusNormal"/>
        <w:spacing w:before="220"/>
        <w:ind w:firstLine="540"/>
        <w:jc w:val="both"/>
      </w:pPr>
      <w:r>
        <w:t xml:space="preserve">1) проводить беседу с лицом, указанным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w:t>
      </w:r>
    </w:p>
    <w:p w:rsidR="00376F53" w:rsidRDefault="00376F53">
      <w:pPr>
        <w:pStyle w:val="ConsPlusNormal"/>
        <w:spacing w:before="220"/>
        <w:ind w:firstLine="540"/>
        <w:jc w:val="both"/>
      </w:pPr>
      <w:r>
        <w:t xml:space="preserve">2) изучать представленные лицом, указанным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376F53" w:rsidRDefault="00376F53">
      <w:pPr>
        <w:pStyle w:val="ConsPlusNormal"/>
        <w:spacing w:before="220"/>
        <w:ind w:firstLine="540"/>
        <w:jc w:val="both"/>
      </w:pPr>
      <w:r>
        <w:t xml:space="preserve">3) получать от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376F53" w:rsidRDefault="00376F53">
      <w:pPr>
        <w:pStyle w:val="ConsPlusNormal"/>
        <w:spacing w:before="220"/>
        <w:ind w:firstLine="540"/>
        <w:jc w:val="both"/>
      </w:pPr>
      <w:bookmarkStart w:id="34" w:name="P294"/>
      <w:bookmarkEnd w:id="34"/>
      <w:r>
        <w:lastRenderedPageBreak/>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его супруги (супруга) и несовершеннолетних детей;</w:t>
      </w:r>
    </w:p>
    <w:p w:rsidR="00376F53" w:rsidRDefault="00376F53">
      <w:pPr>
        <w:pStyle w:val="ConsPlusNormal"/>
        <w:spacing w:before="220"/>
        <w:ind w:firstLine="540"/>
        <w:jc w:val="both"/>
      </w:pPr>
      <w:r>
        <w:t>5) получать информацию у физических лиц с их согласия;</w:t>
      </w:r>
    </w:p>
    <w:p w:rsidR="00376F53" w:rsidRDefault="00376F53">
      <w:pPr>
        <w:pStyle w:val="ConsPlusNormal"/>
        <w:spacing w:before="220"/>
        <w:ind w:firstLine="540"/>
        <w:jc w:val="both"/>
      </w:pPr>
      <w:r>
        <w:t xml:space="preserve">6) осуществлять анализ сведений, представленных лицом, указанным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376F53" w:rsidRDefault="00376F53">
      <w:pPr>
        <w:pStyle w:val="ConsPlusNormal"/>
        <w:spacing w:before="220"/>
        <w:ind w:firstLine="540"/>
        <w:jc w:val="both"/>
      </w:pPr>
      <w:r>
        <w:t xml:space="preserve">8. В запросе, указанном в </w:t>
      </w:r>
      <w:hyperlink w:anchor="P294" w:history="1">
        <w:r>
          <w:rPr>
            <w:color w:val="0000FF"/>
          </w:rPr>
          <w:t>подпункте 4 пункта 7</w:t>
        </w:r>
      </w:hyperlink>
      <w:r>
        <w:t xml:space="preserve"> настоящей статьи, указываются:</w:t>
      </w:r>
    </w:p>
    <w:p w:rsidR="00376F53" w:rsidRDefault="00376F53">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376F53" w:rsidRDefault="00376F53">
      <w:pPr>
        <w:pStyle w:val="ConsPlusNormal"/>
        <w:spacing w:before="220"/>
        <w:ind w:firstLine="540"/>
        <w:jc w:val="both"/>
      </w:pPr>
      <w:r>
        <w:t>2) нормативный правовой акт, на основании которого направляется запрос;</w:t>
      </w:r>
    </w:p>
    <w:p w:rsidR="00376F53" w:rsidRDefault="00376F53">
      <w:pPr>
        <w:pStyle w:val="ConsPlusNormal"/>
        <w:spacing w:before="22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rsidR="00376F53" w:rsidRDefault="00376F53">
      <w:pPr>
        <w:pStyle w:val="ConsPlusNormal"/>
        <w:spacing w:before="220"/>
        <w:ind w:firstLine="540"/>
        <w:jc w:val="both"/>
      </w:pPr>
      <w:r>
        <w:t>4) содержание и объем сведений, подлежащих проверке;</w:t>
      </w:r>
    </w:p>
    <w:p w:rsidR="00376F53" w:rsidRDefault="00376F53">
      <w:pPr>
        <w:pStyle w:val="ConsPlusNormal"/>
        <w:spacing w:before="220"/>
        <w:ind w:firstLine="540"/>
        <w:jc w:val="both"/>
      </w:pPr>
      <w:r>
        <w:t>5) срок представления запрашиваемых сведений;</w:t>
      </w:r>
    </w:p>
    <w:p w:rsidR="00376F53" w:rsidRDefault="00376F53">
      <w:pPr>
        <w:pStyle w:val="ConsPlusNormal"/>
        <w:spacing w:before="220"/>
        <w:ind w:firstLine="540"/>
        <w:jc w:val="both"/>
      </w:pPr>
      <w:r>
        <w:t>6) фамилия, инициалы и номер телефона лица, подготовившего запрос;</w:t>
      </w:r>
    </w:p>
    <w:p w:rsidR="00376F53" w:rsidRDefault="00376F53">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376F53" w:rsidRDefault="00376F53">
      <w:pPr>
        <w:pStyle w:val="ConsPlusNormal"/>
        <w:spacing w:before="220"/>
        <w:ind w:firstLine="540"/>
        <w:jc w:val="both"/>
      </w:pPr>
      <w:r>
        <w:t>8) другие необходимые сведения.</w:t>
      </w:r>
    </w:p>
    <w:p w:rsidR="00376F53" w:rsidRDefault="00376F53">
      <w:pPr>
        <w:pStyle w:val="ConsPlusNormal"/>
        <w:spacing w:before="220"/>
        <w:ind w:firstLine="540"/>
        <w:jc w:val="both"/>
      </w:pPr>
      <w:r>
        <w:t xml:space="preserve">Порядок направления запросов, указанных в </w:t>
      </w:r>
      <w:hyperlink w:anchor="P294" w:history="1">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rsidR="00376F53" w:rsidRDefault="00376F53">
      <w:pPr>
        <w:pStyle w:val="ConsPlusNormal"/>
        <w:spacing w:before="220"/>
        <w:ind w:firstLine="540"/>
        <w:jc w:val="both"/>
      </w:pPr>
      <w:r>
        <w:t xml:space="preserve">9. При осуществлении проверки, указанной в </w:t>
      </w:r>
      <w:hyperlink w:anchor="P270" w:history="1">
        <w:r>
          <w:rPr>
            <w:color w:val="0000FF"/>
          </w:rPr>
          <w:t>пункте 1</w:t>
        </w:r>
      </w:hyperlink>
      <w: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376F53" w:rsidRDefault="00376F53">
      <w:pPr>
        <w:pStyle w:val="ConsPlusNormal"/>
        <w:jc w:val="both"/>
      </w:pPr>
      <w:r>
        <w:t xml:space="preserve">(в ред. </w:t>
      </w:r>
      <w:hyperlink r:id="rId105" w:history="1">
        <w:r>
          <w:rPr>
            <w:color w:val="0000FF"/>
          </w:rPr>
          <w:t>Закона</w:t>
        </w:r>
      </w:hyperlink>
      <w:r>
        <w:t xml:space="preserve"> Свердловской области от 04.06.2019 N 45-ОЗ)</w:t>
      </w:r>
    </w:p>
    <w:p w:rsidR="00376F53" w:rsidRDefault="00376F53">
      <w:pPr>
        <w:pStyle w:val="ConsPlusNormal"/>
        <w:spacing w:before="220"/>
        <w:ind w:firstLine="540"/>
        <w:jc w:val="both"/>
      </w:pPr>
      <w:r>
        <w:t xml:space="preserve">1) уведомление в письменной форме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376F53" w:rsidRDefault="00376F53">
      <w:pPr>
        <w:pStyle w:val="ConsPlusNormal"/>
        <w:spacing w:before="220"/>
        <w:ind w:firstLine="540"/>
        <w:jc w:val="both"/>
      </w:pPr>
      <w:bookmarkStart w:id="35" w:name="P310"/>
      <w:bookmarkEnd w:id="35"/>
      <w:r>
        <w:t xml:space="preserve">2) проведение в случае обращения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376F53" w:rsidRDefault="00376F53">
      <w:pPr>
        <w:pStyle w:val="ConsPlusNormal"/>
        <w:spacing w:before="220"/>
        <w:ind w:firstLine="540"/>
        <w:jc w:val="both"/>
      </w:pPr>
      <w:r>
        <w:t xml:space="preserve">В срок уведомления лица, указанного в </w:t>
      </w:r>
      <w:hyperlink w:anchor="P274" w:history="1">
        <w:r>
          <w:rPr>
            <w:color w:val="0000FF"/>
          </w:rPr>
          <w:t>подпункте 2</w:t>
        </w:r>
      </w:hyperlink>
      <w:r>
        <w:t xml:space="preserve"> или </w:t>
      </w:r>
      <w:hyperlink w:anchor="P276" w:history="1">
        <w:r>
          <w:rPr>
            <w:color w:val="0000FF"/>
          </w:rPr>
          <w:t>4 пункта 1</w:t>
        </w:r>
      </w:hyperlink>
      <w:r>
        <w:t xml:space="preserve"> настоящей статьи, о начале проверки, указанной в </w:t>
      </w:r>
      <w:hyperlink w:anchor="P270" w:history="1">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376F53" w:rsidRDefault="00376F53">
      <w:pPr>
        <w:pStyle w:val="ConsPlusNormal"/>
        <w:spacing w:before="220"/>
        <w:ind w:firstLine="540"/>
        <w:jc w:val="both"/>
      </w:pPr>
      <w:bookmarkStart w:id="36" w:name="P312"/>
      <w:bookmarkEnd w:id="36"/>
      <w:r>
        <w:lastRenderedPageBreak/>
        <w:t xml:space="preserve">10. Лицо, указанное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вправе:</w:t>
      </w:r>
    </w:p>
    <w:p w:rsidR="00376F53" w:rsidRDefault="00376F53">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70" w:history="1">
        <w:r>
          <w:rPr>
            <w:color w:val="0000FF"/>
          </w:rPr>
          <w:t>пункте 1</w:t>
        </w:r>
      </w:hyperlink>
      <w:r>
        <w:t xml:space="preserve"> настоящей статьи, а также по результатам указанной проверки;</w:t>
      </w:r>
    </w:p>
    <w:p w:rsidR="00376F53" w:rsidRDefault="00376F53">
      <w:pPr>
        <w:pStyle w:val="ConsPlusNormal"/>
        <w:spacing w:before="220"/>
        <w:ind w:firstLine="540"/>
        <w:jc w:val="both"/>
      </w:pPr>
      <w:r>
        <w:t>2) представлять дополнительные материалы и давать по ним пояснения в письменной форме;</w:t>
      </w:r>
    </w:p>
    <w:p w:rsidR="00376F53" w:rsidRDefault="00376F53">
      <w:pPr>
        <w:pStyle w:val="ConsPlusNormal"/>
        <w:spacing w:before="220"/>
        <w:ind w:firstLine="540"/>
        <w:jc w:val="both"/>
      </w:pPr>
      <w: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10" w:history="1">
        <w:r>
          <w:rPr>
            <w:color w:val="0000FF"/>
          </w:rPr>
          <w:t>подпункте 2 части первой пункта 9</w:t>
        </w:r>
      </w:hyperlink>
      <w:r>
        <w:t xml:space="preserve"> настоящей статьи.</w:t>
      </w:r>
    </w:p>
    <w:p w:rsidR="00376F53" w:rsidRDefault="00376F53">
      <w:pPr>
        <w:pStyle w:val="ConsPlusNormal"/>
        <w:jc w:val="both"/>
      </w:pPr>
      <w:r>
        <w:t xml:space="preserve">(в ред. </w:t>
      </w:r>
      <w:hyperlink r:id="rId106" w:history="1">
        <w:r>
          <w:rPr>
            <w:color w:val="0000FF"/>
          </w:rPr>
          <w:t>Закона</w:t>
        </w:r>
      </w:hyperlink>
      <w:r>
        <w:t xml:space="preserve"> Свердловской области от 04.06.2019 N 45-ОЗ)</w:t>
      </w:r>
    </w:p>
    <w:p w:rsidR="00376F53" w:rsidRDefault="00376F53">
      <w:pPr>
        <w:pStyle w:val="ConsPlusNormal"/>
        <w:spacing w:before="220"/>
        <w:ind w:firstLine="540"/>
        <w:jc w:val="both"/>
      </w:pPr>
      <w:r>
        <w:t xml:space="preserve">Пояснения и дополнительные материалы, указанные в </w:t>
      </w:r>
      <w:hyperlink w:anchor="P312" w:history="1">
        <w:r>
          <w:rPr>
            <w:color w:val="0000FF"/>
          </w:rPr>
          <w:t>части первой</w:t>
        </w:r>
      </w:hyperlink>
      <w:r>
        <w:t xml:space="preserve"> настоящего пункта, приобщаются к материалам проверки, указанной в </w:t>
      </w:r>
      <w:hyperlink w:anchor="P270" w:history="1">
        <w:r>
          <w:rPr>
            <w:color w:val="0000FF"/>
          </w:rPr>
          <w:t>пункте 1</w:t>
        </w:r>
      </w:hyperlink>
      <w:r>
        <w:t xml:space="preserve"> настоящей статьи.</w:t>
      </w:r>
    </w:p>
    <w:p w:rsidR="00376F53" w:rsidRDefault="00376F53">
      <w:pPr>
        <w:pStyle w:val="ConsPlusNormal"/>
        <w:spacing w:before="220"/>
        <w:ind w:firstLine="540"/>
        <w:jc w:val="both"/>
      </w:pPr>
      <w:r>
        <w:t xml:space="preserve">11. По окончании осуществления проверки, указанной в </w:t>
      </w:r>
      <w:hyperlink w:anchor="P270" w:history="1">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376F53" w:rsidRDefault="00376F53">
      <w:pPr>
        <w:pStyle w:val="ConsPlusNormal"/>
        <w:jc w:val="both"/>
      </w:pPr>
      <w:r>
        <w:t xml:space="preserve">(в ред. </w:t>
      </w:r>
      <w:hyperlink r:id="rId107" w:history="1">
        <w:r>
          <w:rPr>
            <w:color w:val="0000FF"/>
          </w:rPr>
          <w:t>Закона</w:t>
        </w:r>
      </w:hyperlink>
      <w:r>
        <w:t xml:space="preserve"> Свердловской области от 04.06.2019 N 45-ОЗ)</w:t>
      </w:r>
    </w:p>
    <w:p w:rsidR="00376F53" w:rsidRDefault="00376F53">
      <w:pPr>
        <w:pStyle w:val="ConsPlusNormal"/>
        <w:spacing w:before="220"/>
        <w:ind w:firstLine="540"/>
        <w:jc w:val="both"/>
      </w:pPr>
      <w: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anchor="P270" w:history="1">
        <w:r>
          <w:rPr>
            <w:color w:val="0000FF"/>
          </w:rPr>
          <w:t>пункте 1</w:t>
        </w:r>
      </w:hyperlink>
      <w:r>
        <w:t xml:space="preserve"> настоящей статьи.</w:t>
      </w:r>
    </w:p>
    <w:p w:rsidR="00376F53" w:rsidRDefault="00376F53">
      <w:pPr>
        <w:pStyle w:val="ConsPlusNormal"/>
        <w:jc w:val="both"/>
      </w:pPr>
      <w:r>
        <w:t xml:space="preserve">(в ред. </w:t>
      </w:r>
      <w:hyperlink r:id="rId108" w:history="1">
        <w:r>
          <w:rPr>
            <w:color w:val="0000FF"/>
          </w:rPr>
          <w:t>Закона</w:t>
        </w:r>
      </w:hyperlink>
      <w:r>
        <w:t xml:space="preserve"> Свердловской области от 04.06.2019 N 45-ОЗ)</w:t>
      </w:r>
    </w:p>
    <w:p w:rsidR="00376F53" w:rsidRDefault="00376F53">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70" w:history="1">
        <w:r>
          <w:rPr>
            <w:color w:val="0000FF"/>
          </w:rPr>
          <w:t>пункте 1</w:t>
        </w:r>
      </w:hyperlink>
      <w:r>
        <w:t xml:space="preserve"> настоящей статьи, принимает решение о необходимости:</w:t>
      </w:r>
    </w:p>
    <w:p w:rsidR="00376F53" w:rsidRDefault="00376F53">
      <w:pPr>
        <w:pStyle w:val="ConsPlusNormal"/>
        <w:spacing w:before="220"/>
        <w:ind w:firstLine="540"/>
        <w:jc w:val="both"/>
      </w:pPr>
      <w:r>
        <w:t>1) обращения в соответствующий орган местного самоуправления по результатам этой проверки;</w:t>
      </w:r>
    </w:p>
    <w:p w:rsidR="00376F53" w:rsidRDefault="00376F53">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376F53" w:rsidRDefault="00376F53">
      <w:pPr>
        <w:pStyle w:val="ConsPlusNormal"/>
        <w:spacing w:before="220"/>
        <w:ind w:firstLine="540"/>
        <w:jc w:val="both"/>
      </w:pPr>
      <w:r>
        <w:t xml:space="preserve">13. Сведения о результатах проверки, указанной в </w:t>
      </w:r>
      <w:hyperlink w:anchor="P270" w:history="1">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76F53" w:rsidRDefault="00376F53">
      <w:pPr>
        <w:pStyle w:val="ConsPlusNormal"/>
        <w:jc w:val="both"/>
      </w:pPr>
      <w:r>
        <w:t xml:space="preserve">(в ред. </w:t>
      </w:r>
      <w:hyperlink r:id="rId109" w:history="1">
        <w:r>
          <w:rPr>
            <w:color w:val="0000FF"/>
          </w:rPr>
          <w:t>Закона</w:t>
        </w:r>
      </w:hyperlink>
      <w:r>
        <w:t xml:space="preserve"> Свердловской области от 04.06.2019 N 45-ОЗ)</w:t>
      </w:r>
    </w:p>
    <w:p w:rsidR="00376F53" w:rsidRDefault="00376F53">
      <w:pPr>
        <w:pStyle w:val="ConsPlusNormal"/>
        <w:spacing w:before="220"/>
        <w:ind w:firstLine="540"/>
        <w:jc w:val="both"/>
      </w:pPr>
      <w:r>
        <w:t xml:space="preserve">14. При установлении в ходе проверки, указанной в </w:t>
      </w:r>
      <w:hyperlink w:anchor="P270" w:history="1">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76F53" w:rsidRDefault="00376F53">
      <w:pPr>
        <w:pStyle w:val="ConsPlusNormal"/>
      </w:pPr>
    </w:p>
    <w:p w:rsidR="00376F53" w:rsidRDefault="00376F53">
      <w:pPr>
        <w:pStyle w:val="ConsPlusTitle"/>
        <w:ind w:firstLine="540"/>
        <w:jc w:val="both"/>
        <w:outlineLvl w:val="1"/>
      </w:pPr>
      <w:r>
        <w:lastRenderedPageBreak/>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rsidR="00376F53" w:rsidRDefault="00376F53">
      <w:pPr>
        <w:pStyle w:val="ConsPlusNormal"/>
        <w:ind w:firstLine="540"/>
        <w:jc w:val="both"/>
      </w:pPr>
      <w:r>
        <w:t xml:space="preserve">(введена </w:t>
      </w:r>
      <w:hyperlink r:id="rId110" w:history="1">
        <w:r>
          <w:rPr>
            <w:color w:val="0000FF"/>
          </w:rPr>
          <w:t>Законом</w:t>
        </w:r>
      </w:hyperlink>
      <w:r>
        <w:t xml:space="preserve"> Свердловской области от 01.11.2019 N 88-ОЗ)</w:t>
      </w:r>
    </w:p>
    <w:p w:rsidR="00376F53" w:rsidRDefault="00376F53">
      <w:pPr>
        <w:pStyle w:val="ConsPlusNormal"/>
      </w:pPr>
    </w:p>
    <w:p w:rsidR="00376F53" w:rsidRDefault="00376F53">
      <w:pPr>
        <w:pStyle w:val="ConsPlusNormal"/>
        <w:ind w:firstLine="540"/>
        <w:jc w:val="both"/>
      </w:pPr>
      <w:bookmarkStart w:id="37" w:name="P332"/>
      <w:bookmarkEnd w:id="37"/>
      <w:r>
        <w:t>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376F53" w:rsidRDefault="00376F53">
      <w:pPr>
        <w:pStyle w:val="ConsPlusNormal"/>
        <w:spacing w:before="220"/>
        <w:ind w:firstLine="540"/>
        <w:jc w:val="both"/>
      </w:pPr>
      <w:r>
        <w:t>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rsidR="00376F53" w:rsidRDefault="00376F53">
      <w:pPr>
        <w:pStyle w:val="ConsPlusNormal"/>
        <w:spacing w:before="220"/>
        <w:ind w:firstLine="540"/>
        <w:jc w:val="both"/>
      </w:pPr>
      <w:r>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rsidR="00376F53" w:rsidRDefault="00376F53">
      <w:pPr>
        <w:pStyle w:val="ConsPlusNormal"/>
        <w:spacing w:before="220"/>
        <w:ind w:firstLine="540"/>
        <w:jc w:val="both"/>
      </w:pPr>
      <w:r>
        <w:t xml:space="preserve">2. Решение, указанное в </w:t>
      </w:r>
      <w:hyperlink w:anchor="P332" w:history="1">
        <w:r>
          <w:rPr>
            <w:color w:val="0000FF"/>
          </w:rPr>
          <w:t>пункте 1</w:t>
        </w:r>
      </w:hyperlink>
      <w: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hyperlink w:anchor="P267" w:history="1">
        <w:r>
          <w:rPr>
            <w:color w:val="0000FF"/>
          </w:rPr>
          <w:t>статьей 12-3</w:t>
        </w:r>
      </w:hyperlink>
      <w:r>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w:t>
      </w:r>
      <w:hyperlink w:anchor="P332" w:history="1">
        <w:r>
          <w:rPr>
            <w:color w:val="0000FF"/>
          </w:rPr>
          <w:t>абзаце первом пункта 1</w:t>
        </w:r>
      </w:hyperlink>
      <w:r>
        <w:t xml:space="preserve"> настоящей статьи.</w:t>
      </w:r>
    </w:p>
    <w:p w:rsidR="00376F53" w:rsidRDefault="00376F53">
      <w:pPr>
        <w:pStyle w:val="ConsPlusNormal"/>
        <w:spacing w:before="220"/>
        <w:ind w:firstLine="540"/>
        <w:jc w:val="both"/>
      </w:pPr>
      <w:r>
        <w:t xml:space="preserve">3. При принятии решения, указанного в </w:t>
      </w:r>
      <w:hyperlink w:anchor="P332" w:history="1">
        <w:r>
          <w:rPr>
            <w:color w:val="0000FF"/>
          </w:rPr>
          <w:t>пункте 1</w:t>
        </w:r>
      </w:hyperlink>
      <w:r>
        <w:t xml:space="preserve"> настоящей статьи, учитываются характер искажения сведений, указанных в </w:t>
      </w:r>
      <w:hyperlink w:anchor="P332" w:history="1">
        <w:r>
          <w:rPr>
            <w:color w:val="0000FF"/>
          </w:rPr>
          <w:t>абзаце первом пункта 1</w:t>
        </w:r>
      </w:hyperlink>
      <w:r>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rsidR="00376F53" w:rsidRDefault="00376F53">
      <w:pPr>
        <w:pStyle w:val="ConsPlusNormal"/>
        <w:spacing w:before="220"/>
        <w:ind w:firstLine="540"/>
        <w:jc w:val="both"/>
      </w:pPr>
      <w:r>
        <w:t>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376F53" w:rsidRDefault="00376F53">
      <w:pPr>
        <w:pStyle w:val="ConsPlusNormal"/>
        <w:spacing w:before="220"/>
        <w:ind w:firstLine="540"/>
        <w:jc w:val="both"/>
      </w:pPr>
      <w:r>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376F53" w:rsidRDefault="00376F53">
      <w:pPr>
        <w:pStyle w:val="ConsPlusNormal"/>
      </w:pPr>
    </w:p>
    <w:p w:rsidR="00376F53" w:rsidRDefault="00376F53">
      <w:pPr>
        <w:pStyle w:val="ConsPlusTitle"/>
        <w:ind w:firstLine="540"/>
        <w:jc w:val="both"/>
        <w:outlineLvl w:val="1"/>
      </w:pPr>
      <w:r>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376F53" w:rsidRDefault="00376F53">
      <w:pPr>
        <w:pStyle w:val="ConsPlusNormal"/>
        <w:ind w:firstLine="540"/>
        <w:jc w:val="both"/>
      </w:pPr>
      <w:r>
        <w:t xml:space="preserve">(введена </w:t>
      </w:r>
      <w:hyperlink r:id="rId111" w:history="1">
        <w:r>
          <w:rPr>
            <w:color w:val="0000FF"/>
          </w:rPr>
          <w:t>Законом</w:t>
        </w:r>
      </w:hyperlink>
      <w:r>
        <w:t xml:space="preserve"> Свердловской области от 03.03.2020 N 10-ОЗ)</w:t>
      </w:r>
    </w:p>
    <w:p w:rsidR="00376F53" w:rsidRDefault="00376F53">
      <w:pPr>
        <w:pStyle w:val="ConsPlusNormal"/>
      </w:pPr>
    </w:p>
    <w:p w:rsidR="00376F53" w:rsidRDefault="00376F53">
      <w:pPr>
        <w:pStyle w:val="ConsPlusNormal"/>
        <w:ind w:firstLine="540"/>
        <w:jc w:val="both"/>
      </w:pPr>
      <w:bookmarkStart w:id="38" w:name="P343"/>
      <w:bookmarkEnd w:id="38"/>
      <w:r>
        <w:lastRenderedPageBreak/>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376F53" w:rsidRDefault="00376F53">
      <w:pPr>
        <w:pStyle w:val="ConsPlusNormal"/>
        <w:jc w:val="both"/>
      </w:pPr>
      <w:r>
        <w:t xml:space="preserve">(в ред. </w:t>
      </w:r>
      <w:hyperlink r:id="rId112" w:history="1">
        <w:r>
          <w:rPr>
            <w:color w:val="0000FF"/>
          </w:rPr>
          <w:t>Закона</w:t>
        </w:r>
      </w:hyperlink>
      <w:r>
        <w:t xml:space="preserve"> Свердловской области от 10.06.2020 N 51-ОЗ)</w:t>
      </w:r>
    </w:p>
    <w:p w:rsidR="00376F53" w:rsidRDefault="00376F53">
      <w:pPr>
        <w:pStyle w:val="ConsPlusNormal"/>
        <w:spacing w:before="220"/>
        <w:ind w:firstLine="540"/>
        <w:jc w:val="both"/>
      </w:pPr>
      <w:r>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376F53" w:rsidRDefault="00376F53">
      <w:pPr>
        <w:pStyle w:val="ConsPlusNormal"/>
        <w:spacing w:before="220"/>
        <w:ind w:firstLine="540"/>
        <w:jc w:val="both"/>
      </w:pPr>
      <w:r>
        <w:t xml:space="preserve">2. Уведомления, указанные в </w:t>
      </w:r>
      <w:hyperlink w:anchor="P343" w:history="1">
        <w:r>
          <w:rPr>
            <w:color w:val="0000FF"/>
          </w:rPr>
          <w:t>пункте 1</w:t>
        </w:r>
      </w:hyperlink>
      <w: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376F53" w:rsidRDefault="00376F53">
      <w:pPr>
        <w:pStyle w:val="ConsPlusNormal"/>
        <w:spacing w:before="220"/>
        <w:ind w:firstLine="540"/>
        <w:jc w:val="both"/>
      </w:pPr>
      <w:bookmarkStart w:id="39" w:name="P347"/>
      <w:bookmarkEnd w:id="39"/>
      <w:r>
        <w:t xml:space="preserve">3. К уведомлениям, указанным в </w:t>
      </w:r>
      <w:hyperlink w:anchor="P343" w:history="1">
        <w:r>
          <w:rPr>
            <w:color w:val="0000FF"/>
          </w:rPr>
          <w:t>пункте 1</w:t>
        </w:r>
      </w:hyperlink>
      <w: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376F53" w:rsidRDefault="00376F53">
      <w:pPr>
        <w:pStyle w:val="ConsPlusNormal"/>
        <w:jc w:val="both"/>
      </w:pPr>
      <w:r>
        <w:t xml:space="preserve">(в ред. </w:t>
      </w:r>
      <w:hyperlink r:id="rId113" w:history="1">
        <w:r>
          <w:rPr>
            <w:color w:val="0000FF"/>
          </w:rPr>
          <w:t>Закона</w:t>
        </w:r>
      </w:hyperlink>
      <w:r>
        <w:t xml:space="preserve"> Свердловской области от 10.12.2020 N 138-ОЗ)</w:t>
      </w:r>
    </w:p>
    <w:p w:rsidR="00376F53" w:rsidRDefault="00376F53">
      <w:pPr>
        <w:pStyle w:val="ConsPlusNormal"/>
        <w:spacing w:before="220"/>
        <w:ind w:firstLine="540"/>
        <w:jc w:val="both"/>
      </w:pPr>
      <w:r>
        <w:t xml:space="preserve">Форма и порядок приема уведомлений, указанных в </w:t>
      </w:r>
      <w:hyperlink w:anchor="P343" w:history="1">
        <w:r>
          <w:rPr>
            <w:color w:val="0000FF"/>
          </w:rPr>
          <w:t>пункте 1</w:t>
        </w:r>
      </w:hyperlink>
      <w:r>
        <w:t xml:space="preserve"> настоящей статьи, устанавливаются нормативным правовым актом Губернатора Свердловской области.</w:t>
      </w:r>
    </w:p>
    <w:p w:rsidR="00376F53" w:rsidRDefault="00376F53">
      <w:pPr>
        <w:pStyle w:val="ConsPlusNormal"/>
        <w:spacing w:before="220"/>
        <w:ind w:firstLine="540"/>
        <w:jc w:val="both"/>
      </w:pPr>
      <w:r>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47" w:history="1">
        <w:r>
          <w:rPr>
            <w:color w:val="0000FF"/>
          </w:rPr>
          <w:t>пункте 3</w:t>
        </w:r>
      </w:hyperlink>
      <w:r>
        <w:t xml:space="preserve"> настоящей статьи, не позднее одного месяца со дня вступления в указанную должность.</w:t>
      </w:r>
    </w:p>
    <w:p w:rsidR="00376F53" w:rsidRDefault="00376F53">
      <w:pPr>
        <w:pStyle w:val="ConsPlusNormal"/>
        <w:jc w:val="both"/>
      </w:pPr>
      <w:r>
        <w:t xml:space="preserve">(в ред. </w:t>
      </w:r>
      <w:hyperlink r:id="rId114" w:history="1">
        <w:r>
          <w:rPr>
            <w:color w:val="0000FF"/>
          </w:rPr>
          <w:t>Закона</w:t>
        </w:r>
      </w:hyperlink>
      <w:r>
        <w:t xml:space="preserve"> Свердловской области от 10.06.2020 N 51-ОЗ)</w:t>
      </w:r>
    </w:p>
    <w:p w:rsidR="00376F53" w:rsidRDefault="00376F53">
      <w:pPr>
        <w:pStyle w:val="ConsPlusNormal"/>
        <w:spacing w:before="220"/>
        <w:ind w:firstLine="540"/>
        <w:jc w:val="both"/>
      </w:pPr>
      <w: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w:t>
      </w:r>
      <w:r>
        <w:lastRenderedPageBreak/>
        <w:t xml:space="preserve">участии направляется этим лицом Губернатору Свердловской области с соблюдением требований, установленных в </w:t>
      </w:r>
      <w:hyperlink w:anchor="P347" w:history="1">
        <w:r>
          <w:rPr>
            <w:color w:val="0000FF"/>
          </w:rPr>
          <w:t>пункте 3</w:t>
        </w:r>
      </w:hyperlink>
      <w:r>
        <w:t xml:space="preserve"> настоящей статьи, не позднее одного месяца со дня вступления в указанную должность.</w:t>
      </w:r>
    </w:p>
    <w:p w:rsidR="00376F53" w:rsidRDefault="00376F53">
      <w:pPr>
        <w:pStyle w:val="ConsPlusNormal"/>
        <w:spacing w:before="220"/>
        <w:ind w:firstLine="540"/>
        <w:jc w:val="both"/>
      </w:pPr>
      <w:bookmarkStart w:id="40" w:name="P353"/>
      <w:bookmarkEnd w:id="40"/>
      <w:r>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376F53" w:rsidRDefault="00376F53">
      <w:pPr>
        <w:pStyle w:val="ConsPlusNormal"/>
        <w:spacing w:before="220"/>
        <w:ind w:firstLine="540"/>
        <w:jc w:val="both"/>
      </w:pPr>
      <w:r>
        <w:t>1) об изменении наименования, места нахождения и адреса некоммерческой организации;</w:t>
      </w:r>
    </w:p>
    <w:p w:rsidR="00376F53" w:rsidRDefault="00376F53">
      <w:pPr>
        <w:pStyle w:val="ConsPlusNormal"/>
        <w:spacing w:before="220"/>
        <w:ind w:firstLine="540"/>
        <w:jc w:val="both"/>
      </w:pPr>
      <w:r>
        <w:t>2) о реорганизации некоммерческой организации;</w:t>
      </w:r>
    </w:p>
    <w:p w:rsidR="00376F53" w:rsidRDefault="00376F53">
      <w:pPr>
        <w:pStyle w:val="ConsPlusNormal"/>
        <w:spacing w:before="220"/>
        <w:ind w:firstLine="540"/>
        <w:jc w:val="both"/>
      </w:pPr>
      <w:r>
        <w:t xml:space="preserve">3) об изменении единоличного исполнительного органа или коллегиального органа, в качестве которого или </w:t>
      </w:r>
      <w:proofErr w:type="gramStart"/>
      <w:r>
        <w:t>в качестве</w:t>
      </w:r>
      <w:proofErr w:type="gramEnd"/>
      <w:r>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376F53" w:rsidRDefault="00376F53">
      <w:pPr>
        <w:pStyle w:val="ConsPlusNormal"/>
        <w:spacing w:before="220"/>
        <w:ind w:firstLine="540"/>
        <w:jc w:val="both"/>
      </w:pPr>
      <w:r>
        <w:t xml:space="preserve">Уведомления, указанные в </w:t>
      </w:r>
      <w:hyperlink w:anchor="P353" w:history="1">
        <w:r>
          <w:rPr>
            <w:color w:val="0000FF"/>
          </w:rPr>
          <w:t>части первой</w:t>
        </w:r>
      </w:hyperlink>
      <w:r>
        <w:t xml:space="preserve"> настоящего пункта, направляются Губернатору Свердловской области с соблюдением требований, установленных в </w:t>
      </w:r>
      <w:hyperlink w:anchor="P347" w:history="1">
        <w:r>
          <w:rPr>
            <w:color w:val="0000FF"/>
          </w:rPr>
          <w:t>пункте 3</w:t>
        </w:r>
      </w:hyperlink>
      <w:r>
        <w:t xml:space="preserve"> настоящей статьи, не позднее одного месяца со дня внесения соответствующих сведений в единый государственный реестр юридических лиц.</w:t>
      </w:r>
    </w:p>
    <w:p w:rsidR="00376F53" w:rsidRDefault="00376F53">
      <w:pPr>
        <w:pStyle w:val="ConsPlusNormal"/>
        <w:jc w:val="both"/>
      </w:pPr>
      <w:r>
        <w:t xml:space="preserve">(п. 5 введен </w:t>
      </w:r>
      <w:hyperlink r:id="rId115" w:history="1">
        <w:r>
          <w:rPr>
            <w:color w:val="0000FF"/>
          </w:rPr>
          <w:t>Законом</w:t>
        </w:r>
      </w:hyperlink>
      <w:r>
        <w:t xml:space="preserve"> Свердловской области от 10.12.2020 N 138-ОЗ)</w:t>
      </w:r>
    </w:p>
    <w:p w:rsidR="00376F53" w:rsidRDefault="00376F53">
      <w:pPr>
        <w:pStyle w:val="ConsPlusNormal"/>
      </w:pPr>
    </w:p>
    <w:p w:rsidR="00376F53" w:rsidRDefault="00376F53">
      <w:pPr>
        <w:pStyle w:val="ConsPlusTitle"/>
        <w:jc w:val="center"/>
        <w:outlineLvl w:val="0"/>
      </w:pPr>
      <w:r>
        <w:t>Глава 3. ОРГАНИЗАЦИОННЫЕ ОСНОВЫ ПРОТИВОДЕЙСТВИЯ КОРРУПЦИИ</w:t>
      </w:r>
    </w:p>
    <w:p w:rsidR="00376F53" w:rsidRDefault="00376F53">
      <w:pPr>
        <w:pStyle w:val="ConsPlusTitle"/>
        <w:jc w:val="center"/>
      </w:pPr>
      <w:r>
        <w:t>В СВЕРДЛОВСКОЙ ОБЛАСТИ</w:t>
      </w:r>
    </w:p>
    <w:p w:rsidR="00376F53" w:rsidRDefault="00376F53">
      <w:pPr>
        <w:pStyle w:val="ConsPlusNormal"/>
      </w:pPr>
    </w:p>
    <w:p w:rsidR="00376F53" w:rsidRDefault="00376F53">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376F53" w:rsidRDefault="00376F53">
      <w:pPr>
        <w:pStyle w:val="ConsPlusNormal"/>
      </w:pPr>
    </w:p>
    <w:p w:rsidR="00376F53" w:rsidRDefault="00376F53">
      <w:pPr>
        <w:pStyle w:val="ConsPlusNormal"/>
        <w:ind w:firstLine="540"/>
        <w:jc w:val="both"/>
      </w:pPr>
      <w:r>
        <w:t>1. Законодательное Собрание Свердловской области:</w:t>
      </w:r>
    </w:p>
    <w:p w:rsidR="00376F53" w:rsidRDefault="00376F53">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rsidR="00376F53" w:rsidRDefault="00376F53">
      <w:pPr>
        <w:pStyle w:val="ConsPlusNormal"/>
        <w:jc w:val="both"/>
      </w:pPr>
      <w:r>
        <w:t xml:space="preserve">(в ред. </w:t>
      </w:r>
      <w:hyperlink r:id="rId116" w:history="1">
        <w:r>
          <w:rPr>
            <w:color w:val="0000FF"/>
          </w:rPr>
          <w:t>Закона</w:t>
        </w:r>
      </w:hyperlink>
      <w:r>
        <w:t xml:space="preserve"> Свердловской области от 23.05.2011 N 30-ОЗ)</w:t>
      </w:r>
    </w:p>
    <w:p w:rsidR="00376F53" w:rsidRDefault="00376F53">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376F53" w:rsidRDefault="00376F53">
      <w:pPr>
        <w:pStyle w:val="ConsPlusNormal"/>
        <w:spacing w:before="220"/>
        <w:ind w:firstLine="540"/>
        <w:jc w:val="both"/>
      </w:pPr>
      <w: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376F53" w:rsidRDefault="00376F53">
      <w:pPr>
        <w:pStyle w:val="ConsPlusNormal"/>
        <w:jc w:val="both"/>
      </w:pPr>
      <w:r>
        <w:t xml:space="preserve">(подп. 2-1 введен </w:t>
      </w:r>
      <w:hyperlink r:id="rId117" w:history="1">
        <w:r>
          <w:rPr>
            <w:color w:val="0000FF"/>
          </w:rPr>
          <w:t>Законом</w:t>
        </w:r>
      </w:hyperlink>
      <w:r>
        <w:t xml:space="preserve"> Свердловской области от 22.10.2009 N 90-ОЗ; в ред. Законов Свердловской области от 23.05.2011 </w:t>
      </w:r>
      <w:hyperlink r:id="rId118" w:history="1">
        <w:r>
          <w:rPr>
            <w:color w:val="0000FF"/>
          </w:rPr>
          <w:t>N 30-ОЗ</w:t>
        </w:r>
      </w:hyperlink>
      <w:r>
        <w:t xml:space="preserve">, от 03.12.2015 </w:t>
      </w:r>
      <w:hyperlink r:id="rId119" w:history="1">
        <w:r>
          <w:rPr>
            <w:color w:val="0000FF"/>
          </w:rPr>
          <w:t>N 140-ОЗ</w:t>
        </w:r>
      </w:hyperlink>
      <w:r>
        <w:t>)</w:t>
      </w:r>
    </w:p>
    <w:p w:rsidR="00376F53" w:rsidRDefault="00376F53">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376F53" w:rsidRDefault="00376F53">
      <w:pPr>
        <w:pStyle w:val="ConsPlusNormal"/>
        <w:spacing w:before="220"/>
        <w:ind w:firstLine="540"/>
        <w:jc w:val="both"/>
      </w:pPr>
      <w:r>
        <w:t>2. Губернатор Свердловской области:</w:t>
      </w:r>
    </w:p>
    <w:p w:rsidR="00376F53" w:rsidRDefault="00376F53">
      <w:pPr>
        <w:pStyle w:val="ConsPlusNormal"/>
        <w:spacing w:before="220"/>
        <w:ind w:firstLine="540"/>
        <w:jc w:val="both"/>
      </w:pPr>
      <w:r>
        <w:t>1) организует исполнение законов Свердловской области, регулирующих отношения в сфере противодействия коррупции;</w:t>
      </w:r>
    </w:p>
    <w:p w:rsidR="00376F53" w:rsidRDefault="00376F53">
      <w:pPr>
        <w:pStyle w:val="ConsPlusNormal"/>
        <w:spacing w:before="220"/>
        <w:ind w:firstLine="540"/>
        <w:jc w:val="both"/>
      </w:pPr>
      <w:r>
        <w:lastRenderedPageBreak/>
        <w:t>2) обеспечивает осуществление государственными органами Свердловской области мер по профилактике коррупции в Свердловской области;</w:t>
      </w:r>
    </w:p>
    <w:p w:rsidR="00376F53" w:rsidRDefault="00376F53">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376F53" w:rsidRDefault="00376F53">
      <w:pPr>
        <w:pStyle w:val="ConsPlusNormal"/>
        <w:spacing w:before="220"/>
        <w:ind w:firstLine="540"/>
        <w:jc w:val="both"/>
      </w:pPr>
      <w:r>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376F53" w:rsidRDefault="00376F53">
      <w:pPr>
        <w:pStyle w:val="ConsPlusNormal"/>
        <w:jc w:val="both"/>
      </w:pPr>
      <w:r>
        <w:t xml:space="preserve">(в ред. Законов Свердловской области от 21.12.2015 </w:t>
      </w:r>
      <w:hyperlink r:id="rId120" w:history="1">
        <w:r>
          <w:rPr>
            <w:color w:val="0000FF"/>
          </w:rPr>
          <w:t>N 155-ОЗ</w:t>
        </w:r>
      </w:hyperlink>
      <w:r>
        <w:t xml:space="preserve">, от 04.06.2019 </w:t>
      </w:r>
      <w:hyperlink r:id="rId121" w:history="1">
        <w:r>
          <w:rPr>
            <w:color w:val="0000FF"/>
          </w:rPr>
          <w:t>N 45-ОЗ</w:t>
        </w:r>
      </w:hyperlink>
      <w:r>
        <w:t>)</w:t>
      </w:r>
    </w:p>
    <w:p w:rsidR="00376F53" w:rsidRDefault="00376F53">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376F53" w:rsidRDefault="00376F53">
      <w:pPr>
        <w:pStyle w:val="ConsPlusNormal"/>
        <w:jc w:val="both"/>
      </w:pPr>
      <w:r>
        <w:t xml:space="preserve">(подп. 5 в ред. </w:t>
      </w:r>
      <w:hyperlink r:id="rId122" w:history="1">
        <w:r>
          <w:rPr>
            <w:color w:val="0000FF"/>
          </w:rPr>
          <w:t>Закона</w:t>
        </w:r>
      </w:hyperlink>
      <w:r>
        <w:t xml:space="preserve"> Свердловской области от 22.10.2009 N 90-ОЗ)</w:t>
      </w:r>
    </w:p>
    <w:p w:rsidR="00376F53" w:rsidRDefault="00376F53">
      <w:pPr>
        <w:pStyle w:val="ConsPlusNormal"/>
        <w:spacing w:before="220"/>
        <w:ind w:firstLine="540"/>
        <w:jc w:val="both"/>
      </w:pPr>
      <w:r>
        <w:t>6) утверждает порядок проведения антикоррупционного мониторинга;</w:t>
      </w:r>
    </w:p>
    <w:p w:rsidR="00376F53" w:rsidRDefault="00376F53">
      <w:pPr>
        <w:pStyle w:val="ConsPlusNormal"/>
        <w:spacing w:before="220"/>
        <w:ind w:firstLine="540"/>
        <w:jc w:val="both"/>
      </w:pPr>
      <w: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33" w:history="1">
        <w:r>
          <w:rPr>
            <w:color w:val="0000FF"/>
          </w:rPr>
          <w:t>частях первой</w:t>
        </w:r>
      </w:hyperlink>
      <w:r>
        <w:t xml:space="preserve">, </w:t>
      </w:r>
      <w:hyperlink w:anchor="P436" w:history="1">
        <w:r>
          <w:rPr>
            <w:color w:val="0000FF"/>
          </w:rPr>
          <w:t>третьей</w:t>
        </w:r>
      </w:hyperlink>
      <w:r>
        <w:t xml:space="preserve">, </w:t>
      </w:r>
      <w:hyperlink w:anchor="P438" w:history="1">
        <w:r>
          <w:rPr>
            <w:color w:val="0000FF"/>
          </w:rPr>
          <w:t>пятой</w:t>
        </w:r>
      </w:hyperlink>
      <w:r>
        <w:t xml:space="preserve">, </w:t>
      </w:r>
      <w:hyperlink w:anchor="P440" w:history="1">
        <w:r>
          <w:rPr>
            <w:color w:val="0000FF"/>
          </w:rPr>
          <w:t>шестой</w:t>
        </w:r>
      </w:hyperlink>
      <w:r>
        <w:t xml:space="preserve">, </w:t>
      </w:r>
      <w:hyperlink w:anchor="P443" w:history="1">
        <w:r>
          <w:rPr>
            <w:color w:val="0000FF"/>
          </w:rPr>
          <w:t>восьмой</w:t>
        </w:r>
      </w:hyperlink>
      <w:r>
        <w:t xml:space="preserve"> - </w:t>
      </w:r>
      <w:hyperlink w:anchor="P445" w:history="1">
        <w:r>
          <w:rPr>
            <w:color w:val="0000FF"/>
          </w:rPr>
          <w:t>десятой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3" w:history="1">
        <w:r>
          <w:rPr>
            <w:color w:val="0000FF"/>
          </w:rPr>
          <w:t>пункте 1 статьи 12-1</w:t>
        </w:r>
      </w:hyperlink>
      <w:r>
        <w:t xml:space="preserve"> настоящего Закона, и осуществлением в отношении них контроля за расходами;</w:t>
      </w:r>
    </w:p>
    <w:p w:rsidR="00376F53" w:rsidRDefault="00376F53">
      <w:pPr>
        <w:pStyle w:val="ConsPlusNormal"/>
        <w:jc w:val="both"/>
      </w:pPr>
      <w:r>
        <w:t xml:space="preserve">(подп. 6-1 введен </w:t>
      </w:r>
      <w:hyperlink r:id="rId123" w:history="1">
        <w:r>
          <w:rPr>
            <w:color w:val="0000FF"/>
          </w:rPr>
          <w:t>Законом</w:t>
        </w:r>
      </w:hyperlink>
      <w:r>
        <w:t xml:space="preserve"> Свердловской области от 06.06.2014 N 46-ОЗ; в ред. Законов Свердловской области от 03.12.2015 </w:t>
      </w:r>
      <w:hyperlink r:id="rId124" w:history="1">
        <w:r>
          <w:rPr>
            <w:color w:val="0000FF"/>
          </w:rPr>
          <w:t>N 140-ОЗ</w:t>
        </w:r>
      </w:hyperlink>
      <w:r>
        <w:t xml:space="preserve">, от 21.12.2015 </w:t>
      </w:r>
      <w:hyperlink r:id="rId125" w:history="1">
        <w:r>
          <w:rPr>
            <w:color w:val="0000FF"/>
          </w:rPr>
          <w:t>N 155-ОЗ</w:t>
        </w:r>
      </w:hyperlink>
      <w:r>
        <w:t>)</w:t>
      </w:r>
    </w:p>
    <w:p w:rsidR="00376F53" w:rsidRDefault="00376F53">
      <w:pPr>
        <w:pStyle w:val="ConsPlusNormal"/>
        <w:spacing w:before="220"/>
        <w:ind w:firstLine="540"/>
        <w:jc w:val="both"/>
      </w:pPr>
      <w:r>
        <w:t xml:space="preserve">6-2) при выявлении в результате проверки, осуществленной в соответствии со </w:t>
      </w:r>
      <w:hyperlink w:anchor="P267" w:history="1">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76F53" w:rsidRDefault="00376F53">
      <w:pPr>
        <w:pStyle w:val="ConsPlusNormal"/>
        <w:jc w:val="both"/>
      </w:pPr>
      <w:r>
        <w:t xml:space="preserve">(подп. 6-2 введен </w:t>
      </w:r>
      <w:hyperlink r:id="rId126" w:history="1">
        <w:r>
          <w:rPr>
            <w:color w:val="0000FF"/>
          </w:rPr>
          <w:t>Законом</w:t>
        </w:r>
      </w:hyperlink>
      <w:r>
        <w:t xml:space="preserve"> Свердловской области от 09.06.2017 N 53-ОЗ)</w:t>
      </w:r>
    </w:p>
    <w:p w:rsidR="00376F53" w:rsidRDefault="00376F53">
      <w:pPr>
        <w:pStyle w:val="ConsPlusNormal"/>
        <w:spacing w:before="22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376F53" w:rsidRDefault="00376F53">
      <w:pPr>
        <w:pStyle w:val="ConsPlusNormal"/>
        <w:jc w:val="both"/>
      </w:pPr>
      <w:r>
        <w:t xml:space="preserve">(в ред. </w:t>
      </w:r>
      <w:hyperlink r:id="rId127" w:history="1">
        <w:r>
          <w:rPr>
            <w:color w:val="0000FF"/>
          </w:rPr>
          <w:t>Закона</w:t>
        </w:r>
      </w:hyperlink>
      <w:r>
        <w:t xml:space="preserve"> Свердловской области от 06.06.2014 N 46-ОЗ)</w:t>
      </w:r>
    </w:p>
    <w:p w:rsidR="00376F53" w:rsidRDefault="00376F53">
      <w:pPr>
        <w:pStyle w:val="ConsPlusNormal"/>
        <w:spacing w:before="220"/>
        <w:ind w:firstLine="540"/>
        <w:jc w:val="both"/>
      </w:pPr>
      <w:r>
        <w:t>3. Правительство Свердловской области:</w:t>
      </w:r>
    </w:p>
    <w:p w:rsidR="00376F53" w:rsidRDefault="00376F53">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rsidR="00376F53" w:rsidRDefault="00376F53">
      <w:pPr>
        <w:pStyle w:val="ConsPlusNormal"/>
        <w:spacing w:before="220"/>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376F53" w:rsidRDefault="00376F53">
      <w:pPr>
        <w:pStyle w:val="ConsPlusNormal"/>
        <w:spacing w:before="220"/>
        <w:ind w:firstLine="540"/>
        <w:jc w:val="both"/>
      </w:pPr>
      <w:r>
        <w:lastRenderedPageBreak/>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376F53" w:rsidRDefault="00376F53">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376F53" w:rsidRDefault="00376F53">
      <w:pPr>
        <w:pStyle w:val="ConsPlusNormal"/>
        <w:spacing w:before="22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376F53" w:rsidRDefault="00376F53">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376F53" w:rsidRDefault="00376F53">
      <w:pPr>
        <w:pStyle w:val="ConsPlusNormal"/>
        <w:jc w:val="both"/>
      </w:pPr>
      <w:r>
        <w:t xml:space="preserve">(подп. 5-1 введен </w:t>
      </w:r>
      <w:hyperlink r:id="rId128" w:history="1">
        <w:r>
          <w:rPr>
            <w:color w:val="0000FF"/>
          </w:rPr>
          <w:t>Законом</w:t>
        </w:r>
      </w:hyperlink>
      <w:r>
        <w:t xml:space="preserve"> Свердловской области от 22.10.2009 N 90-ОЗ)</w:t>
      </w:r>
    </w:p>
    <w:p w:rsidR="00376F53" w:rsidRDefault="00376F53">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376F53" w:rsidRDefault="00376F53">
      <w:pPr>
        <w:pStyle w:val="ConsPlusNormal"/>
      </w:pPr>
    </w:p>
    <w:p w:rsidR="00376F53" w:rsidRDefault="00376F53">
      <w:pPr>
        <w:pStyle w:val="ConsPlusTitle"/>
        <w:ind w:firstLine="540"/>
        <w:jc w:val="both"/>
        <w:outlineLvl w:val="1"/>
      </w:pPr>
      <w:r>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376F53" w:rsidRDefault="00376F53">
      <w:pPr>
        <w:pStyle w:val="ConsPlusNormal"/>
        <w:ind w:firstLine="540"/>
        <w:jc w:val="both"/>
      </w:pPr>
      <w:r>
        <w:t xml:space="preserve">(в ред. </w:t>
      </w:r>
      <w:hyperlink r:id="rId129" w:history="1">
        <w:r>
          <w:rPr>
            <w:color w:val="0000FF"/>
          </w:rPr>
          <w:t>Закона</w:t>
        </w:r>
      </w:hyperlink>
      <w:r>
        <w:t xml:space="preserve"> Свердловской области от 04.06.2019 N 45-ОЗ)</w:t>
      </w:r>
    </w:p>
    <w:p w:rsidR="00376F53" w:rsidRDefault="00376F53">
      <w:pPr>
        <w:pStyle w:val="ConsPlusNormal"/>
      </w:pPr>
    </w:p>
    <w:p w:rsidR="00376F53" w:rsidRDefault="00376F53">
      <w:pPr>
        <w:pStyle w:val="ConsPlusNormal"/>
        <w:ind w:firstLine="540"/>
        <w:jc w:val="both"/>
      </w:pPr>
      <w:r>
        <w:t>Уполномоченный исполнительный орган государственной власти Свердловской области по профилактике коррупционных правонарушений:</w:t>
      </w:r>
    </w:p>
    <w:p w:rsidR="00376F53" w:rsidRDefault="00376F53">
      <w:pPr>
        <w:pStyle w:val="ConsPlusNormal"/>
        <w:spacing w:before="220"/>
        <w:ind w:firstLine="540"/>
        <w:jc w:val="both"/>
      </w:pPr>
      <w:r>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376F53" w:rsidRDefault="00376F53">
      <w:pPr>
        <w:pStyle w:val="ConsPlusNormal"/>
        <w:spacing w:before="220"/>
        <w:ind w:firstLine="540"/>
        <w:jc w:val="both"/>
      </w:pPr>
      <w:r>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376F53" w:rsidRDefault="00376F53">
      <w:pPr>
        <w:pStyle w:val="ConsPlusNormal"/>
        <w:spacing w:before="220"/>
        <w:ind w:firstLine="540"/>
        <w:jc w:val="both"/>
      </w:pPr>
      <w:r>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376F53" w:rsidRDefault="00376F53">
      <w:pPr>
        <w:pStyle w:val="ConsPlusNormal"/>
        <w:spacing w:before="220"/>
        <w:ind w:firstLine="540"/>
        <w:jc w:val="both"/>
      </w:pPr>
      <w:r>
        <w:t>4) обеспечивает в пределах своей компетенции соблюдение требований законодательства Российской Федерации о контроле за расходами;</w:t>
      </w:r>
    </w:p>
    <w:p w:rsidR="00376F53" w:rsidRDefault="00376F53">
      <w:pPr>
        <w:pStyle w:val="ConsPlusNormal"/>
        <w:spacing w:before="220"/>
        <w:ind w:firstLine="540"/>
        <w:jc w:val="both"/>
      </w:pPr>
      <w:r>
        <w:t xml:space="preserve">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w:t>
      </w:r>
      <w:r>
        <w:lastRenderedPageBreak/>
        <w:t>территории Свердловской области, в сфере противодействия коррупции;</w:t>
      </w:r>
    </w:p>
    <w:p w:rsidR="00376F53" w:rsidRDefault="00376F53">
      <w:pPr>
        <w:pStyle w:val="ConsPlusNormal"/>
        <w:spacing w:before="220"/>
        <w:ind w:firstLine="540"/>
        <w:jc w:val="both"/>
      </w:pPr>
      <w:r>
        <w:t>6) организует в пределах своей компетенции антикоррупционный мониторинг и антикоррупционное просвещение;</w:t>
      </w:r>
    </w:p>
    <w:p w:rsidR="00376F53" w:rsidRDefault="00376F53">
      <w:pPr>
        <w:pStyle w:val="ConsPlusNormal"/>
        <w:spacing w:before="220"/>
        <w:ind w:firstLine="540"/>
        <w:jc w:val="both"/>
      </w:pPr>
      <w:r>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376F53" w:rsidRDefault="00376F53">
      <w:pPr>
        <w:pStyle w:val="ConsPlusNormal"/>
        <w:spacing w:before="220"/>
        <w:ind w:firstLine="540"/>
        <w:jc w:val="both"/>
      </w:pPr>
      <w:r>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376F53" w:rsidRDefault="00376F53">
      <w:pPr>
        <w:pStyle w:val="ConsPlusNormal"/>
      </w:pPr>
    </w:p>
    <w:p w:rsidR="00376F53" w:rsidRDefault="00376F53">
      <w:pPr>
        <w:pStyle w:val="ConsPlusTitle"/>
        <w:ind w:firstLine="540"/>
        <w:jc w:val="both"/>
        <w:outlineLvl w:val="1"/>
      </w:pPr>
      <w:r>
        <w:t>Статья 14-1. Полномочия комиссии по координации работы по противодействию коррупции в Свердловской области</w:t>
      </w:r>
    </w:p>
    <w:p w:rsidR="00376F53" w:rsidRDefault="00376F53">
      <w:pPr>
        <w:pStyle w:val="ConsPlusNormal"/>
        <w:ind w:firstLine="540"/>
        <w:jc w:val="both"/>
      </w:pPr>
      <w:r>
        <w:t xml:space="preserve">(введена </w:t>
      </w:r>
      <w:hyperlink r:id="rId130" w:history="1">
        <w:r>
          <w:rPr>
            <w:color w:val="0000FF"/>
          </w:rPr>
          <w:t>Законом</w:t>
        </w:r>
      </w:hyperlink>
      <w:r>
        <w:t xml:space="preserve"> Свердловской области от 04.06.2019 N 45-ОЗ)</w:t>
      </w:r>
    </w:p>
    <w:p w:rsidR="00376F53" w:rsidRDefault="00376F53">
      <w:pPr>
        <w:pStyle w:val="ConsPlusNormal"/>
      </w:pPr>
    </w:p>
    <w:p w:rsidR="00376F53" w:rsidRDefault="00376F53">
      <w:pPr>
        <w:pStyle w:val="ConsPlusNormal"/>
        <w:ind w:firstLine="540"/>
        <w:jc w:val="both"/>
      </w:pPr>
      <w:r>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376F53" w:rsidRDefault="00376F53">
      <w:pPr>
        <w:pStyle w:val="ConsPlusNormal"/>
      </w:pPr>
    </w:p>
    <w:p w:rsidR="00376F53" w:rsidRDefault="00376F53">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376F53" w:rsidRDefault="00376F53">
      <w:pPr>
        <w:pStyle w:val="ConsPlusNormal"/>
      </w:pPr>
    </w:p>
    <w:p w:rsidR="00376F53" w:rsidRDefault="00376F53">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376F53" w:rsidRDefault="00376F53">
      <w:pPr>
        <w:pStyle w:val="ConsPlusNormal"/>
        <w:jc w:val="both"/>
      </w:pPr>
      <w:r>
        <w:t xml:space="preserve">(в ред. </w:t>
      </w:r>
      <w:hyperlink r:id="rId131" w:history="1">
        <w:r>
          <w:rPr>
            <w:color w:val="0000FF"/>
          </w:rPr>
          <w:t>Закона</w:t>
        </w:r>
      </w:hyperlink>
      <w:r>
        <w:t xml:space="preserve"> Свердловской области от 17.10.2013 N 98-ОЗ)</w:t>
      </w:r>
    </w:p>
    <w:p w:rsidR="00376F53" w:rsidRDefault="00376F53">
      <w:pPr>
        <w:pStyle w:val="ConsPlusNormal"/>
      </w:pPr>
    </w:p>
    <w:p w:rsidR="00376F53" w:rsidRDefault="00376F53">
      <w:pPr>
        <w:pStyle w:val="ConsPlusTitle"/>
        <w:ind w:firstLine="540"/>
        <w:jc w:val="both"/>
        <w:outlineLvl w:val="1"/>
      </w:pPr>
      <w:r>
        <w:t>Статья 16. Финансовое обеспечение мер по профилактике коррупции в Свердловской области</w:t>
      </w:r>
    </w:p>
    <w:p w:rsidR="00376F53" w:rsidRDefault="00376F53">
      <w:pPr>
        <w:pStyle w:val="ConsPlusNormal"/>
      </w:pPr>
    </w:p>
    <w:p w:rsidR="00376F53" w:rsidRDefault="00376F53">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376F53" w:rsidRDefault="00376F53">
      <w:pPr>
        <w:pStyle w:val="ConsPlusNormal"/>
      </w:pPr>
    </w:p>
    <w:p w:rsidR="00376F53" w:rsidRDefault="00376F53">
      <w:pPr>
        <w:pStyle w:val="ConsPlusTitle"/>
        <w:jc w:val="center"/>
        <w:outlineLvl w:val="0"/>
      </w:pPr>
      <w:r>
        <w:t>Глава 4. ЗАКЛЮЧИТЕЛЬНЫЕ ПОЛОЖЕНИЯ</w:t>
      </w:r>
    </w:p>
    <w:p w:rsidR="00376F53" w:rsidRDefault="00376F53">
      <w:pPr>
        <w:pStyle w:val="ConsPlusNormal"/>
      </w:pPr>
    </w:p>
    <w:p w:rsidR="00376F53" w:rsidRDefault="00376F53">
      <w:pPr>
        <w:pStyle w:val="ConsPlusTitle"/>
        <w:ind w:firstLine="540"/>
        <w:jc w:val="both"/>
        <w:outlineLvl w:val="1"/>
      </w:pPr>
      <w:r>
        <w:t>Статья 17. Ответственность за нарушение законодательства о противодействии коррупции</w:t>
      </w:r>
    </w:p>
    <w:p w:rsidR="00376F53" w:rsidRDefault="00376F53">
      <w:pPr>
        <w:pStyle w:val="ConsPlusNormal"/>
        <w:ind w:firstLine="540"/>
        <w:jc w:val="both"/>
      </w:pPr>
      <w:r>
        <w:t xml:space="preserve">(в ред. </w:t>
      </w:r>
      <w:hyperlink r:id="rId132" w:history="1">
        <w:r>
          <w:rPr>
            <w:color w:val="0000FF"/>
          </w:rPr>
          <w:t>Закона</w:t>
        </w:r>
      </w:hyperlink>
      <w:r>
        <w:t xml:space="preserve"> Свердловской области от 06.06.2014 N 46-ОЗ)</w:t>
      </w:r>
    </w:p>
    <w:p w:rsidR="00376F53" w:rsidRDefault="00376F53">
      <w:pPr>
        <w:pStyle w:val="ConsPlusNormal"/>
      </w:pPr>
    </w:p>
    <w:p w:rsidR="00376F53" w:rsidRDefault="00376F53">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376F53" w:rsidRDefault="00376F53">
      <w:pPr>
        <w:pStyle w:val="ConsPlusNormal"/>
        <w:spacing w:before="220"/>
        <w:ind w:firstLine="540"/>
        <w:jc w:val="both"/>
      </w:pPr>
      <w:r>
        <w:lastRenderedPageBreak/>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33" w:history="1">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376F53" w:rsidRDefault="00376F53">
      <w:pPr>
        <w:pStyle w:val="ConsPlusNormal"/>
        <w:jc w:val="both"/>
      </w:pPr>
      <w:r>
        <w:t xml:space="preserve">(в ред. </w:t>
      </w:r>
      <w:hyperlink r:id="rId133" w:history="1">
        <w:r>
          <w:rPr>
            <w:color w:val="0000FF"/>
          </w:rPr>
          <w:t>Закона</w:t>
        </w:r>
      </w:hyperlink>
      <w:r>
        <w:t xml:space="preserve"> Свердловской области от 03.12.2015 N 140-ОЗ)</w:t>
      </w:r>
    </w:p>
    <w:p w:rsidR="00376F53" w:rsidRDefault="00376F53">
      <w:pPr>
        <w:pStyle w:val="ConsPlusNormal"/>
        <w:spacing w:before="220"/>
        <w:ind w:firstLine="540"/>
        <w:jc w:val="both"/>
      </w:pPr>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3" w:history="1">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433" w:history="1">
        <w:r>
          <w:rPr>
            <w:color w:val="0000FF"/>
          </w:rPr>
          <w:t>пункте 3</w:t>
        </w:r>
      </w:hyperlink>
      <w:r>
        <w:t xml:space="preserve"> настоящей статьи.</w:t>
      </w:r>
    </w:p>
    <w:p w:rsidR="00376F53" w:rsidRDefault="00376F53">
      <w:pPr>
        <w:pStyle w:val="ConsPlusNormal"/>
        <w:spacing w:before="220"/>
        <w:ind w:firstLine="540"/>
        <w:jc w:val="both"/>
      </w:pPr>
      <w:bookmarkStart w:id="41" w:name="P433"/>
      <w:bookmarkEnd w:id="41"/>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376F53" w:rsidRDefault="00376F53">
      <w:pPr>
        <w:pStyle w:val="ConsPlusNormal"/>
        <w:spacing w:before="220"/>
        <w:ind w:firstLine="540"/>
        <w:jc w:val="both"/>
      </w:pPr>
      <w: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376F53" w:rsidRDefault="00376F53">
      <w:pPr>
        <w:pStyle w:val="ConsPlusNormal"/>
        <w:jc w:val="both"/>
      </w:pPr>
      <w:r>
        <w:t xml:space="preserve">(часть вторая в ред. </w:t>
      </w:r>
      <w:hyperlink r:id="rId134" w:history="1">
        <w:r>
          <w:rPr>
            <w:color w:val="0000FF"/>
          </w:rPr>
          <w:t>Закона</w:t>
        </w:r>
      </w:hyperlink>
      <w:r>
        <w:t xml:space="preserve"> Свердловской области от 17.02.2017 N 8-ОЗ)</w:t>
      </w:r>
    </w:p>
    <w:p w:rsidR="00376F53" w:rsidRDefault="00376F53">
      <w:pPr>
        <w:pStyle w:val="ConsPlusNormal"/>
        <w:spacing w:before="220"/>
        <w:ind w:firstLine="540"/>
        <w:jc w:val="both"/>
      </w:pPr>
      <w:bookmarkStart w:id="42" w:name="P436"/>
      <w:bookmarkEnd w:id="42"/>
      <w: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376F53" w:rsidRDefault="00376F53">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376F53" w:rsidRDefault="00376F53">
      <w:pPr>
        <w:pStyle w:val="ConsPlusNormal"/>
        <w:spacing w:before="220"/>
        <w:ind w:firstLine="540"/>
        <w:jc w:val="both"/>
      </w:pPr>
      <w:bookmarkStart w:id="43" w:name="P438"/>
      <w:bookmarkEnd w:id="43"/>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376F53" w:rsidRDefault="00376F53">
      <w:pPr>
        <w:pStyle w:val="ConsPlusNormal"/>
        <w:jc w:val="both"/>
      </w:pPr>
      <w:r>
        <w:t xml:space="preserve">(часть пятая в ред. </w:t>
      </w:r>
      <w:hyperlink r:id="rId135" w:history="1">
        <w:r>
          <w:rPr>
            <w:color w:val="0000FF"/>
          </w:rPr>
          <w:t>Закона</w:t>
        </w:r>
      </w:hyperlink>
      <w:r>
        <w:t xml:space="preserve"> Свердловской области от 03.12.2015 N 140-ОЗ)</w:t>
      </w:r>
    </w:p>
    <w:p w:rsidR="00376F53" w:rsidRDefault="00376F53">
      <w:pPr>
        <w:pStyle w:val="ConsPlusNormal"/>
        <w:spacing w:before="220"/>
        <w:ind w:firstLine="540"/>
        <w:jc w:val="both"/>
      </w:pPr>
      <w:bookmarkStart w:id="44" w:name="P440"/>
      <w:bookmarkEnd w:id="44"/>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376F53" w:rsidRDefault="00376F53">
      <w:pPr>
        <w:pStyle w:val="ConsPlusNormal"/>
        <w:jc w:val="both"/>
      </w:pPr>
      <w:r>
        <w:t xml:space="preserve">(часть введена </w:t>
      </w:r>
      <w:hyperlink r:id="rId136" w:history="1">
        <w:r>
          <w:rPr>
            <w:color w:val="0000FF"/>
          </w:rPr>
          <w:t>Законом</w:t>
        </w:r>
      </w:hyperlink>
      <w:r>
        <w:t xml:space="preserve"> Свердловской области от 03.12.2015 N 140-ОЗ; в ред. </w:t>
      </w:r>
      <w:hyperlink r:id="rId137" w:history="1">
        <w:r>
          <w:rPr>
            <w:color w:val="0000FF"/>
          </w:rPr>
          <w:t>Закона</w:t>
        </w:r>
      </w:hyperlink>
      <w:r>
        <w:t xml:space="preserve"> Свердловской области от 27.04.2019 N 30-ОЗ)</w:t>
      </w:r>
    </w:p>
    <w:p w:rsidR="00376F53" w:rsidRDefault="00376F53">
      <w:pPr>
        <w:pStyle w:val="ConsPlusNormal"/>
        <w:spacing w:before="220"/>
        <w:ind w:firstLine="540"/>
        <w:jc w:val="both"/>
      </w:pPr>
      <w:r>
        <w:lastRenderedPageBreak/>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376F53" w:rsidRDefault="00376F53">
      <w:pPr>
        <w:pStyle w:val="ConsPlusNormal"/>
        <w:spacing w:before="220"/>
        <w:ind w:firstLine="540"/>
        <w:jc w:val="both"/>
      </w:pPr>
      <w:bookmarkStart w:id="45" w:name="P443"/>
      <w:bookmarkEnd w:id="45"/>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376F53" w:rsidRDefault="00376F53">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376F53" w:rsidRDefault="00376F53">
      <w:pPr>
        <w:pStyle w:val="ConsPlusNormal"/>
        <w:spacing w:before="220"/>
        <w:ind w:firstLine="540"/>
        <w:jc w:val="both"/>
      </w:pPr>
      <w:bookmarkStart w:id="46" w:name="P445"/>
      <w:bookmarkEnd w:id="46"/>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376F53" w:rsidRDefault="00376F53">
      <w:pPr>
        <w:pStyle w:val="ConsPlusNormal"/>
        <w:spacing w:before="220"/>
        <w:ind w:firstLine="540"/>
        <w:jc w:val="both"/>
      </w:pPr>
      <w: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376F53" w:rsidRDefault="00376F53">
      <w:pPr>
        <w:pStyle w:val="ConsPlusNormal"/>
        <w:jc w:val="both"/>
      </w:pPr>
      <w:r>
        <w:t xml:space="preserve">(в ред. Законов Свердловской области от 20.03.2015 </w:t>
      </w:r>
      <w:hyperlink r:id="rId138" w:history="1">
        <w:r>
          <w:rPr>
            <w:color w:val="0000FF"/>
          </w:rPr>
          <w:t>N 26-ОЗ</w:t>
        </w:r>
      </w:hyperlink>
      <w:r>
        <w:t xml:space="preserve">, от 21.12.2015 </w:t>
      </w:r>
      <w:hyperlink r:id="rId139" w:history="1">
        <w:r>
          <w:rPr>
            <w:color w:val="0000FF"/>
          </w:rPr>
          <w:t>N 155-ОЗ</w:t>
        </w:r>
      </w:hyperlink>
      <w:r>
        <w:t>)</w:t>
      </w:r>
    </w:p>
    <w:p w:rsidR="00376F53" w:rsidRDefault="00376F53">
      <w:pPr>
        <w:pStyle w:val="ConsPlusNormal"/>
      </w:pPr>
    </w:p>
    <w:p w:rsidR="00376F53" w:rsidRDefault="00376F53">
      <w:pPr>
        <w:pStyle w:val="ConsPlusTitle"/>
        <w:ind w:firstLine="540"/>
        <w:jc w:val="both"/>
        <w:outlineLvl w:val="1"/>
      </w:pPr>
      <w:r>
        <w:t>Статья 18. Вступление в силу настоящего Закона</w:t>
      </w:r>
    </w:p>
    <w:p w:rsidR="00376F53" w:rsidRDefault="00376F53">
      <w:pPr>
        <w:pStyle w:val="ConsPlusNormal"/>
      </w:pPr>
    </w:p>
    <w:p w:rsidR="00376F53" w:rsidRDefault="00376F53">
      <w:pPr>
        <w:pStyle w:val="ConsPlusNormal"/>
        <w:ind w:firstLine="540"/>
        <w:jc w:val="both"/>
      </w:pPr>
      <w:r>
        <w:t>Настоящий Закон вступает в силу через десять дней после его официального опубликования.</w:t>
      </w:r>
    </w:p>
    <w:p w:rsidR="00376F53" w:rsidRDefault="00376F53">
      <w:pPr>
        <w:pStyle w:val="ConsPlusNormal"/>
      </w:pPr>
    </w:p>
    <w:p w:rsidR="00376F53" w:rsidRDefault="00376F53">
      <w:pPr>
        <w:pStyle w:val="ConsPlusNormal"/>
        <w:jc w:val="right"/>
      </w:pPr>
      <w:r>
        <w:t>Губернатор</w:t>
      </w:r>
    </w:p>
    <w:p w:rsidR="00376F53" w:rsidRDefault="00376F53">
      <w:pPr>
        <w:pStyle w:val="ConsPlusNormal"/>
        <w:jc w:val="right"/>
      </w:pPr>
      <w:r>
        <w:t>Свердловской области</w:t>
      </w:r>
    </w:p>
    <w:p w:rsidR="00376F53" w:rsidRDefault="00376F53">
      <w:pPr>
        <w:pStyle w:val="ConsPlusNormal"/>
        <w:jc w:val="right"/>
      </w:pPr>
      <w:r>
        <w:t>Э.Э.РОССЕЛЬ</w:t>
      </w:r>
    </w:p>
    <w:p w:rsidR="00376F53" w:rsidRDefault="00376F53">
      <w:pPr>
        <w:pStyle w:val="ConsPlusNormal"/>
      </w:pPr>
      <w:r>
        <w:t>г. Екатеринбург</w:t>
      </w:r>
    </w:p>
    <w:p w:rsidR="00376F53" w:rsidRDefault="00376F53">
      <w:pPr>
        <w:pStyle w:val="ConsPlusNormal"/>
        <w:spacing w:before="220"/>
      </w:pPr>
      <w:r>
        <w:t>20 февраля 2009 года</w:t>
      </w:r>
    </w:p>
    <w:p w:rsidR="00376F53" w:rsidRDefault="00376F53">
      <w:pPr>
        <w:pStyle w:val="ConsPlusNormal"/>
        <w:spacing w:before="220"/>
      </w:pPr>
      <w:r>
        <w:t>N 2-ОЗ</w:t>
      </w:r>
    </w:p>
    <w:p w:rsidR="00376F53" w:rsidRDefault="00376F53">
      <w:pPr>
        <w:pStyle w:val="ConsPlusNormal"/>
      </w:pPr>
    </w:p>
    <w:p w:rsidR="00376F53" w:rsidRDefault="00376F53">
      <w:pPr>
        <w:pStyle w:val="ConsPlusNormal"/>
      </w:pPr>
    </w:p>
    <w:p w:rsidR="00376F53" w:rsidRDefault="00376F53">
      <w:pPr>
        <w:pStyle w:val="ConsPlusNormal"/>
        <w:pBdr>
          <w:top w:val="single" w:sz="6" w:space="0" w:color="auto"/>
        </w:pBdr>
        <w:spacing w:before="100" w:after="100"/>
        <w:jc w:val="both"/>
        <w:rPr>
          <w:sz w:val="2"/>
          <w:szCs w:val="2"/>
        </w:rPr>
      </w:pPr>
    </w:p>
    <w:p w:rsidR="00093642" w:rsidRDefault="00093642"/>
    <w:sectPr w:rsidR="00093642" w:rsidSect="00F60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53"/>
    <w:rsid w:val="00093642"/>
    <w:rsid w:val="0037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6B46A-D0DD-4B3F-BC1C-8BAA6BC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F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6F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6F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6F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6F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6F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6F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6F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CC2699464C53B47EF49A7111753E64D8202016EEF4152FBEF4EE5F59B7C8E54F4D45AF18075CDE425576F8928605001C5E5DA00AB05D6603DEE21BxEdBG" TargetMode="External"/><Relationship Id="rId117" Type="http://schemas.openxmlformats.org/officeDocument/2006/relationships/hyperlink" Target="consultantplus://offline/ref=B1CC2699464C53B47EF49A7111753E64D8202016E9FA1828B9F6B35551EEC4E748421AB81F4E50DF425577F091D900150D0652A315AE5C791FDCE0x1d8G" TargetMode="External"/><Relationship Id="rId21" Type="http://schemas.openxmlformats.org/officeDocument/2006/relationships/hyperlink" Target="consultantplus://offline/ref=B1CC2699464C53B47EF49A7111753E64D8202016EEF01529BCF4EE5F59B7C8E54F4D45AF18075CDE425576F8928605001C5E5DA00AB05D6603DEE21BxEdBG" TargetMode="External"/><Relationship Id="rId42" Type="http://schemas.openxmlformats.org/officeDocument/2006/relationships/hyperlink" Target="consultantplus://offline/ref=B1CC2699464C53B47EF49A7111753E64D8202016EEF51B2CBFFDEE5F59B7C8E54F4D45AF18075CDE425577F8928605001C5E5DA00AB05D6603DEE21BxEdBG" TargetMode="External"/><Relationship Id="rId47" Type="http://schemas.openxmlformats.org/officeDocument/2006/relationships/hyperlink" Target="consultantplus://offline/ref=B1CC2699464C53B47EF49A7111753E64D8202016E5FB1B2FB8F6B35551EEC4E748421AB81F4E50DF425576F191D900150D0652A315AE5C791FDCE0x1d8G" TargetMode="External"/><Relationship Id="rId63" Type="http://schemas.openxmlformats.org/officeDocument/2006/relationships/hyperlink" Target="consultantplus://offline/ref=B1CC2699464C53B47EF49A7111753E64D8202016EEF51E2FB8FFEE5F59B7C8E54F4D45AF18075CDE425576F99B8605001C5E5DA00AB05D6603DEE21BxEdBG" TargetMode="External"/><Relationship Id="rId68" Type="http://schemas.openxmlformats.org/officeDocument/2006/relationships/hyperlink" Target="consultantplus://offline/ref=B1CC2699464C53B47EF49A7111753E64D8202016EEF21C2ABBFAEE5F59B7C8E54F4D45AF18075CDE425576F99B8605001C5E5DA00AB05D6603DEE21BxEdBG" TargetMode="External"/><Relationship Id="rId84" Type="http://schemas.openxmlformats.org/officeDocument/2006/relationships/hyperlink" Target="consultantplus://offline/ref=B1CC2699464C53B47EF49A7111753E64D8202016EEF31C2DBEFCEE5F59B7C8E54F4D45AF18075CDE425576F8938605001C5E5DA00AB05D6603DEE21BxEdBG" TargetMode="External"/><Relationship Id="rId89" Type="http://schemas.openxmlformats.org/officeDocument/2006/relationships/hyperlink" Target="consultantplus://offline/ref=B1CC2699464C53B47EF49A7111753E64D8202016EDF51F27BDF4EE5F59B7C8E54F4D45AF18075CDE425576FB9C8605001C5E5DA00AB05D6603DEE21BxEdBG" TargetMode="External"/><Relationship Id="rId112" Type="http://schemas.openxmlformats.org/officeDocument/2006/relationships/hyperlink" Target="consultantplus://offline/ref=B1CC2699464C53B47EF49A7111753E64D8202016EEF4152FBEF4EE5F59B7C8E54F4D45AF18075CDE425576F99E8605001C5E5DA00AB05D6603DEE21BxEdBG" TargetMode="External"/><Relationship Id="rId133" Type="http://schemas.openxmlformats.org/officeDocument/2006/relationships/hyperlink" Target="consultantplus://offline/ref=B1CC2699464C53B47EF49A7111753E64D8202016EDF51C26BDF8EE5F59B7C8E54F4D45AF18075CDE425576F99B8605001C5E5DA00AB05D6603DEE21BxEdBG" TargetMode="External"/><Relationship Id="rId138" Type="http://schemas.openxmlformats.org/officeDocument/2006/relationships/hyperlink" Target="consultantplus://offline/ref=B1CC2699464C53B47EF49A7111753E64D8202016EDF71A27B9FCEE5F59B7C8E54F4D45AF18075CDE425576F09E8605001C5E5DA00AB05D6603DEE21BxEdBG" TargetMode="External"/><Relationship Id="rId16" Type="http://schemas.openxmlformats.org/officeDocument/2006/relationships/hyperlink" Target="consultantplus://offline/ref=B1CC2699464C53B47EF49A7111753E64D8202016EDF41F2CB1FFEE5F59B7C8E54F4D45AF18075CDE425576F9998605001C5E5DA00AB05D6603DEE21BxEdBG" TargetMode="External"/><Relationship Id="rId107" Type="http://schemas.openxmlformats.org/officeDocument/2006/relationships/hyperlink" Target="consultantplus://offline/ref=B1CC2699464C53B47EF49A7111753E64D8202016EEF61F2DBDF4EE5F59B7C8E54F4D45AF18075CDE425576F99C8605001C5E5DA00AB05D6603DEE21BxEdBG" TargetMode="External"/><Relationship Id="rId11" Type="http://schemas.openxmlformats.org/officeDocument/2006/relationships/hyperlink" Target="consultantplus://offline/ref=B1CC2699464C53B47EF49A7111753E64D8202016EDF0182BBAF9EE5F59B7C8E54F4D45AF18075CDE425576F8928605001C5E5DA00AB05D6603DEE21BxEdBG" TargetMode="External"/><Relationship Id="rId32" Type="http://schemas.openxmlformats.org/officeDocument/2006/relationships/hyperlink" Target="consultantplus://offline/ref=B1CC2699464C53B47EF49A7111753E64D8202016EDF51F27BDF4EE5F59B7C8E54F4D45AF18075CDE425576FB988605001C5E5DA00AB05D6603DEE21BxEdBG" TargetMode="External"/><Relationship Id="rId37" Type="http://schemas.openxmlformats.org/officeDocument/2006/relationships/hyperlink" Target="consultantplus://offline/ref=B1CC2699464C53B47EF49A7111753E64D8202016EEF51B2CBFFDEE5F59B7C8E54F4D45AF18075CDE425577F8928605001C5E5DA00AB05D6603DEE21BxEdBG" TargetMode="External"/><Relationship Id="rId53" Type="http://schemas.openxmlformats.org/officeDocument/2006/relationships/hyperlink" Target="consultantplus://offline/ref=B1CC2699464C53B47EF49A7111753E64D8202016EDF0182BBAF9EE5F59B7C8E54F4D45AF18075CDE425576F9988605001C5E5DA00AB05D6603DEE21BxEdBG" TargetMode="External"/><Relationship Id="rId58" Type="http://schemas.openxmlformats.org/officeDocument/2006/relationships/hyperlink" Target="consultantplus://offline/ref=B1CC2699464C53B47EF49A7111753E64D8202016EDF71A27B9FCEE5F59B7C8E54F4D45AF18075CDE425576F0998605001C5E5DA00AB05D6603DEE21BxEdBG" TargetMode="External"/><Relationship Id="rId74" Type="http://schemas.openxmlformats.org/officeDocument/2006/relationships/hyperlink" Target="consultantplus://offline/ref=B1CC2699464C53B47EF49A7111753E64D8202016EEF21C2ABBFAEE5F59B7C8E54F4D45AF18075CDE425576F9998605001C5E5DA00AB05D6603DEE21BxEdBG" TargetMode="External"/><Relationship Id="rId79" Type="http://schemas.openxmlformats.org/officeDocument/2006/relationships/hyperlink" Target="consultantplus://offline/ref=B1CC2699464C53B47EF49A7111753E64D8202016EEF31C2DBEFCEE5F59B7C8E54F4D45AF18075CDE425576FA998605001C5E5DA00AB05D6603DEE21BxEdBG" TargetMode="External"/><Relationship Id="rId102" Type="http://schemas.openxmlformats.org/officeDocument/2006/relationships/hyperlink" Target="consultantplus://offline/ref=B1CC2699464C53B47EF49A7111753E64D8202016EEF21C2ABBFAEE5F59B7C8E54F4D45AF18075CDE425576F99D8605001C5E5DA00AB05D6603DEE21BxEdBG" TargetMode="External"/><Relationship Id="rId123" Type="http://schemas.openxmlformats.org/officeDocument/2006/relationships/hyperlink" Target="consultantplus://offline/ref=B1CC2699464C53B47EF49A7111753E64D8202016EDF0182BBAF9EE5F59B7C8E54F4D45AF18075CDE425576FB988605001C5E5DA00AB05D6603DEE21BxEdBG" TargetMode="External"/><Relationship Id="rId128" Type="http://schemas.openxmlformats.org/officeDocument/2006/relationships/hyperlink" Target="consultantplus://offline/ref=B1CC2699464C53B47EF49A7111753E64D8202016E9FA1828B9F6B35551EEC4E748421AB81F4E50DF425574FA91D900150D0652A315AE5C791FDCE0x1d8G" TargetMode="External"/><Relationship Id="rId5" Type="http://schemas.openxmlformats.org/officeDocument/2006/relationships/hyperlink" Target="consultantplus://offline/ref=B1CC2699464C53B47EF49A7111753E64D8202016EAFB1529BEF6B35551EEC4E748421AB81F4E50DF425576F191D900150D0652A315AE5C791FDCE0x1d8G" TargetMode="External"/><Relationship Id="rId90" Type="http://schemas.openxmlformats.org/officeDocument/2006/relationships/hyperlink" Target="consultantplus://offline/ref=B1CC2699464C53B47EF49A7111753E64D8202016EEF11829BAFEEE5F59B7C8E54F4D45AF18075CDE425576F8938605001C5E5DA00AB05D6603DEE21BxEdBG" TargetMode="External"/><Relationship Id="rId95" Type="http://schemas.openxmlformats.org/officeDocument/2006/relationships/hyperlink" Target="consultantplus://offline/ref=B1CC2699464C53B47EF49A7111753E64D8202016EEF4152FBEF4EE5F59B7C8E54F4D45AF18075CDE425576F8938605001C5E5DA00AB05D6603DEE21BxEdBG" TargetMode="External"/><Relationship Id="rId22" Type="http://schemas.openxmlformats.org/officeDocument/2006/relationships/hyperlink" Target="consultantplus://offline/ref=B1CC2699464C53B47EF49A7111753E64D8202016EEF61D2FB1FEEE5F59B7C8E54F4D45AF18075CDE425576F8928605001C5E5DA00AB05D6603DEE21BxEdBG" TargetMode="External"/><Relationship Id="rId27" Type="http://schemas.openxmlformats.org/officeDocument/2006/relationships/hyperlink" Target="consultantplus://offline/ref=B1CC2699464C53B47EF49A7111753E64D8202016EEFB1A28B0F9EE5F59B7C8E54F4D45AF18075CDE425576F99E8605001C5E5DA00AB05D6603DEE21BxEdBG" TargetMode="External"/><Relationship Id="rId43" Type="http://schemas.openxmlformats.org/officeDocument/2006/relationships/hyperlink" Target="consultantplus://offline/ref=B1CC2699464C53B47EF49A7111753E64D8202016E9FA1828B9F6B35551EEC4E748421AB81F4E50DF425577F991D900150D0652A315AE5C791FDCE0x1d8G" TargetMode="External"/><Relationship Id="rId48" Type="http://schemas.openxmlformats.org/officeDocument/2006/relationships/hyperlink" Target="consultantplus://offline/ref=B1CC2699464C53B47EF49A7111753E64D8202016EEF51B2CBFFFEE5F59B7C8E54F4D45AF18075CDE425574FA998605001C5E5DA00AB05D6603DEE21BxEdBG" TargetMode="External"/><Relationship Id="rId64" Type="http://schemas.openxmlformats.org/officeDocument/2006/relationships/hyperlink" Target="consultantplus://offline/ref=B1CC2699464C53B47EF49A7111753E64D8202016EEF31C2DBEFCEE5F59B7C8E54F4D45AF18075CDE425576F99C8605001C5E5DA00AB05D6603DEE21BxEdBG" TargetMode="External"/><Relationship Id="rId69" Type="http://schemas.openxmlformats.org/officeDocument/2006/relationships/hyperlink" Target="consultantplus://offline/ref=B1CC2699464C53B47EF49A7111753E64D8202016EEF51E2FB8FFEE5F59B7C8E54F4D45AF18075CDE425576F99F8605001C5E5DA00AB05D6603DEE21BxEdBG" TargetMode="External"/><Relationship Id="rId113" Type="http://schemas.openxmlformats.org/officeDocument/2006/relationships/hyperlink" Target="consultantplus://offline/ref=B1CC2699464C53B47EF49A7111753E64D8202016EEFA1F2FB9FEEE5F59B7C8E54F4D45AF18075CDE425576F8938605001C5E5DA00AB05D6603DEE21BxEdBG" TargetMode="External"/><Relationship Id="rId118" Type="http://schemas.openxmlformats.org/officeDocument/2006/relationships/hyperlink" Target="consultantplus://offline/ref=B1CC2699464C53B47EF49A7111753E64D8202016EEF51B2CBFFFEE5F59B7C8E54F4D45AF18075CDE425574FA9F8605001C5E5DA00AB05D6603DEE21BxEdBG" TargetMode="External"/><Relationship Id="rId134" Type="http://schemas.openxmlformats.org/officeDocument/2006/relationships/hyperlink" Target="consultantplus://offline/ref=B1CC2699464C53B47EF49A7111753E64D8202016EEF51B2CBFFCEE5F59B7C8E54F4D45AF18075CDE425577F9988605001C5E5DA00AB05D6603DEE21BxEdBG" TargetMode="External"/><Relationship Id="rId139" Type="http://schemas.openxmlformats.org/officeDocument/2006/relationships/hyperlink" Target="consultantplus://offline/ref=B1CC2699464C53B47EF49A7111753E64D8202016EDF51F27BDF4EE5F59B7C8E54F4D45AF18075CDE425576FA938605001C5E5DA00AB05D6603DEE21BxEdBG" TargetMode="External"/><Relationship Id="rId8" Type="http://schemas.openxmlformats.org/officeDocument/2006/relationships/hyperlink" Target="consultantplus://offline/ref=B1CC2699464C53B47EF49A7111753E64D8202016EEF11D27B9FEEE5F59B7C8E54F4D45AF18075CDE425576FE9B8605001C5E5DA00AB05D6603DEE21BxEdBG" TargetMode="External"/><Relationship Id="rId51" Type="http://schemas.openxmlformats.org/officeDocument/2006/relationships/hyperlink" Target="consultantplus://offline/ref=B1CC2699464C53B47EF49A7111753E64D8202016EEF01529BCF4EE5F59B7C8E54F4D45AF18075CDE425576F99A8605001C5E5DA00AB05D6603DEE21BxEdBG" TargetMode="External"/><Relationship Id="rId72" Type="http://schemas.openxmlformats.org/officeDocument/2006/relationships/hyperlink" Target="consultantplus://offline/ref=B1CC2699464C53B47EF49A7111753E64D8202016EEF21C2ABBFAEE5F59B7C8E54F4D45AF18075CDE425576F99E8605001C5E5DA00AB05D6603DEE21BxEdBG" TargetMode="External"/><Relationship Id="rId80" Type="http://schemas.openxmlformats.org/officeDocument/2006/relationships/hyperlink" Target="consultantplus://offline/ref=B1CC2699464C53B47EF49A7111753E64D8202016EEF61F2DBDF4EE5F59B7C8E54F4D45AF18075CDE425576F8938605001C5E5DA00AB05D6603DEE21BxEdBG" TargetMode="External"/><Relationship Id="rId85" Type="http://schemas.openxmlformats.org/officeDocument/2006/relationships/hyperlink" Target="consultantplus://offline/ref=B1CC2699464C53B47EF49A7111753E64D8202016EDF5152FB0FEEE5F59B7C8E54F4D45AF18075CDE425576F8928605001C5E5DA00AB05D6603DEE21BxEdBG" TargetMode="External"/><Relationship Id="rId93" Type="http://schemas.openxmlformats.org/officeDocument/2006/relationships/hyperlink" Target="consultantplus://offline/ref=B1CC2699464C53B47EF49A7111753E64D8202016EEF11829BAFEEE5F59B7C8E54F4D45AF18075CDE425576F8938605001C5E5DA00AB05D6603DEE21BxEdBG" TargetMode="External"/><Relationship Id="rId98" Type="http://schemas.openxmlformats.org/officeDocument/2006/relationships/hyperlink" Target="consultantplus://offline/ref=B1CC2699464C53B47EF49A7111753E64D8202016EDF41F2CB1FFEE5F59B7C8E54F4D45AF18075CDE425576FA9E8605001C5E5DA00AB05D6603DEE21BxEdBG" TargetMode="External"/><Relationship Id="rId121" Type="http://schemas.openxmlformats.org/officeDocument/2006/relationships/hyperlink" Target="consultantplus://offline/ref=B1CC2699464C53B47EF49A7111753E64D8202016EEF61F2DBDF4EE5F59B7C8E54F4D45AF18075CDE425576F9928605001C5E5DA00AB05D6603DEE21BxEdBG" TargetMode="External"/><Relationship Id="rId3" Type="http://schemas.openxmlformats.org/officeDocument/2006/relationships/webSettings" Target="webSettings.xml"/><Relationship Id="rId12" Type="http://schemas.openxmlformats.org/officeDocument/2006/relationships/hyperlink" Target="consultantplus://offline/ref=B1CC2699464C53B47EF49A7111753E64D8202016EDF71A27B9FCEE5F59B7C8E54F4D45AF18075CDE425576FF998605001C5E5DA00AB05D6603DEE21BxEdBG" TargetMode="External"/><Relationship Id="rId17" Type="http://schemas.openxmlformats.org/officeDocument/2006/relationships/hyperlink" Target="consultantplus://offline/ref=B1CC2699464C53B47EF49A7111753E64D8202016EEF51B2CBFFCEE5F59B7C8E54F4D45AF18075CDE425577F99B8605001C5E5DA00AB05D6603DEE21BxEdBG" TargetMode="External"/><Relationship Id="rId25" Type="http://schemas.openxmlformats.org/officeDocument/2006/relationships/hyperlink" Target="consultantplus://offline/ref=B1CC2699464C53B47EF49A7111753E64D8202016EEF41C2CB1FDEE5F59B7C8E54F4D45AF18075CDE425576F8928605001C5E5DA00AB05D6603DEE21BxEdBG" TargetMode="External"/><Relationship Id="rId33" Type="http://schemas.openxmlformats.org/officeDocument/2006/relationships/hyperlink" Target="consultantplus://offline/ref=B1CC2699464C53B47EF4847C0719606EDB23791EE7A5417AB4FCE60D0EB794A019444CFA454350C1405574xFd9G" TargetMode="External"/><Relationship Id="rId38" Type="http://schemas.openxmlformats.org/officeDocument/2006/relationships/hyperlink" Target="consultantplus://offline/ref=B1CC2699464C53B47EF49A7111753E64D8202016EDF0182BBAF9EE5F59B7C8E54F4D45AF18075CDE425576F99B8605001C5E5DA00AB05D6603DEE21BxEdBG" TargetMode="External"/><Relationship Id="rId46" Type="http://schemas.openxmlformats.org/officeDocument/2006/relationships/hyperlink" Target="consultantplus://offline/ref=B1CC2699464C53B47EF49A7111753E64D8202016EEF01529BCF4EE5F59B7C8E54F4D45AF18075CDE425576F8938605001C5E5DA00AB05D6603DEE21BxEdBG" TargetMode="External"/><Relationship Id="rId59" Type="http://schemas.openxmlformats.org/officeDocument/2006/relationships/hyperlink" Target="consultantplus://offline/ref=B1CC2699464C53B47EF49A7111753E64D8202016EDF41F2CB1FFEE5F59B7C8E54F4D45AF18075CDE425576F99E8605001C5E5DA00AB05D6603DEE21BxEdBG" TargetMode="External"/><Relationship Id="rId67" Type="http://schemas.openxmlformats.org/officeDocument/2006/relationships/hyperlink" Target="consultantplus://offline/ref=B1CC2699464C53B47EF49A7111753E64D8202016EEF51E2FB8FFEE5F59B7C8E54F4D45AF18075CDE425576F9998605001C5E5DA00AB05D6603DEE21BxEdBG" TargetMode="External"/><Relationship Id="rId103" Type="http://schemas.openxmlformats.org/officeDocument/2006/relationships/hyperlink" Target="consultantplus://offline/ref=B1CC2699464C53B47EF49A7111753E64D8202016EEF61F2DBDF4EE5F59B7C8E54F4D45AF18075CDE425576F9998605001C5E5DA00AB05D6603DEE21BxEdBG" TargetMode="External"/><Relationship Id="rId108" Type="http://schemas.openxmlformats.org/officeDocument/2006/relationships/hyperlink" Target="consultantplus://offline/ref=B1CC2699464C53B47EF49A7111753E64D8202016EEF61F2DBDF4EE5F59B7C8E54F4D45AF18075CDE425576F99F8605001C5E5DA00AB05D6603DEE21BxEdBG" TargetMode="External"/><Relationship Id="rId116" Type="http://schemas.openxmlformats.org/officeDocument/2006/relationships/hyperlink" Target="consultantplus://offline/ref=B1CC2699464C53B47EF49A7111753E64D8202016EEF51B2CBFFFEE5F59B7C8E54F4D45AF18075CDE425574FA9E8605001C5E5DA00AB05D6603DEE21BxEdBG" TargetMode="External"/><Relationship Id="rId124" Type="http://schemas.openxmlformats.org/officeDocument/2006/relationships/hyperlink" Target="consultantplus://offline/ref=B1CC2699464C53B47EF49A7111753E64D8202016EDF51C26BDF8EE5F59B7C8E54F4D45AF18075CDE425576F99A8605001C5E5DA00AB05D6603DEE21BxEdBG" TargetMode="External"/><Relationship Id="rId129" Type="http://schemas.openxmlformats.org/officeDocument/2006/relationships/hyperlink" Target="consultantplus://offline/ref=B1CC2699464C53B47EF49A7111753E64D8202016EEF61F2DBDF4EE5F59B7C8E54F4D45AF18075CDE425576F9938605001C5E5DA00AB05D6603DEE21BxEdBG" TargetMode="External"/><Relationship Id="rId137" Type="http://schemas.openxmlformats.org/officeDocument/2006/relationships/hyperlink" Target="consultantplus://offline/ref=B1CC2699464C53B47EF49A7111753E64D8202016EEF61D2FB1FEEE5F59B7C8E54F4D45AF18075CDE425576F8938605001C5E5DA00AB05D6603DEE21BxEdBG" TargetMode="External"/><Relationship Id="rId20" Type="http://schemas.openxmlformats.org/officeDocument/2006/relationships/hyperlink" Target="consultantplus://offline/ref=B1CC2699464C53B47EF49A7111753E64D8202016EEF11829BAFEEE5F59B7C8E54F4D45AF18075CDE425576F8928605001C5E5DA00AB05D6603DEE21BxEdBG" TargetMode="External"/><Relationship Id="rId41" Type="http://schemas.openxmlformats.org/officeDocument/2006/relationships/hyperlink" Target="consultantplus://offline/ref=B1CC2699464C53B47EF49A7111753E64D8202016EEF51B2CBFFFEE5F59B7C8E54F4D45AF18075CDE425574FA998605001C5E5DA00AB05D6603DEE21BxEdBG" TargetMode="External"/><Relationship Id="rId54" Type="http://schemas.openxmlformats.org/officeDocument/2006/relationships/hyperlink" Target="consultantplus://offline/ref=B1CC2699464C53B47EF49A7111753E64D8202016EDF51F27BDF4EE5F59B7C8E54F4D45AF18075CDE425576FA938605001C5E5DA00AB05D6603DEE21BxEdBG" TargetMode="External"/><Relationship Id="rId62" Type="http://schemas.openxmlformats.org/officeDocument/2006/relationships/hyperlink" Target="consultantplus://offline/ref=B1CC2699464C53B47EF49A7111753E64D8202016EEF31C2DBEFCEE5F59B7C8E54F4D45AF18075CDE425576F9988605001C5E5DA00AB05D6603DEE21BxEdBG" TargetMode="External"/><Relationship Id="rId70" Type="http://schemas.openxmlformats.org/officeDocument/2006/relationships/hyperlink" Target="consultantplus://offline/ref=B1CC2699464C53B47EF49A7111753E64D8202016EDF41F2CB1FFEE5F59B7C8E54F4D45AF18075CDE425576F99F8605001C5E5DA00AB05D6603DEE21BxEdBG" TargetMode="External"/><Relationship Id="rId75" Type="http://schemas.openxmlformats.org/officeDocument/2006/relationships/hyperlink" Target="consultantplus://offline/ref=B1CC2699464C53B47EF49A7111753E64D8202016EEF51E2FB8FFEE5F59B7C8E54F4D45AF18075CDE425576F99D8605001C5E5DA00AB05D6603DEE21BxEdBG" TargetMode="External"/><Relationship Id="rId83" Type="http://schemas.openxmlformats.org/officeDocument/2006/relationships/hyperlink" Target="consultantplus://offline/ref=B1CC2699464C53B47EF49A7111753E64D8202016EEF51E2FB8FFEE5F59B7C8E54F4D45AF18075CDE425576F9928605001C5E5DA00AB05D6603DEE21BxEdBG" TargetMode="External"/><Relationship Id="rId88" Type="http://schemas.openxmlformats.org/officeDocument/2006/relationships/hyperlink" Target="consultantplus://offline/ref=B1CC2699464C53B47EF49A7111753E64D8202016EEF11829BAFEEE5F59B7C8E54F4D45AF18075CDE425576F8938605001C5E5DA00AB05D6603DEE21BxEdBG" TargetMode="External"/><Relationship Id="rId91" Type="http://schemas.openxmlformats.org/officeDocument/2006/relationships/hyperlink" Target="consultantplus://offline/ref=B1CC2699464C53B47EF49A7111753E64D8202016EDF41F2CB1FFEE5F59B7C8E54F4D45AF18075CDE425576FA9B8605001C5E5DA00AB05D6603DEE21BxEdBG" TargetMode="External"/><Relationship Id="rId96" Type="http://schemas.openxmlformats.org/officeDocument/2006/relationships/hyperlink" Target="consultantplus://offline/ref=B1CC2699464C53B47EF49A7111753E64D8202016EEF4152FBEF4EE5F59B7C8E54F4D45AF18075CDE425576F99A8605001C5E5DA00AB05D6603DEE21BxEdBG" TargetMode="External"/><Relationship Id="rId111" Type="http://schemas.openxmlformats.org/officeDocument/2006/relationships/hyperlink" Target="consultantplus://offline/ref=B1CC2699464C53B47EF49A7111753E64D8202016EEF41C2CB1FDEE5F59B7C8E54F4D45AF18075CDE425576F8928605001C5E5DA00AB05D6603DEE21BxEdBG" TargetMode="External"/><Relationship Id="rId132" Type="http://schemas.openxmlformats.org/officeDocument/2006/relationships/hyperlink" Target="consultantplus://offline/ref=B1CC2699464C53B47EF49A7111753E64D8202016EDF0182BBAF9EE5F59B7C8E54F4D45AF18075CDE425576FB9F8605001C5E5DA00AB05D6603DEE21BxEdBG"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1CC2699464C53B47EF49A7111753E64D8202016E4F21D2CBFF6B35551EEC4E748421AB81F4E50DF425576F191D900150D0652A315AE5C791FDCE0x1d8G" TargetMode="External"/><Relationship Id="rId15" Type="http://schemas.openxmlformats.org/officeDocument/2006/relationships/hyperlink" Target="consultantplus://offline/ref=B1CC2699464C53B47EF49A7111753E64D8202016EDF5152FB0FEEE5F59B7C8E54F4D45AF18075CDE425576F8928605001C5E5DA00AB05D6603DEE21BxEdBG" TargetMode="External"/><Relationship Id="rId23" Type="http://schemas.openxmlformats.org/officeDocument/2006/relationships/hyperlink" Target="consultantplus://offline/ref=B1CC2699464C53B47EF49A7111753E64D8202016EEF61F2DBDF4EE5F59B7C8E54F4D45AF18075CDE425576F8928605001C5E5DA00AB05D6603DEE21BxEdBG" TargetMode="External"/><Relationship Id="rId28" Type="http://schemas.openxmlformats.org/officeDocument/2006/relationships/hyperlink" Target="consultantplus://offline/ref=B1CC2699464C53B47EF49A7111753E64D8202016EEFA1F2FB9FEEE5F59B7C8E54F4D45AF18075CDE425576F8928605001C5E5DA00AB05D6603DEE21BxEdBG" TargetMode="External"/><Relationship Id="rId36" Type="http://schemas.openxmlformats.org/officeDocument/2006/relationships/hyperlink" Target="consultantplus://offline/ref=B1CC2699464C53B47EF49A7111753E64D8202016EEF51B2CBFFFEE5F59B7C8E54F4D45AF18075CDE425574FA998605001C5E5DA00AB05D6603DEE21BxEdBG" TargetMode="External"/><Relationship Id="rId49" Type="http://schemas.openxmlformats.org/officeDocument/2006/relationships/hyperlink" Target="consultantplus://offline/ref=B1CC2699464C53B47EF49A7111753E64D8202016EEF51B2CBFFDEE5F59B7C8E54F4D45AF18075CDE425577F8928605001C5E5DA00AB05D6603DEE21BxEdBG" TargetMode="External"/><Relationship Id="rId57" Type="http://schemas.openxmlformats.org/officeDocument/2006/relationships/hyperlink" Target="consultantplus://offline/ref=B1CC2699464C53B47EF49A7111753E64D8202016EDF71A27B9FCEE5F59B7C8E54F4D45AF18075CDE425576FF928605001C5E5DA00AB05D6603DEE21BxEdBG" TargetMode="External"/><Relationship Id="rId106" Type="http://schemas.openxmlformats.org/officeDocument/2006/relationships/hyperlink" Target="consultantplus://offline/ref=B1CC2699464C53B47EF49A7111753E64D8202016EEF61F2DBDF4EE5F59B7C8E54F4D45AF18075CDE425576F99E8605001C5E5DA00AB05D6603DEE21BxEdBG" TargetMode="External"/><Relationship Id="rId114" Type="http://schemas.openxmlformats.org/officeDocument/2006/relationships/hyperlink" Target="consultantplus://offline/ref=B1CC2699464C53B47EF49A7111753E64D8202016EEF4152FBEF4EE5F59B7C8E54F4D45AF18075CDE425576F99F8605001C5E5DA00AB05D6603DEE21BxEdBG" TargetMode="External"/><Relationship Id="rId119" Type="http://schemas.openxmlformats.org/officeDocument/2006/relationships/hyperlink" Target="consultantplus://offline/ref=B1CC2699464C53B47EF49A7111753E64D8202016EDF51C26BDF8EE5F59B7C8E54F4D45AF18075CDE425576F8938605001C5E5DA00AB05D6603DEE21BxEdBG" TargetMode="External"/><Relationship Id="rId127" Type="http://schemas.openxmlformats.org/officeDocument/2006/relationships/hyperlink" Target="consultantplus://offline/ref=B1CC2699464C53B47EF49A7111753E64D8202016EDF0182BBAF9EE5F59B7C8E54F4D45AF18075CDE425576FB9E8605001C5E5DA00AB05D6603DEE21BxEdBG" TargetMode="External"/><Relationship Id="rId10" Type="http://schemas.openxmlformats.org/officeDocument/2006/relationships/hyperlink" Target="consultantplus://offline/ref=B1CC2699464C53B47EF49A7111753E64D8202016EEF51B2CBFFDEE5F59B7C8E54F4D45AF18075CDE425577F89D8605001C5E5DA00AB05D6603DEE21BxEdBG" TargetMode="External"/><Relationship Id="rId31" Type="http://schemas.openxmlformats.org/officeDocument/2006/relationships/hyperlink" Target="consultantplus://offline/ref=B1CC2699464C53B47EF49A7111753E64D8202016EDF51F27BDF4EE5F59B7C8E54F4D45AF18075CDE425576FB9A8605001C5E5DA00AB05D6603DEE21BxEdBG" TargetMode="External"/><Relationship Id="rId44" Type="http://schemas.openxmlformats.org/officeDocument/2006/relationships/hyperlink" Target="consultantplus://offline/ref=B1CC2699464C53B47EF4847C0719606EDB297E1AEDF01678E5A9E80806E7CEB00F0D43FA5B4351DD455E22A9DED85C53591550A315AC5D65x1dCG" TargetMode="External"/><Relationship Id="rId52" Type="http://schemas.openxmlformats.org/officeDocument/2006/relationships/hyperlink" Target="consultantplus://offline/ref=B1CC2699464C53B47EF49A7111753E64D8202016EDF71A27B9FCEE5F59B7C8E54F4D45AF18075CDE425576FF9C8605001C5E5DA00AB05D6603DEE21BxEdBG" TargetMode="External"/><Relationship Id="rId60" Type="http://schemas.openxmlformats.org/officeDocument/2006/relationships/hyperlink" Target="consultantplus://offline/ref=B1CC2699464C53B47EF49A7111753E64D8202016EEF21C2ABBFAEE5F59B7C8E54F4D45AF18075CDE425576F8938605001C5E5DA00AB05D6603DEE21BxEdBG" TargetMode="External"/><Relationship Id="rId65" Type="http://schemas.openxmlformats.org/officeDocument/2006/relationships/hyperlink" Target="consultantplus://offline/ref=B1CC2699464C53B47EF49A7111753E64D8202016EEF31C2DBEFCEE5F59B7C8E54F4D45AF18075CDE425576F99D8605001C5E5DA00AB05D6603DEE21BxEdBG" TargetMode="External"/><Relationship Id="rId73" Type="http://schemas.openxmlformats.org/officeDocument/2006/relationships/hyperlink" Target="consultantplus://offline/ref=B1CC2699464C53B47EF49A7111753E64D8202016EEF51E2FB8FFEE5F59B7C8E54F4D45AF18075CDE425576F99C8605001C5E5DA00AB05D6603DEE21BxEdBG" TargetMode="External"/><Relationship Id="rId78" Type="http://schemas.openxmlformats.org/officeDocument/2006/relationships/hyperlink" Target="consultantplus://offline/ref=B1CC2699464C53B47EF49A7111753E64D8202016EEF31C2DBEFCEE5F59B7C8E54F4D45AF18075CDE425576FA998605001C5E5DA00AB05D6603DEE21BxEdBG" TargetMode="External"/><Relationship Id="rId81" Type="http://schemas.openxmlformats.org/officeDocument/2006/relationships/hyperlink" Target="consultantplus://offline/ref=B1CC2699464C53B47EF49A7111753E64D8202016EEF61F2DBDF4EE5F59B7C8E54F4D45AF18075CDE425576F99B8605001C5E5DA00AB05D6603DEE21BxEdBG" TargetMode="External"/><Relationship Id="rId86" Type="http://schemas.openxmlformats.org/officeDocument/2006/relationships/hyperlink" Target="consultantplus://offline/ref=B1CC2699464C53B47EF49A7111753E64D8202016EEF51E2FB8FFEE5F59B7C8E54F4D45AF18075CDE425576F9938605001C5E5DA00AB05D6603DEE21BxEdBG" TargetMode="External"/><Relationship Id="rId94" Type="http://schemas.openxmlformats.org/officeDocument/2006/relationships/hyperlink" Target="consultantplus://offline/ref=B1CC2699464C53B47EF49A7111753E64D8202016EEF11829BAFEEE5F59B7C8E54F4D45AF18075CDE425576F8938605001C5E5DA00AB05D6603DEE21BxEdBG" TargetMode="External"/><Relationship Id="rId99" Type="http://schemas.openxmlformats.org/officeDocument/2006/relationships/hyperlink" Target="consultantplus://offline/ref=B1CC2699464C53B47EF49A7111753E64D8202016EEF4152FBEF4EE5F59B7C8E54F4D45AF18075CDE425576F9988605001C5E5DA00AB05D6603DEE21BxEdBG" TargetMode="External"/><Relationship Id="rId101" Type="http://schemas.openxmlformats.org/officeDocument/2006/relationships/hyperlink" Target="consultantplus://offline/ref=B1CC2699464C53B47EF49A7111753E64D8202016EEF21C2ABBFAEE5F59B7C8E54F4D45AF18075CDE425576F99C8605001C5E5DA00AB05D6603DEE21BxEdBG" TargetMode="External"/><Relationship Id="rId122" Type="http://schemas.openxmlformats.org/officeDocument/2006/relationships/hyperlink" Target="consultantplus://offline/ref=B1CC2699464C53B47EF49A7111753E64D8202016E9FA1828B9F6B35551EEC4E748421AB81F4E50DF425574F891D900150D0652A315AE5C791FDCE0x1d8G" TargetMode="External"/><Relationship Id="rId130" Type="http://schemas.openxmlformats.org/officeDocument/2006/relationships/hyperlink" Target="consultantplus://offline/ref=B1CC2699464C53B47EF49A7111753E64D8202016EEF61F2DBDF4EE5F59B7C8E54F4D45AF18075CDE425576FB9A8605001C5E5DA00AB05D6603DEE21BxEdBG" TargetMode="External"/><Relationship Id="rId135" Type="http://schemas.openxmlformats.org/officeDocument/2006/relationships/hyperlink" Target="consultantplus://offline/ref=B1CC2699464C53B47EF49A7111753E64D8202016EDF51C26BDF8EE5F59B7C8E54F4D45AF18075CDE425576F9998605001C5E5DA00AB05D6603DEE21BxEdBG" TargetMode="External"/><Relationship Id="rId4" Type="http://schemas.openxmlformats.org/officeDocument/2006/relationships/hyperlink" Target="consultantplus://offline/ref=B1CC2699464C53B47EF49A7111753E64D8202016E9FA1828B9F6B35551EEC4E748421AB81F4E50DF425576F191D900150D0652A315AE5C791FDCE0x1d8G" TargetMode="External"/><Relationship Id="rId9" Type="http://schemas.openxmlformats.org/officeDocument/2006/relationships/hyperlink" Target="consultantplus://offline/ref=B1CC2699464C53B47EF49A7111753E64D8202016E5FB1B2FB8F6B35551EEC4E748421AB81F4E50DF425576F091D900150D0652A315AE5C791FDCE0x1d8G" TargetMode="External"/><Relationship Id="rId13" Type="http://schemas.openxmlformats.org/officeDocument/2006/relationships/hyperlink" Target="consultantplus://offline/ref=B1CC2699464C53B47EF49A7111753E64D8202016EDF51C26BDF8EE5F59B7C8E54F4D45AF18075CDE425576F8928605001C5E5DA00AB05D6603DEE21BxEdBG" TargetMode="External"/><Relationship Id="rId18" Type="http://schemas.openxmlformats.org/officeDocument/2006/relationships/hyperlink" Target="consultantplus://offline/ref=B1CC2699464C53B47EF49A7111753E64D8202016EEF31C2DBEFCEE5F59B7C8E54F4D45AF18075CDE425576F8928605001C5E5DA00AB05D6603DEE21BxEdBG" TargetMode="External"/><Relationship Id="rId39" Type="http://schemas.openxmlformats.org/officeDocument/2006/relationships/hyperlink" Target="consultantplus://offline/ref=B1CC2699464C53B47EF49A7111753E64D8202016EEF51B2CBFFFEE5F59B7C8E54F4D45AF18075CDE425574FA998605001C5E5DA00AB05D6603DEE21BxEdBG" TargetMode="External"/><Relationship Id="rId109" Type="http://schemas.openxmlformats.org/officeDocument/2006/relationships/hyperlink" Target="consultantplus://offline/ref=B1CC2699464C53B47EF49A7111753E64D8202016EEF61F2DBDF4EE5F59B7C8E54F4D45AF18075CDE425576F99D8605001C5E5DA00AB05D6603DEE21BxEdBG" TargetMode="External"/><Relationship Id="rId34" Type="http://schemas.openxmlformats.org/officeDocument/2006/relationships/hyperlink" Target="consultantplus://offline/ref=B1CC2699464C53B47EF49A7111753E64D8202016EEF71B2DBCFDEE5F59B7C8E54F4D45AF0A0704D2405468F89B9353515Ax0dAG" TargetMode="External"/><Relationship Id="rId50" Type="http://schemas.openxmlformats.org/officeDocument/2006/relationships/hyperlink" Target="consultantplus://offline/ref=B1CC2699464C53B47EF49A7111753E64D8202016EEF11D27B9FEEE5F59B7C8E54F4D45AF18075CDE425576FE988605001C5E5DA00AB05D6603DEE21BxEdBG" TargetMode="External"/><Relationship Id="rId55" Type="http://schemas.openxmlformats.org/officeDocument/2006/relationships/hyperlink" Target="consultantplus://offline/ref=B1CC2699464C53B47EF49A7111753E64D8202016EEFB1A28B0F9EE5F59B7C8E54F4D45AF18075CDE425576F99F8605001C5E5DA00AB05D6603DEE21BxEdBG" TargetMode="External"/><Relationship Id="rId76" Type="http://schemas.openxmlformats.org/officeDocument/2006/relationships/hyperlink" Target="consultantplus://offline/ref=B1CC2699464C53B47EF49A7111753E64D8202016EDF41F2CB1FFEE5F59B7C8E54F4D45AF18075CDE425576F9938605001C5E5DA00AB05D6603DEE21BxEdBG" TargetMode="External"/><Relationship Id="rId97" Type="http://schemas.openxmlformats.org/officeDocument/2006/relationships/hyperlink" Target="consultantplus://offline/ref=B1CC2699464C53B47EF49A7111753E64D8202016EDF41F2CB1FFEE5F59B7C8E54F4D45AF18075CDE425576FA988605001C5E5DA00AB05D6603DEE21BxEdBG" TargetMode="External"/><Relationship Id="rId104" Type="http://schemas.openxmlformats.org/officeDocument/2006/relationships/hyperlink" Target="consultantplus://offline/ref=B1CC2699464C53B47EF49A7111753E64D8202016EEF61F2DBDF4EE5F59B7C8E54F4D45AF18075CDE425576F99E8605001C5E5DA00AB05D6603DEE21BxEdBG" TargetMode="External"/><Relationship Id="rId120" Type="http://schemas.openxmlformats.org/officeDocument/2006/relationships/hyperlink" Target="consultantplus://offline/ref=B1CC2699464C53B47EF49A7111753E64D8202016EDF51F27BDF4EE5F59B7C8E54F4D45AF18075CDE425576FF988605001C5E5DA00AB05D6603DEE21BxEdBG" TargetMode="External"/><Relationship Id="rId125" Type="http://schemas.openxmlformats.org/officeDocument/2006/relationships/hyperlink" Target="consultantplus://offline/ref=B1CC2699464C53B47EF49A7111753E64D8202016EDF51F27BDF4EE5F59B7C8E54F4D45AF18075CDE425576FA938605001C5E5DA00AB05D6603DEE21BxEdBG" TargetMode="External"/><Relationship Id="rId141" Type="http://schemas.openxmlformats.org/officeDocument/2006/relationships/theme" Target="theme/theme1.xml"/><Relationship Id="rId7" Type="http://schemas.openxmlformats.org/officeDocument/2006/relationships/hyperlink" Target="consultantplus://offline/ref=B1CC2699464C53B47EF49A7111753E64D8202016EEF51B2CBFFFEE5F59B7C8E54F4D45AF18075CDE425574FA988605001C5E5DA00AB05D6603DEE21BxEdBG" TargetMode="External"/><Relationship Id="rId71" Type="http://schemas.openxmlformats.org/officeDocument/2006/relationships/hyperlink" Target="consultantplus://offline/ref=B1CC2699464C53B47EF49A7111753E64D8202016EEF21C2ABBFAEE5F59B7C8E54F4D45AF18075CDE425576F9998605001C5E5DA00AB05D6603DEE21BxEdBG" TargetMode="External"/><Relationship Id="rId92" Type="http://schemas.openxmlformats.org/officeDocument/2006/relationships/hyperlink" Target="consultantplus://offline/ref=B1CC2699464C53B47EF49A7111753E64D8202016EDF41F2CB1FFEE5F59B7C8E54F4D45AF18075CDE425576FA9B8605001C5E5DA00AB05D6603DEE21BxEdBG" TargetMode="External"/><Relationship Id="rId2" Type="http://schemas.openxmlformats.org/officeDocument/2006/relationships/settings" Target="settings.xml"/><Relationship Id="rId29" Type="http://schemas.openxmlformats.org/officeDocument/2006/relationships/hyperlink" Target="consultantplus://offline/ref=B1CC2699464C53B47EF49A7111753E64D8202016E9FA1828B9F6B35551EEC4E748421AB81F4E50DF425577F891D900150D0652A315AE5C791FDCE0x1d8G" TargetMode="External"/><Relationship Id="rId24" Type="http://schemas.openxmlformats.org/officeDocument/2006/relationships/hyperlink" Target="consultantplus://offline/ref=B1CC2699464C53B47EF49A7111753E64D8202016EEF51E2FB8FFEE5F59B7C8E54F4D45AF18075CDE425576F8928605001C5E5DA00AB05D6603DEE21BxEdBG" TargetMode="External"/><Relationship Id="rId40" Type="http://schemas.openxmlformats.org/officeDocument/2006/relationships/hyperlink" Target="consultantplus://offline/ref=B1CC2699464C53B47EF49A7111753E64D8202016EEF51B2CBFFDEE5F59B7C8E54F4D45AF18075CDE425577F8928605001C5E5DA00AB05D6603DEE21BxEdBG" TargetMode="External"/><Relationship Id="rId45" Type="http://schemas.openxmlformats.org/officeDocument/2006/relationships/hyperlink" Target="consultantplus://offline/ref=B1CC2699464C53B47EF49A7111753E64D8202016EAFB1529BEF6B35551EEC4E748421AB81F4E50DF425576F191D900150D0652A315AE5C791FDCE0x1d8G" TargetMode="External"/><Relationship Id="rId66" Type="http://schemas.openxmlformats.org/officeDocument/2006/relationships/hyperlink" Target="consultantplus://offline/ref=B1CC2699464C53B47EF49A7111753E64D8202016EEF31C2DBEFCEE5F59B7C8E54F4D45AF18075CDE425576F9938605001C5E5DA00AB05D6603DEE21BxEdBG" TargetMode="External"/><Relationship Id="rId87" Type="http://schemas.openxmlformats.org/officeDocument/2006/relationships/hyperlink" Target="consultantplus://offline/ref=B1CC2699464C53B47EF49A7111753E64D8202016EEFB1A28B0F9EE5F59B7C8E54F4D45AF18075CDE425576F99C8605001C5E5DA00AB05D6603DEE21BxEdBG" TargetMode="External"/><Relationship Id="rId110" Type="http://schemas.openxmlformats.org/officeDocument/2006/relationships/hyperlink" Target="consultantplus://offline/ref=B1CC2699464C53B47EF49A7111753E64D8202016EEF51E2FB8FFEE5F59B7C8E54F4D45AF18075CDE425576FA988605001C5E5DA00AB05D6603DEE21BxEdBG" TargetMode="External"/><Relationship Id="rId115" Type="http://schemas.openxmlformats.org/officeDocument/2006/relationships/hyperlink" Target="consultantplus://offline/ref=B1CC2699464C53B47EF49A7111753E64D8202016EEFA1F2FB9FEEE5F59B7C8E54F4D45AF18075CDE425576F99A8605001C5E5DA00AB05D6603DEE21BxEdBG" TargetMode="External"/><Relationship Id="rId131" Type="http://schemas.openxmlformats.org/officeDocument/2006/relationships/hyperlink" Target="consultantplus://offline/ref=B1CC2699464C53B47EF49A7111753E64D8202016EEF51B2CBFFDEE5F59B7C8E54F4D45AF18075CDE425577F8938605001C5E5DA00AB05D6603DEE21BxEdBG" TargetMode="External"/><Relationship Id="rId136" Type="http://schemas.openxmlformats.org/officeDocument/2006/relationships/hyperlink" Target="consultantplus://offline/ref=B1CC2699464C53B47EF49A7111753E64D8202016EDF51C26BDF8EE5F59B7C8E54F4D45AF18075CDE425576F99F8605001C5E5DA00AB05D6603DEE21BxEdBG" TargetMode="External"/><Relationship Id="rId61" Type="http://schemas.openxmlformats.org/officeDocument/2006/relationships/hyperlink" Target="consultantplus://offline/ref=B1CC2699464C53B47EF49A7111753E64D8202016EEF51E2FB8FFEE5F59B7C8E54F4D45AF18075CDE425576F8938605001C5E5DA00AB05D6603DEE21BxEdBG" TargetMode="External"/><Relationship Id="rId82" Type="http://schemas.openxmlformats.org/officeDocument/2006/relationships/hyperlink" Target="consultantplus://offline/ref=B1CC2699464C53B47EF49A7111753E64D8202016EEF31C2DBEFCEE5F59B7C8E54F4D45AF18075CDE425576FA9E8605001C5E5DA00AB05D6603DEE21BxEdBG" TargetMode="External"/><Relationship Id="rId19" Type="http://schemas.openxmlformats.org/officeDocument/2006/relationships/hyperlink" Target="consultantplus://offline/ref=B1CC2699464C53B47EF49A7111753E64D8202016EEF21C2ABBFAEE5F59B7C8E54F4D45AF18075CDE425576F8928605001C5E5DA00AB05D6603DEE21BxEdBG" TargetMode="External"/><Relationship Id="rId14" Type="http://schemas.openxmlformats.org/officeDocument/2006/relationships/hyperlink" Target="consultantplus://offline/ref=B1CC2699464C53B47EF49A7111753E64D8202016EDF51F27BDF4EE5F59B7C8E54F4D45AF18075CDE425576FA928605001C5E5DA00AB05D6603DEE21BxEdBG" TargetMode="External"/><Relationship Id="rId30" Type="http://schemas.openxmlformats.org/officeDocument/2006/relationships/hyperlink" Target="consultantplus://offline/ref=B1CC2699464C53B47EF49A7111753E64D8202016EEF31C2DBEFCEE5F59B7C8E54F4D45AF18075CDE425576F8938605001C5E5DA00AB05D6603DEE21BxEdBG" TargetMode="External"/><Relationship Id="rId35" Type="http://schemas.openxmlformats.org/officeDocument/2006/relationships/hyperlink" Target="consultantplus://offline/ref=B1CC2699464C53B47EF4847C0719606EDA2E7613EEFA1678E5A9E80806E7CEB00F0D43FA5B4351DD425E22A9DED85C53591550A315AC5D65x1dCG" TargetMode="External"/><Relationship Id="rId56" Type="http://schemas.openxmlformats.org/officeDocument/2006/relationships/hyperlink" Target="consultantplus://offline/ref=B1CC2699464C53B47EF49A7111753E64D8202016EEF31C2DBEFCEE5F59B7C8E54F4D45AF18075CDE425576F99A8605001C5E5DA00AB05D6603DEE21BxEdBG" TargetMode="External"/><Relationship Id="rId77" Type="http://schemas.openxmlformats.org/officeDocument/2006/relationships/hyperlink" Target="consultantplus://offline/ref=B1CC2699464C53B47EF49A7111753E64D8202016EEF31C2DBEFCEE5F59B7C8E54F4D45AF18075CDE425576FA9A8605001C5E5DA00AB05D6603DEE21BxEdBG" TargetMode="External"/><Relationship Id="rId100" Type="http://schemas.openxmlformats.org/officeDocument/2006/relationships/hyperlink" Target="consultantplus://offline/ref=B1CC2699464C53B47EF49A7111753E64D8202016EEF31C2DBEFCEE5F59B7C8E54F4D45AF18075CDE425576FA9C8605001C5E5DA00AB05D6603DEE21BxEdBG" TargetMode="External"/><Relationship Id="rId105" Type="http://schemas.openxmlformats.org/officeDocument/2006/relationships/hyperlink" Target="consultantplus://offline/ref=B1CC2699464C53B47EF49A7111753E64D8202016EEF61F2DBDF4EE5F59B7C8E54F4D45AF18075CDE425576F99F8605001C5E5DA00AB05D6603DEE21BxEdBG" TargetMode="External"/><Relationship Id="rId126" Type="http://schemas.openxmlformats.org/officeDocument/2006/relationships/hyperlink" Target="consultantplus://offline/ref=B1CC2699464C53B47EF49A7111753E64D8202016EEF31C2DBEFCEE5F59B7C8E54F4D45AF18075CDE425576FF9D8605001C5E5DA00AB05D6603DEE21BxE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16015</Words>
  <Characters>91287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Светлана Александровна</dc:creator>
  <cp:keywords/>
  <dc:description/>
  <cp:lastModifiedBy>Харитонова Светлана Александровна</cp:lastModifiedBy>
  <cp:revision>1</cp:revision>
  <dcterms:created xsi:type="dcterms:W3CDTF">2021-01-21T06:29:00Z</dcterms:created>
  <dcterms:modified xsi:type="dcterms:W3CDTF">2021-01-21T06:30:00Z</dcterms:modified>
</cp:coreProperties>
</file>