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9" w:rsidRDefault="00555E80">
      <w:pPr>
        <w:rPr>
          <w:sz w:val="28"/>
        </w:rPr>
      </w:pPr>
      <w:proofErr w:type="spellStart"/>
      <w:r w:rsidRPr="00555E80">
        <w:rPr>
          <w:b/>
          <w:sz w:val="28"/>
        </w:rPr>
        <w:t>Окр</w:t>
      </w:r>
      <w:proofErr w:type="spellEnd"/>
      <w:r w:rsidRPr="00555E80">
        <w:rPr>
          <w:b/>
          <w:sz w:val="28"/>
        </w:rPr>
        <w:t>. мир</w:t>
      </w:r>
      <w:r w:rsidRPr="00555E80">
        <w:rPr>
          <w:sz w:val="28"/>
        </w:rPr>
        <w:t xml:space="preserve"> -  пар. 15, 16, 17</w:t>
      </w:r>
      <w:proofErr w:type="gramStart"/>
      <w:r>
        <w:rPr>
          <w:sz w:val="28"/>
        </w:rPr>
        <w:t xml:space="preserve"> </w:t>
      </w:r>
      <w:r w:rsidRPr="00555E80">
        <w:rPr>
          <w:sz w:val="28"/>
        </w:rPr>
        <w:t xml:space="preserve"> В</w:t>
      </w:r>
      <w:proofErr w:type="gramEnd"/>
      <w:r w:rsidRPr="00555E80">
        <w:rPr>
          <w:sz w:val="28"/>
        </w:rPr>
        <w:t>ыполнить задание в рабочей тетради к этим  параграфам.</w:t>
      </w:r>
    </w:p>
    <w:p w:rsidR="00555E80" w:rsidRPr="00555E80" w:rsidRDefault="00555E80">
      <w:pPr>
        <w:rPr>
          <w:sz w:val="28"/>
        </w:rPr>
      </w:pPr>
      <w:proofErr w:type="spellStart"/>
      <w:r w:rsidRPr="00555E80">
        <w:rPr>
          <w:b/>
          <w:sz w:val="28"/>
        </w:rPr>
        <w:t>Информ</w:t>
      </w:r>
      <w:proofErr w:type="spellEnd"/>
      <w:r>
        <w:rPr>
          <w:sz w:val="28"/>
        </w:rPr>
        <w:t>. – с. 24-27, с. 30-33</w:t>
      </w:r>
    </w:p>
    <w:p w:rsidR="00555E80" w:rsidRDefault="00555E80">
      <w:pPr>
        <w:rPr>
          <w:sz w:val="28"/>
        </w:rPr>
      </w:pPr>
      <w:r w:rsidRPr="00555E80">
        <w:rPr>
          <w:b/>
          <w:sz w:val="28"/>
        </w:rPr>
        <w:t>Лит</w:t>
      </w:r>
      <w:proofErr w:type="gramStart"/>
      <w:r w:rsidRPr="00555E80">
        <w:rPr>
          <w:b/>
          <w:sz w:val="28"/>
        </w:rPr>
        <w:t>.</w:t>
      </w:r>
      <w:proofErr w:type="gramEnd"/>
      <w:r w:rsidRPr="00555E80">
        <w:rPr>
          <w:b/>
          <w:sz w:val="28"/>
        </w:rPr>
        <w:t xml:space="preserve"> </w:t>
      </w:r>
      <w:proofErr w:type="gramStart"/>
      <w:r w:rsidRPr="00555E80">
        <w:rPr>
          <w:b/>
          <w:sz w:val="28"/>
        </w:rPr>
        <w:t>ч</w:t>
      </w:r>
      <w:proofErr w:type="gramEnd"/>
      <w:r w:rsidRPr="00555E80">
        <w:rPr>
          <w:b/>
          <w:sz w:val="28"/>
        </w:rPr>
        <w:t>т.</w:t>
      </w:r>
      <w:r>
        <w:rPr>
          <w:b/>
          <w:sz w:val="28"/>
        </w:rPr>
        <w:t xml:space="preserve"> </w:t>
      </w:r>
      <w:r w:rsidRPr="00555E80">
        <w:rPr>
          <w:sz w:val="28"/>
        </w:rPr>
        <w:t xml:space="preserve">- Подготовка к уроку внеклассного чтения: самостоятельно прочитать главы повести Л. </w:t>
      </w:r>
      <w:proofErr w:type="spellStart"/>
      <w:r w:rsidRPr="00555E80">
        <w:rPr>
          <w:sz w:val="28"/>
        </w:rPr>
        <w:t>Гераскиной</w:t>
      </w:r>
      <w:proofErr w:type="spellEnd"/>
      <w:r w:rsidRPr="00555E80">
        <w:rPr>
          <w:sz w:val="28"/>
        </w:rPr>
        <w:t xml:space="preserve"> «В Стране невыученных уроков» или повести Э. Успенского «Школа клоунов», И. Пивоваровой «Рассказы Люси Синицыной, ученицы третьего класса»</w:t>
      </w:r>
    </w:p>
    <w:p w:rsidR="00555E80" w:rsidRDefault="00555E80">
      <w:pPr>
        <w:rPr>
          <w:sz w:val="28"/>
        </w:rPr>
      </w:pPr>
      <w:proofErr w:type="spellStart"/>
      <w:r w:rsidRPr="00555E80">
        <w:rPr>
          <w:b/>
          <w:sz w:val="28"/>
        </w:rPr>
        <w:t>Матем</w:t>
      </w:r>
      <w:proofErr w:type="spellEnd"/>
      <w:r w:rsidRPr="00555E80">
        <w:rPr>
          <w:b/>
          <w:sz w:val="28"/>
        </w:rPr>
        <w:t>.</w:t>
      </w:r>
      <w:r>
        <w:rPr>
          <w:b/>
          <w:sz w:val="28"/>
        </w:rPr>
        <w:t xml:space="preserve"> -</w:t>
      </w:r>
      <w:r>
        <w:rPr>
          <w:sz w:val="28"/>
        </w:rPr>
        <w:t xml:space="preserve"> </w:t>
      </w:r>
      <w:r w:rsidRPr="00555E80">
        <w:rPr>
          <w:sz w:val="28"/>
        </w:rPr>
        <w:t>Правило с.66  №1-3 (устно), № 4, №5</w:t>
      </w:r>
    </w:p>
    <w:p w:rsidR="00555E80" w:rsidRDefault="00555E80">
      <w:pPr>
        <w:rPr>
          <w:sz w:val="28"/>
        </w:rPr>
      </w:pPr>
      <w:r>
        <w:rPr>
          <w:sz w:val="28"/>
        </w:rPr>
        <w:t xml:space="preserve">                  </w:t>
      </w:r>
      <w:r w:rsidRPr="00555E80">
        <w:rPr>
          <w:sz w:val="28"/>
        </w:rPr>
        <w:t>с. 68 №4, №7а</w:t>
      </w:r>
    </w:p>
    <w:p w:rsidR="00922A29" w:rsidRPr="00555E80" w:rsidRDefault="00922A29">
      <w:pPr>
        <w:rPr>
          <w:sz w:val="28"/>
        </w:rPr>
      </w:pPr>
      <w:r w:rsidRPr="00922A29">
        <w:rPr>
          <w:b/>
          <w:sz w:val="28"/>
        </w:rPr>
        <w:t>Рус</w:t>
      </w:r>
      <w:proofErr w:type="gramStart"/>
      <w:r w:rsidRPr="00922A29">
        <w:rPr>
          <w:b/>
          <w:sz w:val="28"/>
        </w:rPr>
        <w:t>.</w:t>
      </w:r>
      <w:proofErr w:type="gramEnd"/>
      <w:r w:rsidRPr="00922A29">
        <w:rPr>
          <w:b/>
          <w:sz w:val="28"/>
        </w:rPr>
        <w:t xml:space="preserve"> </w:t>
      </w:r>
      <w:proofErr w:type="gramStart"/>
      <w:r w:rsidRPr="00922A29">
        <w:rPr>
          <w:b/>
          <w:sz w:val="28"/>
        </w:rPr>
        <w:t>я</w:t>
      </w:r>
      <w:proofErr w:type="gramEnd"/>
      <w:r w:rsidRPr="00922A29">
        <w:rPr>
          <w:b/>
          <w:sz w:val="28"/>
        </w:rPr>
        <w:t>з.</w:t>
      </w:r>
      <w:r>
        <w:rPr>
          <w:sz w:val="28"/>
        </w:rPr>
        <w:t xml:space="preserve"> </w:t>
      </w:r>
      <w:r w:rsidR="004728B1">
        <w:rPr>
          <w:sz w:val="28"/>
        </w:rPr>
        <w:t>–</w:t>
      </w:r>
      <w:r>
        <w:rPr>
          <w:sz w:val="28"/>
        </w:rPr>
        <w:t xml:space="preserve"> Карточка</w:t>
      </w:r>
      <w:r w:rsidR="004728B1">
        <w:rPr>
          <w:sz w:val="28"/>
        </w:rPr>
        <w:t xml:space="preserve"> на повторение орфогр</w:t>
      </w:r>
      <w:bookmarkStart w:id="0" w:name="_GoBack"/>
      <w:bookmarkEnd w:id="0"/>
      <w:r w:rsidR="004728B1">
        <w:rPr>
          <w:sz w:val="28"/>
        </w:rPr>
        <w:t>амм</w:t>
      </w:r>
    </w:p>
    <w:sectPr w:rsidR="00922A29" w:rsidRPr="0055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80"/>
    <w:rsid w:val="004728B1"/>
    <w:rsid w:val="004E212D"/>
    <w:rsid w:val="00555E80"/>
    <w:rsid w:val="00922A29"/>
    <w:rsid w:val="009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2</cp:revision>
  <dcterms:created xsi:type="dcterms:W3CDTF">2018-11-07T16:01:00Z</dcterms:created>
  <dcterms:modified xsi:type="dcterms:W3CDTF">2018-11-07T16:45:00Z</dcterms:modified>
</cp:coreProperties>
</file>