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7B" w:rsidRDefault="0055067B" w:rsidP="00ED350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EB51C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учреждение</w:t>
      </w:r>
    </w:p>
    <w:p w:rsidR="00F014DF" w:rsidRPr="00F014DF" w:rsidRDefault="00EB51C0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-интернат №9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EB5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Салда</w:t>
      </w:r>
    </w:p>
    <w:p w:rsidR="00F014DF" w:rsidRPr="00F014DF" w:rsidRDefault="00EB51C0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3690"/>
        <w:gridCol w:w="3030"/>
        <w:gridCol w:w="2744"/>
      </w:tblGrid>
      <w:tr w:rsidR="00F014DF" w:rsidRPr="00F014DF" w:rsidTr="00F014DF">
        <w:tc>
          <w:tcPr>
            <w:tcW w:w="3690" w:type="dxa"/>
            <w:shd w:val="clear" w:color="auto" w:fill="FFFFFF"/>
            <w:hideMark/>
          </w:tcPr>
          <w:p w:rsidR="00F014DF" w:rsidRPr="00EB51C0" w:rsidRDefault="00F014DF" w:rsidP="00F014DF">
            <w:pPr>
              <w:tabs>
                <w:tab w:val="left" w:pos="9288"/>
              </w:tabs>
              <w:autoSpaceDN w:val="0"/>
              <w:spacing w:after="0" w:line="240" w:lineRule="auto"/>
              <w:ind w:left="237"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shd w:val="clear" w:color="auto" w:fill="FFFFFF"/>
            <w:hideMark/>
          </w:tcPr>
          <w:p w:rsidR="00F014DF" w:rsidRPr="00EB51C0" w:rsidRDefault="00F014DF" w:rsidP="00F014DF">
            <w:pPr>
              <w:tabs>
                <w:tab w:val="left" w:pos="9288"/>
              </w:tabs>
              <w:autoSpaceDN w:val="0"/>
              <w:spacing w:after="0" w:line="240" w:lineRule="auto"/>
              <w:ind w:left="-1038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4" w:type="dxa"/>
            <w:hideMark/>
          </w:tcPr>
          <w:p w:rsidR="00F014DF" w:rsidRPr="00F014DF" w:rsidRDefault="00F014DF" w:rsidP="00F014DF">
            <w:pPr>
              <w:tabs>
                <w:tab w:val="left" w:pos="928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tabs>
          <w:tab w:val="left" w:pos="9288"/>
        </w:tabs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tabs>
          <w:tab w:val="left" w:pos="9288"/>
        </w:tabs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tabs>
          <w:tab w:val="left" w:pos="9288"/>
        </w:tabs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Программа</w:t>
      </w:r>
    </w:p>
    <w:p w:rsidR="00F014DF" w:rsidRPr="00F014DF" w:rsidRDefault="00391E5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Пришкольного </w:t>
      </w:r>
    </w:p>
    <w:p w:rsidR="00F014DF" w:rsidRPr="00F014DF" w:rsidRDefault="00F014DF" w:rsidP="00F014DF">
      <w:pPr>
        <w:autoSpaceDN w:val="0"/>
        <w:spacing w:before="121" w:after="0" w:line="240" w:lineRule="auto"/>
        <w:ind w:left="1314" w:right="881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летнего оздоровительного лагеря </w:t>
      </w:r>
    </w:p>
    <w:p w:rsidR="00F014DF" w:rsidRPr="00F014DF" w:rsidRDefault="00F014DF" w:rsidP="00F014DF">
      <w:pPr>
        <w:autoSpaceDN w:val="0"/>
        <w:spacing w:before="121" w:after="0" w:line="240" w:lineRule="auto"/>
        <w:ind w:left="1314" w:right="881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дневного  </w:t>
      </w:r>
      <w:r w:rsidRPr="00F014DF">
        <w:rPr>
          <w:rFonts w:ascii="Times New Roman" w:eastAsia="Times New Roman" w:hAnsi="Times New Roman" w:cs="Times New Roman"/>
          <w:b/>
          <w:spacing w:val="-87"/>
          <w:sz w:val="36"/>
          <w:szCs w:val="24"/>
          <w:lang w:eastAsia="ru-RU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пребывания</w:t>
      </w:r>
      <w:r w:rsidRPr="00F014D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ru-RU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детей</w:t>
      </w:r>
    </w:p>
    <w:p w:rsidR="00F014DF" w:rsidRPr="00F014DF" w:rsidRDefault="00F014DF" w:rsidP="00F014DF">
      <w:pPr>
        <w:autoSpaceDN w:val="0"/>
        <w:spacing w:before="121" w:after="0" w:line="240" w:lineRule="auto"/>
        <w:ind w:left="1314" w:right="881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«Волшебная страна»</w:t>
      </w: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50A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ED350A" w:rsidRDefault="00ED350A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F014DF" w:rsidRPr="00F014DF">
          <w:footerReference w:type="default" r:id="rId8"/>
          <w:pgSz w:w="11910" w:h="16840"/>
          <w:pgMar w:top="1580" w:right="620" w:bottom="280" w:left="1480" w:header="720" w:footer="720" w:gutter="0"/>
          <w:cols w:space="720"/>
        </w:sect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1.Информационная справка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2. Пояснительная записка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3. Целевой блок</w:t>
      </w:r>
    </w:p>
    <w:p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Цель</w:t>
      </w:r>
    </w:p>
    <w:p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</w:p>
    <w:p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Ожидаемые результаты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4.Механизм реализации программы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Этапы реализации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Содержание программы смены по периодам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Игровая модель смены.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Система мотивации и стимулирования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Органы самоуправления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5.Ресурсное обеспечение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Материально - техническое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Кадровое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Организационное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Финансовое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6.Механизмы оценки результативности программы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7.Возмоные факторы риска реализации программы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8.Список литературы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9.Приложение</w:t>
      </w: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right="476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134096567"/>
    </w:p>
    <w:p w:rsidR="00F014DF" w:rsidRPr="00132058" w:rsidRDefault="00132058" w:rsidP="00132058">
      <w:pPr>
        <w:keepNext/>
        <w:autoSpaceDN w:val="0"/>
        <w:spacing w:before="240" w:after="60" w:line="321" w:lineRule="exact"/>
        <w:ind w:right="87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 xml:space="preserve">               </w:t>
      </w:r>
      <w:r w:rsidR="00F014DF"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ПАСПОРТ</w:t>
      </w:r>
    </w:p>
    <w:p w:rsidR="00F014DF" w:rsidRPr="00132058" w:rsidRDefault="00F014DF" w:rsidP="00132058">
      <w:pPr>
        <w:autoSpaceDN w:val="0"/>
        <w:spacing w:after="0" w:line="321" w:lineRule="exact"/>
        <w:ind w:left="1314" w:right="8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программы_пришкольного_лагеря_с_дневным_"/>
      <w:bookmarkEnd w:id="2"/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132058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лагеря</w:t>
      </w:r>
      <w:r w:rsidRPr="0013205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дневного</w:t>
      </w:r>
      <w:r w:rsidRPr="00132058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пребывания</w:t>
      </w:r>
      <w:r w:rsidRPr="0013205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F014DF" w:rsidRPr="00132058" w:rsidRDefault="00F014DF" w:rsidP="00132058">
      <w:pPr>
        <w:keepNext/>
        <w:autoSpaceDN w:val="0"/>
        <w:spacing w:before="3" w:after="60" w:line="240" w:lineRule="auto"/>
        <w:ind w:left="4046" w:right="361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3" w:name="«С_чего__начинается_Родина…»"/>
      <w:bookmarkEnd w:id="3"/>
      <w:r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«Волшебная страна»</w:t>
      </w:r>
    </w:p>
    <w:p w:rsidR="00F014DF" w:rsidRPr="00132058" w:rsidRDefault="00EB51C0" w:rsidP="00EB51C0">
      <w:pPr>
        <w:keepNext/>
        <w:autoSpaceDN w:val="0"/>
        <w:spacing w:before="3" w:after="60" w:line="240" w:lineRule="auto"/>
        <w:ind w:left="3686" w:right="3615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МБОУ «Школы-интерната № 9</w:t>
      </w:r>
      <w:r w:rsidR="00F014DF"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F014DF" w:rsidRPr="00132058" w:rsidRDefault="00F014DF" w:rsidP="00132058">
      <w:pPr>
        <w:keepNext/>
        <w:autoSpaceDN w:val="0"/>
        <w:spacing w:before="3" w:after="60" w:line="240" w:lineRule="auto"/>
        <w:ind w:left="4046" w:right="361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г. </w:t>
      </w:r>
      <w:r w:rsidR="00EB51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Верхняя Салда</w:t>
      </w:r>
    </w:p>
    <w:p w:rsidR="00F014DF" w:rsidRPr="00132058" w:rsidRDefault="00F014DF" w:rsidP="00132058">
      <w:pPr>
        <w:autoSpaceDN w:val="0"/>
        <w:spacing w:after="0" w:line="317" w:lineRule="exact"/>
        <w:ind w:left="1314" w:right="11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B5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3205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W w:w="0" w:type="auto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6"/>
        <w:gridCol w:w="7198"/>
      </w:tblGrid>
      <w:tr w:rsidR="00F014DF" w:rsidRPr="00132058" w:rsidTr="00F014DF">
        <w:trPr>
          <w:trHeight w:val="107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before="1" w:after="0" w:line="240" w:lineRule="auto"/>
              <w:ind w:right="11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 w:rsidR="00F014DF" w:rsidRPr="00132058">
              <w:rPr>
                <w:rFonts w:ascii="Times New Roman" w:eastAsia="Calibri" w:hAnsi="Times New Roman" w:cs="Times New Roman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название</w:t>
            </w:r>
            <w:proofErr w:type="spellEnd"/>
            <w:r w:rsidR="00F014DF"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EB51C0">
            <w:pPr>
              <w:widowControl w:val="0"/>
              <w:autoSpaceDE w:val="0"/>
              <w:autoSpaceDN w:val="0"/>
              <w:spacing w:after="0" w:line="240" w:lineRule="auto"/>
              <w:ind w:left="110" w:right="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организации летнего отдыха и оздоровления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условиях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дневного пребывания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«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Школы-интерната № 9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г. Верхняя Салда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«Волшебная страна»</w:t>
            </w:r>
          </w:p>
        </w:tc>
      </w:tr>
      <w:tr w:rsidR="00F014DF" w:rsidRPr="00132058" w:rsidTr="00F014DF">
        <w:trPr>
          <w:trHeight w:val="120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08" w:after="0" w:line="240" w:lineRule="auto"/>
              <w:ind w:left="115" w:right="5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>Терри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тория</w:t>
            </w:r>
            <w:proofErr w:type="spellEnd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название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76" w:lineRule="exact"/>
              <w:ind w:right="1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</w:t>
            </w:r>
            <w:r w:rsidR="00F014DF" w:rsidRPr="0013205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</w:t>
            </w:r>
            <w:r w:rsidR="00F014DF"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</w:t>
            </w:r>
            <w:r w:rsidR="00F014DF"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  <w:p w:rsidR="00F014DF" w:rsidRPr="00132058" w:rsidRDefault="00F014DF" w:rsidP="00EB51C0">
            <w:pPr>
              <w:widowControl w:val="0"/>
              <w:autoSpaceDE w:val="0"/>
              <w:autoSpaceDN w:val="0"/>
              <w:spacing w:after="0" w:line="240" w:lineRule="auto"/>
              <w:ind w:left="155" w:right="1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бщеобразовательная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-интернат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№ 9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Верхняя </w:t>
            </w:r>
            <w:proofErr w:type="spellStart"/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салда</w:t>
            </w:r>
            <w:proofErr w:type="spellEnd"/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F014DF" w:rsidRPr="00132058" w:rsidTr="00F014DF">
        <w:trPr>
          <w:trHeight w:val="96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269" w:after="0" w:line="240" w:lineRule="auto"/>
              <w:ind w:left="115" w:right="78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55067B">
            <w:pPr>
              <w:widowControl w:val="0"/>
              <w:autoSpaceDE w:val="0"/>
              <w:autoSpaceDN w:val="0"/>
              <w:spacing w:before="269" w:after="0" w:line="240" w:lineRule="auto"/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Лагерь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дневного пребывания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страна»</w:t>
            </w:r>
          </w:p>
        </w:tc>
      </w:tr>
      <w:tr w:rsidR="00F014DF" w:rsidRPr="00132058" w:rsidTr="00F014DF">
        <w:trPr>
          <w:trHeight w:val="76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</w:t>
            </w:r>
            <w:proofErr w:type="spellEnd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</w:t>
            </w:r>
          </w:p>
        </w:tc>
      </w:tr>
      <w:tr w:rsidR="00F014DF" w:rsidRPr="00132058" w:rsidTr="00F014DF">
        <w:trPr>
          <w:trHeight w:val="76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познакомить детей с культурными традициями многонационального народа Российской Федерации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способствовать развитию у ребёнка 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навыков самостоятельности: самообслуживания и безопасной жизнедеятельности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</w:t>
            </w:r>
          </w:p>
          <w:p w:rsidR="00F014DF" w:rsidRPr="00132058" w:rsidRDefault="00F014DF" w:rsidP="001320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13" w:rsidRPr="00132058" w:rsidTr="00F014DF">
        <w:trPr>
          <w:trHeight w:val="76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13" w:rsidRDefault="00931E13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13" w:rsidRPr="00931E13" w:rsidRDefault="00931E13" w:rsidP="00931E13">
            <w:pPr>
              <w:pStyle w:val="TableParagraph"/>
              <w:ind w:left="3440"/>
              <w:jc w:val="both"/>
              <w:rPr>
                <w:i/>
                <w:sz w:val="24"/>
              </w:rPr>
            </w:pPr>
            <w:r w:rsidRPr="00931E13">
              <w:rPr>
                <w:i/>
                <w:sz w:val="24"/>
              </w:rPr>
              <w:t>Дети</w:t>
            </w:r>
            <w:r w:rsidRPr="00931E13">
              <w:rPr>
                <w:i/>
                <w:spacing w:val="-2"/>
                <w:sz w:val="24"/>
              </w:rPr>
              <w:t xml:space="preserve"> </w:t>
            </w:r>
            <w:r w:rsidRPr="00931E13">
              <w:rPr>
                <w:i/>
                <w:sz w:val="24"/>
              </w:rPr>
              <w:t>и</w:t>
            </w:r>
            <w:r w:rsidRPr="00931E13">
              <w:rPr>
                <w:i/>
                <w:spacing w:val="-2"/>
                <w:sz w:val="24"/>
              </w:rPr>
              <w:t xml:space="preserve"> подростки</w:t>
            </w:r>
          </w:p>
          <w:p w:rsidR="00931E13" w:rsidRPr="00931E13" w:rsidRDefault="00931E13" w:rsidP="00931E13">
            <w:pPr>
              <w:pStyle w:val="TableParagraph"/>
              <w:ind w:left="115" w:right="96"/>
              <w:jc w:val="both"/>
              <w:rPr>
                <w:sz w:val="24"/>
              </w:rPr>
            </w:pPr>
            <w:r w:rsidRPr="00931E13">
              <w:rPr>
                <w:sz w:val="24"/>
              </w:rPr>
              <w:t>Сформировали ответственное отношение к своему здоровью (включение детей в физкультурно-оздоровительную и спортивно-массовую деятельность, способствовало развитию физических, волевых качеств и ценностей здорового образа жизни, навыков безопасного поведения).</w:t>
            </w:r>
          </w:p>
          <w:p w:rsidR="00931E13" w:rsidRPr="00931E13" w:rsidRDefault="00931E13" w:rsidP="00931E13">
            <w:pPr>
              <w:pStyle w:val="TableParagraph"/>
              <w:ind w:left="115" w:right="95"/>
              <w:jc w:val="both"/>
              <w:rPr>
                <w:sz w:val="24"/>
              </w:rPr>
            </w:pPr>
            <w:r w:rsidRPr="00931E13">
              <w:rPr>
                <w:sz w:val="24"/>
              </w:rPr>
              <w:t>Приобрели опыт коллективного творчества и навыки самоорганизации (успешность детей в различных мероприятиях повысит социальную активность, даст уверенность в своих силах и талантах).</w:t>
            </w:r>
          </w:p>
          <w:p w:rsidR="00931E13" w:rsidRPr="00931E13" w:rsidRDefault="00931E13" w:rsidP="00931E13">
            <w:pPr>
              <w:pStyle w:val="TableParagraph"/>
              <w:ind w:left="115" w:right="102"/>
              <w:jc w:val="both"/>
              <w:rPr>
                <w:sz w:val="24"/>
              </w:rPr>
            </w:pPr>
            <w:r w:rsidRPr="00931E13">
              <w:rPr>
                <w:sz w:val="24"/>
              </w:rPr>
              <w:t>Повысили уровень духовно-нравственной, гражданско-</w:t>
            </w:r>
            <w:r w:rsidRPr="00931E13">
              <w:rPr>
                <w:sz w:val="24"/>
              </w:rPr>
              <w:lastRenderedPageBreak/>
              <w:t xml:space="preserve">патриотической </w:t>
            </w:r>
            <w:r w:rsidRPr="00931E13">
              <w:rPr>
                <w:spacing w:val="-2"/>
                <w:sz w:val="24"/>
              </w:rPr>
              <w:t>воспитанности.</w:t>
            </w:r>
          </w:p>
          <w:p w:rsidR="00931E13" w:rsidRPr="00931E13" w:rsidRDefault="00931E13" w:rsidP="00931E13">
            <w:pPr>
              <w:pStyle w:val="TableParagraph"/>
              <w:ind w:left="115" w:right="102"/>
              <w:jc w:val="both"/>
              <w:rPr>
                <w:sz w:val="24"/>
              </w:rPr>
            </w:pPr>
            <w:r w:rsidRPr="00931E13">
              <w:rPr>
                <w:sz w:val="24"/>
              </w:rPr>
              <w:t xml:space="preserve">Приобрели умения адекватно оценивать жизненные ситуации, расставлять </w:t>
            </w:r>
            <w:r w:rsidRPr="00931E13">
              <w:rPr>
                <w:spacing w:val="-2"/>
                <w:sz w:val="24"/>
              </w:rPr>
              <w:t>приоритеты.</w:t>
            </w:r>
          </w:p>
          <w:p w:rsidR="00931E13" w:rsidRDefault="00931E13" w:rsidP="00931E13">
            <w:pPr>
              <w:pStyle w:val="TableParagraph"/>
              <w:ind w:left="115"/>
              <w:jc w:val="both"/>
              <w:rPr>
                <w:sz w:val="24"/>
              </w:rPr>
            </w:pPr>
            <w:r w:rsidRPr="00931E13">
              <w:rPr>
                <w:sz w:val="24"/>
              </w:rPr>
              <w:t>Повысили</w:t>
            </w:r>
            <w:r w:rsidRPr="00931E13">
              <w:rPr>
                <w:spacing w:val="64"/>
                <w:sz w:val="24"/>
              </w:rPr>
              <w:t xml:space="preserve"> </w:t>
            </w:r>
            <w:r w:rsidRPr="00931E13">
              <w:rPr>
                <w:sz w:val="24"/>
              </w:rPr>
              <w:t>уровень</w:t>
            </w:r>
            <w:r w:rsidRPr="00931E13">
              <w:rPr>
                <w:spacing w:val="66"/>
                <w:sz w:val="24"/>
              </w:rPr>
              <w:t xml:space="preserve"> </w:t>
            </w:r>
            <w:r w:rsidRPr="00931E13">
              <w:rPr>
                <w:sz w:val="24"/>
              </w:rPr>
              <w:t>коммуникативной</w:t>
            </w:r>
            <w:r w:rsidRPr="00931E13">
              <w:rPr>
                <w:spacing w:val="66"/>
                <w:sz w:val="24"/>
              </w:rPr>
              <w:t xml:space="preserve"> </w:t>
            </w:r>
            <w:r w:rsidRPr="00931E13">
              <w:rPr>
                <w:sz w:val="24"/>
              </w:rPr>
              <w:t>культуры,</w:t>
            </w:r>
            <w:r w:rsidRPr="00931E13">
              <w:rPr>
                <w:spacing w:val="67"/>
                <w:sz w:val="24"/>
              </w:rPr>
              <w:t xml:space="preserve"> </w:t>
            </w:r>
            <w:r w:rsidRPr="00931E13">
              <w:rPr>
                <w:sz w:val="24"/>
              </w:rPr>
              <w:t>развивали</w:t>
            </w:r>
            <w:r w:rsidRPr="00931E13">
              <w:rPr>
                <w:spacing w:val="66"/>
                <w:sz w:val="24"/>
              </w:rPr>
              <w:t xml:space="preserve"> </w:t>
            </w:r>
            <w:r w:rsidRPr="00931E13">
              <w:rPr>
                <w:sz w:val="24"/>
              </w:rPr>
              <w:t>уверенность</w:t>
            </w:r>
            <w:r w:rsidRPr="00931E13">
              <w:rPr>
                <w:spacing w:val="52"/>
                <w:sz w:val="24"/>
              </w:rPr>
              <w:t xml:space="preserve"> </w:t>
            </w:r>
            <w:r w:rsidRPr="00931E13">
              <w:rPr>
                <w:sz w:val="24"/>
              </w:rPr>
              <w:t>в</w:t>
            </w:r>
            <w:r w:rsidRPr="00931E13">
              <w:rPr>
                <w:spacing w:val="53"/>
                <w:sz w:val="24"/>
              </w:rPr>
              <w:t xml:space="preserve"> </w:t>
            </w:r>
            <w:r w:rsidRPr="00931E13">
              <w:rPr>
                <w:spacing w:val="-2"/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 w:rsidRPr="00931E13">
              <w:rPr>
                <w:sz w:val="24"/>
              </w:rPr>
              <w:t>адаптировались</w:t>
            </w:r>
            <w:r w:rsidRPr="00931E13">
              <w:rPr>
                <w:spacing w:val="24"/>
                <w:sz w:val="24"/>
              </w:rPr>
              <w:t xml:space="preserve"> </w:t>
            </w:r>
            <w:r w:rsidRPr="00931E13">
              <w:rPr>
                <w:sz w:val="24"/>
              </w:rPr>
              <w:t>в</w:t>
            </w:r>
            <w:r w:rsidRPr="00931E13">
              <w:rPr>
                <w:spacing w:val="25"/>
                <w:sz w:val="24"/>
              </w:rPr>
              <w:t xml:space="preserve"> </w:t>
            </w:r>
            <w:r w:rsidRPr="00931E13">
              <w:rPr>
                <w:sz w:val="24"/>
              </w:rPr>
              <w:t>детском</w:t>
            </w:r>
            <w:r w:rsidRPr="00931E13">
              <w:rPr>
                <w:spacing w:val="25"/>
                <w:sz w:val="24"/>
              </w:rPr>
              <w:t xml:space="preserve"> </w:t>
            </w:r>
            <w:r w:rsidRPr="00931E13">
              <w:rPr>
                <w:sz w:val="24"/>
              </w:rPr>
              <w:t>коллективе</w:t>
            </w:r>
          </w:p>
          <w:p w:rsidR="00931E13" w:rsidRDefault="00931E13" w:rsidP="00931E13">
            <w:pPr>
              <w:pStyle w:val="TableParagraph"/>
              <w:ind w:left="1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Педагоги</w:t>
            </w:r>
          </w:p>
          <w:p w:rsidR="00931E13" w:rsidRDefault="00931E13" w:rsidP="00931E13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Приобрели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новый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опыт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игровой,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познавательной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 научно-экспериментальной деятельности детей и подростков в летний период, возможность применения этого опыта в основной педагогической деятельности.</w:t>
            </w:r>
          </w:p>
          <w:p w:rsidR="00931E13" w:rsidRDefault="00931E13" w:rsidP="00931E13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Осмыслили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931E13" w:rsidRDefault="00931E13" w:rsidP="00931E13">
            <w:pPr>
              <w:pStyle w:val="TableParagraph"/>
              <w:ind w:left="115" w:right="1030"/>
              <w:rPr>
                <w:sz w:val="24"/>
              </w:rPr>
            </w:pPr>
            <w:r>
              <w:rPr>
                <w:sz w:val="24"/>
              </w:rPr>
              <w:t>Внедрили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 Вышли на более высокий уровень сотворчества детей и педагогов.</w:t>
            </w:r>
          </w:p>
          <w:p w:rsidR="00931E13" w:rsidRDefault="00931E13" w:rsidP="00931E1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Способствовали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взаимопониманию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коллективов.</w:t>
            </w:r>
          </w:p>
          <w:p w:rsidR="00931E13" w:rsidRPr="00931E13" w:rsidRDefault="00931E13" w:rsidP="00931E13">
            <w:pPr>
              <w:pStyle w:val="TableParagraph"/>
              <w:ind w:left="115"/>
              <w:jc w:val="both"/>
              <w:rPr>
                <w:sz w:val="24"/>
              </w:rPr>
            </w:pPr>
          </w:p>
        </w:tc>
      </w:tr>
    </w:tbl>
    <w:p w:rsidR="00F014DF" w:rsidRPr="00132058" w:rsidRDefault="00F014DF" w:rsidP="00132058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14DF" w:rsidRPr="00132058">
          <w:pgSz w:w="11910" w:h="16840"/>
          <w:pgMar w:top="1100" w:right="0" w:bottom="280" w:left="420" w:header="720" w:footer="720" w:gutter="0"/>
          <w:pgNumType w:start="3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6"/>
        <w:gridCol w:w="7198"/>
      </w:tblGrid>
      <w:tr w:rsidR="00F014DF" w:rsidRPr="00132058" w:rsidTr="00132058">
        <w:trPr>
          <w:trHeight w:val="84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Ключевая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идея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«Путешествуя по неизведанной стране, мы, оказывается, открывали Россию»</w:t>
            </w:r>
            <w:r w:rsid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4DF" w:rsidRPr="00132058" w:rsidTr="00132058">
        <w:trPr>
          <w:trHeight w:val="83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программа  по своей направленности является духовно – нравственной.</w:t>
            </w:r>
          </w:p>
        </w:tc>
      </w:tr>
      <w:tr w:rsidR="00F014DF" w:rsidRPr="00132058" w:rsidTr="00132058">
        <w:trPr>
          <w:trHeight w:val="98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55067B">
            <w:pPr>
              <w:widowControl w:val="0"/>
              <w:autoSpaceDE w:val="0"/>
              <w:autoSpaceDN w:val="0"/>
              <w:spacing w:before="238" w:after="0" w:line="24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321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01.08.25 г. по 26.08.25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014DF" w:rsidRPr="00132058" w:rsidTr="00F014DF">
        <w:trPr>
          <w:trHeight w:val="80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55067B" w:rsidP="00132058">
            <w:pPr>
              <w:widowControl w:val="0"/>
              <w:autoSpaceDE w:val="0"/>
              <w:autoSpaceDN w:val="0"/>
              <w:spacing w:after="0" w:line="240" w:lineRule="auto"/>
              <w:ind w:left="5" w:right="89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="00F014DF"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EB51C0" w:rsidRDefault="00EB51C0" w:rsidP="00EB51C0">
            <w:pPr>
              <w:widowControl w:val="0"/>
              <w:autoSpaceDE w:val="0"/>
              <w:autoSpaceDN w:val="0"/>
              <w:spacing w:after="0" w:line="321" w:lineRule="exact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F014DF"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Школа-интернат</w:t>
            </w:r>
            <w:r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014DF"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Верхняя Салда</w:t>
            </w:r>
          </w:p>
        </w:tc>
      </w:tr>
      <w:tr w:rsidR="00F014DF" w:rsidRPr="00132058" w:rsidTr="00F014DF">
        <w:trPr>
          <w:trHeight w:val="161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ind w:left="115" w:right="811" w:firstLine="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Общее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321" w:lineRule="exact"/>
              <w:ind w:lef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3" w:after="0" w:line="228" w:lineRule="auto"/>
              <w:ind w:left="145" w:right="3395" w:hanging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лагеря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5067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– 8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2" w:after="0" w:line="321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пищеблока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человек.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315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персонал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человека.</w:t>
            </w:r>
          </w:p>
        </w:tc>
      </w:tr>
      <w:tr w:rsidR="00F014DF" w:rsidRPr="00132058" w:rsidTr="00F014DF">
        <w:trPr>
          <w:trHeight w:val="96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ind w:left="115" w:right="8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Адресаты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1C0" w:rsidRPr="00132058" w:rsidRDefault="00F014DF" w:rsidP="00EB51C0">
            <w:pPr>
              <w:widowControl w:val="0"/>
              <w:autoSpaceDE w:val="0"/>
              <w:autoSpaceDN w:val="0"/>
              <w:spacing w:before="10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Дети и п</w:t>
            </w:r>
            <w:r w:rsidR="0055067B">
              <w:rPr>
                <w:rFonts w:ascii="Times New Roman" w:eastAsia="Calibri" w:hAnsi="Times New Roman" w:cs="Times New Roman"/>
                <w:sz w:val="24"/>
                <w:szCs w:val="24"/>
              </w:rPr>
              <w:t>одростки в возрасте от 6,5 до 10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0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14DF" w:rsidRPr="00132058" w:rsidTr="00F014DF">
        <w:trPr>
          <w:trHeight w:val="161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ind w:left="115" w:right="14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Условия</w:t>
            </w:r>
            <w:proofErr w:type="spellEnd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участия</w:t>
            </w:r>
            <w:proofErr w:type="spellEnd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программе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08" w:after="0" w:line="240" w:lineRule="auto"/>
              <w:ind w:left="110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</w:t>
            </w:r>
            <w:r w:rsidRPr="00132058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132058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(лиц</w:t>
            </w:r>
            <w:r w:rsidRPr="00132058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132058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заменяющих)</w:t>
            </w:r>
            <w:r w:rsidRPr="00132058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3205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приеме в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летний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лагерь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дневного пребывания.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17" w:after="0" w:line="240" w:lineRule="auto"/>
              <w:ind w:left="110" w:right="18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 согласии</w:t>
            </w:r>
            <w:r w:rsidRPr="0013205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социально-значимой деятельности.</w:t>
            </w:r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474" w:right="476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014DF" w:rsidRPr="00F014DF">
          <w:pgSz w:w="11910" w:h="16840"/>
          <w:pgMar w:top="620" w:right="620" w:bottom="280" w:left="1480" w:header="720" w:footer="720" w:gutter="0"/>
          <w:cols w:space="720"/>
        </w:sectPr>
      </w:pPr>
    </w:p>
    <w:bookmarkEnd w:id="1"/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Программа смены предполагает подготовку и реализацию коллективного творческого дела, согласно </w:t>
      </w:r>
      <w:r w:rsidR="00132058" w:rsidRPr="00F014DF">
        <w:rPr>
          <w:rFonts w:ascii="Times New Roman" w:eastAsia="Times New Roman" w:hAnsi="Times New Roman" w:cs="Times New Roman"/>
          <w:sz w:val="28"/>
          <w:szCs w:val="28"/>
        </w:rPr>
        <w:t>всем,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шести этапам КТД (по И. П. Иванову): совместное создание взрослыми и детьми большого общего Праздника в 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Смена в пришкольном лагере для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 года опыт совместной деятельности.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Содержание данной смены реализовано во всех отрядах, находящихся в пришкольном лагере. Поскольку ребята являются участниками программы «Орлята России», предполагается, что они стремятся жить по законам и традициям содружества «орлят», исполняют «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орлятские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» песни и стремятся к проявлению качеств настоящего «орлёнка».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 Смена в пришкольном лагере основывается на игровой модели «Путешествие в Страну Маленьких и Великих Открытий». Данная игровая модель обусловлена возрастной категорией детей-участников смены — 6,5 -10 лет — и временными рамками (дети находятся в лагере не полный день). 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</w:t>
      </w:r>
    </w:p>
    <w:p w:rsidR="00F014DF" w:rsidRPr="0055067B" w:rsidRDefault="00F014DF" w:rsidP="005506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  Ключевыми памятными датам</w:t>
      </w:r>
      <w:r w:rsidR="0051542D">
        <w:rPr>
          <w:rFonts w:ascii="Times New Roman" w:eastAsia="Times New Roman" w:hAnsi="Times New Roman" w:cs="Times New Roman"/>
          <w:sz w:val="28"/>
          <w:szCs w:val="28"/>
        </w:rPr>
        <w:t>и, взятыми за основу смен в 2025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году, стан</w:t>
      </w:r>
      <w:r w:rsidR="0055067B">
        <w:rPr>
          <w:rFonts w:ascii="Times New Roman" w:eastAsia="Times New Roman" w:hAnsi="Times New Roman" w:cs="Times New Roman"/>
          <w:sz w:val="28"/>
          <w:szCs w:val="28"/>
        </w:rPr>
        <w:t xml:space="preserve">ут: Год </w:t>
      </w:r>
      <w:r w:rsidR="0051542D">
        <w:rPr>
          <w:rFonts w:ascii="Times New Roman" w:eastAsia="Times New Roman" w:hAnsi="Times New Roman" w:cs="Times New Roman"/>
          <w:sz w:val="28"/>
          <w:szCs w:val="28"/>
        </w:rPr>
        <w:t>защитника Отечества и 80-летие Великой Победы</w:t>
      </w:r>
      <w:r w:rsidR="0055067B">
        <w:rPr>
          <w:rFonts w:ascii="Times New Roman" w:eastAsia="Times New Roman" w:hAnsi="Times New Roman" w:cs="Times New Roman"/>
          <w:sz w:val="28"/>
          <w:szCs w:val="28"/>
        </w:rPr>
        <w:t>, Год</w:t>
      </w:r>
      <w:r w:rsidR="0055067B" w:rsidRPr="0055067B">
        <w:rPr>
          <w:rFonts w:ascii="Times New Roman" w:eastAsia="Times New Roman" w:hAnsi="Times New Roman" w:cs="Times New Roman"/>
          <w:sz w:val="28"/>
          <w:szCs w:val="28"/>
        </w:rPr>
        <w:t xml:space="preserve"> добрых дел для малой Родины.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летней смены учитываются памятные даты, государственные и национальные праздники Российской Федерации, которые выпадают в период реализации летней смены.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Целевой блок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-познакомить детей с культурными традициями многонационального народа Российской Федерации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-способствовать развитию у ребёнка 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навыков самостоятельности: самообслуживания и безопасной жизнедеятельности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проявление ребёнком ценностного отношения к Родине и Государственным    символам РФ, семье, команде, природе, познанию, здоровью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проявление ребёнком интереса к предлагаемой деятельности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приобретение ребёнком знаний и социального опыта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положительное эмоциональное состояние детей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позитивное взаимодействие в команде, коллективе</w:t>
      </w: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Этапы реализации программы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Организационный период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Старт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Ввод в игровой сюжет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Основной период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Реализация игрового сюжета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Подготовка и реализация коллективно-творческого дела (праздника)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Выход из игрового сюжета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Итоговый период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итогов смены.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Перспективы на следующий учебный год.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014DF" w:rsidRDefault="00F014DF" w:rsidP="00E77F4D">
      <w:pPr>
        <w:widowControl w:val="0"/>
        <w:autoSpaceDE w:val="0"/>
        <w:autoSpaceDN w:val="0"/>
        <w:spacing w:after="0" w:line="240" w:lineRule="auto"/>
        <w:ind w:right="2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331" w:rsidRPr="00F014DF" w:rsidRDefault="00513331" w:rsidP="00E77F4D">
      <w:pPr>
        <w:widowControl w:val="0"/>
        <w:autoSpaceDE w:val="0"/>
        <w:autoSpaceDN w:val="0"/>
        <w:spacing w:after="0" w:line="240" w:lineRule="auto"/>
        <w:ind w:right="2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8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F014DF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  <w:r w:rsidRPr="00F014D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программы</w:t>
      </w:r>
      <w:r w:rsidRPr="00F014D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по</w:t>
      </w:r>
      <w:r w:rsidRPr="00F014D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периодам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7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Содержание программы предполагает описание ключевых дел смены,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которые рекомендованы к реализации, так как именно они поддерживают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игровую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модель.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добавлять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разнообразить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тематического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реализованы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логике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 смысла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игрового сюжета.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8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Обязательным условием является неведение участников относительно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ожидающих их событий: каждое утро, открывая новые страницы волшебной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книги, ребята вместе со своим вожатым/учителем находят новые задания,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подсказки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приглашение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продолжению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путешествия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Pr="00F014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5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 xml:space="preserve">Организационный период (1-3 дни смены) </w:t>
      </w:r>
      <w:r w:rsidRPr="00F014DF">
        <w:rPr>
          <w:rFonts w:ascii="Times New Roman" w:eastAsia="Times New Roman" w:hAnsi="Times New Roman" w:cs="Times New Roman"/>
          <w:sz w:val="28"/>
        </w:rPr>
        <w:t>– орлята собираются вместе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после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учебного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года,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чтобы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познакомиться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интересно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познавательно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провести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время.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организационного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9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адаптация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участников</w:t>
      </w:r>
      <w:r w:rsidRPr="00F014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смены,</w:t>
      </w:r>
      <w:r w:rsidRPr="00F014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правилами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лагеря,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распорядком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дня;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территорией,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историей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инфраструктурой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лагеря;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со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всеми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участниками</w:t>
      </w:r>
      <w:r w:rsidRPr="00F014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форме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творческих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визиток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отрядов;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содержанием</w:t>
      </w:r>
      <w:r w:rsidRPr="00F014D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программы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(ввод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игровой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сюжет,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информирование детей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их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возможностях в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смене).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tbl>
      <w:tblPr>
        <w:tblStyle w:val="TableNormal"/>
        <w:tblW w:w="922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128"/>
        <w:gridCol w:w="14"/>
        <w:gridCol w:w="6097"/>
      </w:tblGrid>
      <w:tr w:rsidR="00F014DF" w:rsidRPr="00F014DF" w:rsidTr="00F014DF">
        <w:trPr>
          <w:trHeight w:val="626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52" w:right="361" w:hanging="26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Формы ключевых</w:t>
            </w:r>
            <w:r w:rsidRPr="0055067B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событий</w:t>
            </w:r>
            <w:r w:rsidRPr="0055067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дел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95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F014DF" w:rsidRPr="00F014DF" w:rsidTr="00F014DF">
        <w:trPr>
          <w:trHeight w:val="239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4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Организационный</w:t>
            </w:r>
            <w:r w:rsidRPr="0055067B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F014DF" w:rsidRPr="00F014DF" w:rsidTr="00F014DF">
        <w:trPr>
          <w:trHeight w:val="1165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Игровой час «Играю я –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играют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друзья»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tabs>
                <w:tab w:val="left" w:pos="2571"/>
                <w:tab w:val="left" w:pos="4155"/>
              </w:tabs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программ на 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взаимодействие,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55067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сплочение,</w:t>
            </w:r>
            <w:r w:rsidRPr="0055067B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</w:t>
            </w:r>
          </w:p>
        </w:tc>
      </w:tr>
      <w:tr w:rsidR="00F014DF" w:rsidRPr="00F014DF" w:rsidTr="00F014DF">
        <w:trPr>
          <w:trHeight w:val="1719"/>
        </w:trPr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лидера, создание благоприятного эмоционального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фона в коллективе; при необходимости игры 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или закрепление имён.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LCD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7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UTT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EeASMg</w:t>
              </w:r>
              <w:proofErr w:type="spellEnd"/>
            </w:hyperlink>
          </w:p>
        </w:tc>
      </w:tr>
      <w:tr w:rsidR="00F014DF" w:rsidRPr="00F014DF" w:rsidTr="00F014DF">
        <w:trPr>
          <w:trHeight w:val="533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Организационный</w:t>
            </w:r>
            <w:r w:rsidRPr="0055067B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период.</w:t>
            </w:r>
          </w:p>
        </w:tc>
      </w:tr>
      <w:tr w:rsidR="00F014DF" w:rsidRPr="00F014DF" w:rsidTr="00F014DF">
        <w:trPr>
          <w:trHeight w:val="392"/>
        </w:trPr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«Здравствуй,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лагерь»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Официальный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поднятием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флага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исполнением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номером,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приветственной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речью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начальника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лагеря.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территорией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лагеря, основными правилами и распорядком дня,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ключевыми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людьми,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обращаться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течение смены.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VNVJHNYPrlA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iQ</w:t>
              </w:r>
              <w:proofErr w:type="spellEnd"/>
            </w:hyperlink>
          </w:p>
        </w:tc>
      </w:tr>
      <w:tr w:rsidR="00F014DF" w:rsidRPr="00F014DF" w:rsidTr="00F014DF">
        <w:trPr>
          <w:trHeight w:val="392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4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Формирование отрядов.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F014DF" w:rsidRPr="00F014DF" w:rsidTr="00F014DF">
        <w:trPr>
          <w:trHeight w:val="4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4DF" w:rsidRPr="0055067B" w:rsidRDefault="00F014DF" w:rsidP="00F014DF">
            <w:pPr>
              <w:ind w:left="100" w:right="54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Творческая встреча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 «Знакомьтесь,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мы!»</w:t>
            </w:r>
          </w:p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right="133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другом,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визиток,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названий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девизов;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с творческой визиткой «вожатского»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учителей,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наставников-старшеклассников.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hyperlink r:id="rId11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UqXS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omtsg</w:t>
              </w:r>
              <w:proofErr w:type="spellEnd"/>
            </w:hyperlink>
          </w:p>
          <w:p w:rsidR="00F014DF" w:rsidRPr="0055067B" w:rsidRDefault="00F014DF" w:rsidP="00F014DF">
            <w:pPr>
              <w:ind w:left="1344" w:right="1337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F014DF" w:rsidRPr="00F014DF" w:rsidTr="00F014DF">
        <w:trPr>
          <w:trHeight w:val="570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4-й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Погружение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игровой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сюжет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</w:p>
        </w:tc>
      </w:tr>
      <w:tr w:rsidR="00F014DF" w:rsidRPr="00F014DF" w:rsidTr="00F014DF">
        <w:trPr>
          <w:trHeight w:val="3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 w:right="45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«Открывая страницы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интересной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 волшебной книги, открыв которую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жителей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 «Жители» знакомят детей с правилами,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продумывает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ЧТП.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2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oFdBvcBPL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J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_4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</w:t>
              </w:r>
            </w:hyperlink>
          </w:p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4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>Основной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период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(5-17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дни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смены)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–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орлята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отправляются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путешествие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неизвестной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стране,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открывать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которую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помогают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невидимые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жители.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2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культурными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традициями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национальными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ценностями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российского народа,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изучение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богатств</w:t>
      </w:r>
      <w:r w:rsidRPr="00F014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нашей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Родины;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8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поддержание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благоприятного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эмоционально-психологического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климата;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0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создание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условий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проявления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каждым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ребёнком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индивидуальности, его творческого и нравственного потенциала, активности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инициативы;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приобщение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детей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здоровому</w:t>
      </w:r>
      <w:r w:rsidRPr="00F014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образу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жизни;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формирование</w:t>
      </w:r>
      <w:r w:rsidRPr="00F014D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норм</w:t>
      </w:r>
      <w:r w:rsidRPr="00F014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взаимоотношений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внутри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F014DF" w:rsidRPr="00F014DF" w:rsidTr="00F014DF">
        <w:trPr>
          <w:trHeight w:val="56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90" w:right="116" w:hanging="85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F014DF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78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ключевых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</w:t>
            </w:r>
            <w:proofErr w:type="spellEnd"/>
          </w:p>
        </w:tc>
      </w:tr>
      <w:tr w:rsidR="00F014DF" w:rsidRPr="00F014DF" w:rsidTr="00F014DF">
        <w:trPr>
          <w:trHeight w:val="425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70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5-й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игры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забавы»</w:t>
            </w:r>
          </w:p>
        </w:tc>
      </w:tr>
      <w:tr w:rsidR="00F014DF" w:rsidRPr="00F014DF" w:rsidTr="00F014DF">
        <w:trPr>
          <w:trHeight w:val="197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4DF" w:rsidRPr="0055067B" w:rsidRDefault="00F014DF" w:rsidP="00F014DF">
            <w:pPr>
              <w:ind w:left="100" w:right="60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 отрядного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творчества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«Мы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Орлята!»</w:t>
            </w:r>
          </w:p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национальными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забавами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рассматривают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спектр национальных игр и забав и более подробно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знакомятся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конкретной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игрой,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заранее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определённой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жребием.</w:t>
            </w:r>
          </w:p>
        </w:tc>
      </w:tr>
      <w:tr w:rsidR="00F014DF" w:rsidRPr="00F014DF" w:rsidTr="00F014DF">
        <w:trPr>
          <w:trHeight w:val="686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3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NeMiPds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009_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</w:t>
              </w:r>
            </w:hyperlink>
          </w:p>
        </w:tc>
      </w:tr>
      <w:tr w:rsidR="00F014DF" w:rsidRPr="00F014DF" w:rsidTr="00F014DF">
        <w:trPr>
          <w:trHeight w:val="686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   6-й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игры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забавы»</w:t>
            </w:r>
          </w:p>
        </w:tc>
      </w:tr>
      <w:tr w:rsidR="00F014DF" w:rsidRPr="00F014DF" w:rsidTr="00F014DF">
        <w:trPr>
          <w:trHeight w:val="126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Игровая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</w:p>
          <w:p w:rsidR="00F014DF" w:rsidRPr="0055067B" w:rsidRDefault="00F014DF" w:rsidP="00F014DF">
            <w:pPr>
              <w:ind w:left="100" w:right="123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«Мы – одна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команда!»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Задания и игры на сплочение и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для других ребят своей игры, с которой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познакомились</w:t>
            </w:r>
            <w:r w:rsidRPr="0055067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отрядного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творчества</w:t>
            </w:r>
          </w:p>
          <w:p w:rsidR="00F014DF" w:rsidRPr="00F014DF" w:rsidRDefault="00F014DF" w:rsidP="00F014DF">
            <w:pPr>
              <w:ind w:left="9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Мы</w:t>
            </w:r>
            <w:proofErr w:type="spellEnd"/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Орлята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</w:tr>
      <w:tr w:rsidR="00F014DF" w:rsidRPr="00F014DF" w:rsidTr="00F014DF">
        <w:trPr>
          <w:trHeight w:val="5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4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SSly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hQdrXAjg</w:t>
              </w:r>
              <w:proofErr w:type="spellEnd"/>
            </w:hyperlink>
          </w:p>
        </w:tc>
      </w:tr>
      <w:tr w:rsidR="00F014DF" w:rsidRPr="00F014DF" w:rsidTr="00F014DF">
        <w:trPr>
          <w:trHeight w:val="409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5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7-й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«Устное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творчество»</w:t>
            </w:r>
          </w:p>
        </w:tc>
      </w:tr>
      <w:tr w:rsidR="00F014DF" w:rsidRPr="00F014DF" w:rsidTr="00F014DF">
        <w:trPr>
          <w:trHeight w:val="140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знатоков</w:t>
            </w:r>
          </w:p>
          <w:p w:rsidR="00F014DF" w:rsidRPr="0055067B" w:rsidRDefault="00F014DF" w:rsidP="00F014DF">
            <w:pPr>
              <w:ind w:left="100" w:right="57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«Ларец народной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мудрости»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 Это могут быть сказы и сказки, рассказы,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былины,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повести,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песни,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пословицы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поговорки.</w:t>
            </w:r>
          </w:p>
        </w:tc>
      </w:tr>
      <w:tr w:rsidR="00F014DF" w:rsidRPr="00F014DF" w:rsidTr="00F014DF">
        <w:trPr>
          <w:trHeight w:val="631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5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WbAW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79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TKQ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UihQ</w:t>
              </w:r>
              <w:proofErr w:type="spellEnd"/>
            </w:hyperlink>
          </w:p>
        </w:tc>
      </w:tr>
      <w:tr w:rsidR="00F014DF" w:rsidRPr="00F014DF" w:rsidTr="00F014DF">
        <w:trPr>
          <w:trHeight w:val="631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8-й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«Устное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творчество»</w:t>
            </w:r>
          </w:p>
        </w:tc>
      </w:tr>
      <w:tr w:rsidR="00F014DF" w:rsidRPr="00F014DF" w:rsidTr="00F014DF">
        <w:trPr>
          <w:trHeight w:val="197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 w:right="23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«Там, на неведомых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дорожках»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 с помощью игрового приёма выбирают сказку,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которую им предстоит инсценировать. Здесь и сейчас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костюмы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подручных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придумывают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реплики,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репетируют,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начинаются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Далее</w:t>
            </w:r>
            <w:proofErr w:type="spellEnd"/>
            <w:r w:rsidRPr="00F014D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ждёт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сюрприз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экспромт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сцене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вожатых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634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F014DF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LQfSyuiJ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hhA</w:t>
              </w:r>
              <w:proofErr w:type="spellEnd"/>
            </w:hyperlink>
          </w:p>
        </w:tc>
      </w:tr>
      <w:tr w:rsidR="00F014DF" w:rsidRPr="00F014DF" w:rsidTr="00F014DF">
        <w:trPr>
          <w:trHeight w:val="40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43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9-й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народные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танцы»</w:t>
            </w:r>
          </w:p>
        </w:tc>
      </w:tr>
      <w:tr w:rsidR="00F014DF" w:rsidRPr="00F014DF" w:rsidTr="00F014DF">
        <w:trPr>
          <w:trHeight w:val="130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Танцевальный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ритмах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детства»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флешмоба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«Орлята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определённый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день.</w:t>
            </w:r>
          </w:p>
        </w:tc>
      </w:tr>
      <w:tr w:rsidR="00F014DF" w:rsidRPr="00F014DF" w:rsidTr="00F014DF">
        <w:trPr>
          <w:trHeight w:val="602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vHISl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bSg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lLQ</w:t>
              </w:r>
              <w:proofErr w:type="spellEnd"/>
            </w:hyperlink>
          </w:p>
        </w:tc>
      </w:tr>
      <w:tr w:rsidR="00F014DF" w:rsidRPr="00F014DF" w:rsidTr="00F014DF">
        <w:trPr>
          <w:trHeight w:val="602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10-й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народные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танцы»</w:t>
            </w:r>
          </w:p>
        </w:tc>
      </w:tr>
      <w:tr w:rsidR="00F014DF" w:rsidRPr="00F014DF" w:rsidTr="00F014DF">
        <w:trPr>
          <w:trHeight w:val="118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 w:right="13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Танцевальная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  <w:r w:rsidRPr="00F014DF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Танцуем</w:t>
            </w:r>
            <w:proofErr w:type="spellEnd"/>
            <w:r w:rsidRPr="00F014D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вместе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национальными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танцами России/региона Российской Федерации, где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пробуют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разучить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исполнить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разные танцы.</w:t>
            </w:r>
          </w:p>
        </w:tc>
      </w:tr>
      <w:tr w:rsidR="00F014DF" w:rsidRPr="00F014DF" w:rsidTr="00F014DF">
        <w:trPr>
          <w:trHeight w:val="293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KwUmg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dWrocJJA</w:t>
              </w:r>
              <w:proofErr w:type="spellEnd"/>
            </w:hyperlink>
          </w:p>
        </w:tc>
      </w:tr>
      <w:tr w:rsidR="00F014DF" w:rsidRPr="00F014DF" w:rsidTr="00F014DF">
        <w:trPr>
          <w:trHeight w:val="141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41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11-й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«Великие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изобретения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открытия»</w:t>
            </w:r>
          </w:p>
        </w:tc>
      </w:tr>
      <w:tr w:rsidR="00F014DF" w:rsidRPr="00F014DF" w:rsidTr="00F014DF">
        <w:trPr>
          <w:trHeight w:val="42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Научно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tabs>
                <w:tab w:val="left" w:pos="1643"/>
                <w:tab w:val="left" w:pos="2562"/>
                <w:tab w:val="left" w:pos="2943"/>
                <w:tab w:val="left" w:pos="5009"/>
                <w:tab w:val="left" w:pos="5416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детей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изобретениями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великими</w:t>
            </w:r>
          </w:p>
        </w:tc>
      </w:tr>
      <w:tr w:rsidR="00F014DF" w:rsidRPr="00F014DF" w:rsidTr="00F014DF">
        <w:trPr>
          <w:trHeight w:val="321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познавательные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right="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открытиями</w:t>
            </w:r>
            <w:r w:rsidRPr="0055067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55067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</w:tc>
      </w:tr>
      <w:tr w:rsidR="00F014DF" w:rsidRPr="00F014DF" w:rsidTr="00F014DF">
        <w:trPr>
          <w:trHeight w:val="321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встречи</w:t>
            </w:r>
            <w:proofErr w:type="spellEnd"/>
            <w:r w:rsidRPr="00F014D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Мир</w:t>
            </w:r>
            <w:proofErr w:type="spellEnd"/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помощью</w:t>
            </w:r>
            <w:r w:rsidRPr="0055067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приглашенных</w:t>
            </w:r>
            <w:r w:rsidRPr="0055067B">
              <w:rPr>
                <w:rFonts w:ascii="Times New Roman" w:eastAsia="Times New Roman" w:hAnsi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учителей</w:t>
            </w:r>
            <w:r w:rsidRPr="0055067B">
              <w:rPr>
                <w:rFonts w:ascii="Times New Roman" w:eastAsia="Times New Roman" w:hAnsi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старших</w:t>
            </w:r>
            <w:r w:rsidRPr="0055067B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014DF" w:rsidRPr="00F014DF" w:rsidTr="00F014DF">
        <w:trPr>
          <w:trHeight w:val="423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вокруг меня»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 отряда)</w:t>
            </w:r>
            <w:r w:rsidRPr="0055067B"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Приложение</w:t>
            </w:r>
            <w:r w:rsidRPr="0055067B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химии, физике, биологии, географии (или представителей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кванториумов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других естественно-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научных центров населённого пункта), которые могут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показать практические опыты или рассказать о науке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интересно и занимательно.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tabs>
                <w:tab w:val="left" w:pos="601"/>
                <w:tab w:val="left" w:pos="1749"/>
                <w:tab w:val="left" w:pos="2983"/>
                <w:tab w:val="left" w:pos="4490"/>
                <w:tab w:val="left" w:pos="6041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yRWJO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QCQ</w:t>
              </w:r>
            </w:hyperlink>
          </w:p>
        </w:tc>
      </w:tr>
      <w:tr w:rsidR="00F014DF" w:rsidRPr="00F014DF" w:rsidTr="00F014DF">
        <w:trPr>
          <w:trHeight w:val="118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 w:right="123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Конкурсная</w:t>
            </w:r>
            <w:proofErr w:type="spellEnd"/>
            <w:r w:rsidRPr="00F014D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Эврика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Соревнование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решению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кейсов, основанных на методике ТРИЗ.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Решив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кейс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  <w:proofErr w:type="spellEnd"/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дружно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восклицает</w:t>
            </w:r>
            <w:proofErr w:type="spellEnd"/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Эврика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</w:tr>
      <w:tr w:rsidR="00F014DF" w:rsidRPr="00F014DF" w:rsidTr="00F014DF">
        <w:trPr>
          <w:trHeight w:val="72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rHbZzBUJGUsg</w:t>
              </w:r>
              <w:proofErr w:type="spellEnd"/>
            </w:hyperlink>
          </w:p>
        </w:tc>
      </w:tr>
      <w:tr w:rsidR="00F014DF" w:rsidRPr="00F014DF" w:rsidTr="00F014DF">
        <w:trPr>
          <w:trHeight w:val="55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3991" w:right="477" w:hanging="3493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12-й день смены. Тематический день «Природное богатство и полезные</w:t>
            </w:r>
            <w:r w:rsidRPr="0055067B"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ископаемые»</w:t>
            </w:r>
          </w:p>
        </w:tc>
      </w:tr>
      <w:tr w:rsidR="00F014DF" w:rsidRPr="00F014DF" w:rsidTr="00F014DF">
        <w:trPr>
          <w:trHeight w:val="13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118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дендропарк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«Кладовая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богатством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полезными ископаемыми России/региона 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строится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принципу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поисковой</w:t>
            </w:r>
            <w:proofErr w:type="spellEnd"/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исследовательской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684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b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iAaxsONaQVPQ</w:t>
              </w:r>
              <w:proofErr w:type="spellEnd"/>
            </w:hyperlink>
          </w:p>
        </w:tc>
      </w:tr>
      <w:tr w:rsidR="00F014DF" w:rsidRPr="00F014DF" w:rsidTr="00F014DF">
        <w:trPr>
          <w:trHeight w:val="197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Экологический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 w:right="80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«Создание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постера и его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набираются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впечатлений. После этого отряду предлагают создать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туда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почувствовали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запомнили.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постера ограничено. Итогом станет презентация всеми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отрядами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своих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постеров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экологическую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тематику.</w:t>
            </w:r>
          </w:p>
        </w:tc>
      </w:tr>
      <w:tr w:rsidR="00F014DF" w:rsidRPr="00F014DF" w:rsidTr="00F014DF">
        <w:trPr>
          <w:trHeight w:val="698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2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LB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AsIjve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Lw</w:t>
              </w:r>
              <w:proofErr w:type="spellEnd"/>
            </w:hyperlink>
          </w:p>
        </w:tc>
      </w:tr>
      <w:tr w:rsidR="00F014DF" w:rsidRPr="00F014DF" w:rsidTr="00F014DF">
        <w:trPr>
          <w:trHeight w:val="698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4231" w:right="321" w:hanging="3884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13-й день смены. Тематический день «Прикладное творчество и народные</w:t>
            </w:r>
            <w:r w:rsidRPr="0055067B">
              <w:rPr>
                <w:rFonts w:ascii="Times New Roman" w:eastAsia="Times New Roman" w:hAnsi="Times New Roman"/>
                <w:i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ремёсла»</w:t>
            </w:r>
          </w:p>
        </w:tc>
      </w:tr>
      <w:tr w:rsidR="00F014DF" w:rsidRPr="00F014DF" w:rsidTr="00F014DF">
        <w:trPr>
          <w:trHeight w:val="84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Мастер-классы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«Умелые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ручки»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(уровень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отряда)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Посещение детьми дома творчества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кружков/студий прикладного характера, где 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они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смогут</w:t>
            </w:r>
            <w:r w:rsidRPr="0055067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рисовать,</w:t>
            </w:r>
            <w:r w:rsidRPr="0055067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лепить,</w:t>
            </w:r>
            <w:r w:rsidRPr="0055067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выжигать,</w:t>
            </w:r>
            <w:r w:rsidRPr="0055067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шить,</w:t>
            </w:r>
            <w:r w:rsidRPr="0055067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плести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т.д.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tabs>
                <w:tab w:val="left" w:pos="1966"/>
                <w:tab w:val="left" w:pos="2287"/>
                <w:tab w:val="left" w:pos="3322"/>
                <w:tab w:val="left" w:pos="4076"/>
                <w:tab w:val="left" w:pos="4420"/>
                <w:tab w:val="left" w:pos="5588"/>
                <w:tab w:val="left" w:pos="6233"/>
              </w:tabs>
              <w:ind w:left="97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3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ynOeadUdFOejw</w:t>
              </w:r>
              <w:proofErr w:type="spellEnd"/>
            </w:hyperlink>
          </w:p>
        </w:tc>
      </w:tr>
      <w:tr w:rsidR="00F014DF" w:rsidRPr="00F014DF" w:rsidTr="00F014DF">
        <w:trPr>
          <w:trHeight w:val="151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станциям</w:t>
            </w:r>
          </w:p>
          <w:p w:rsidR="00F014DF" w:rsidRPr="0055067B" w:rsidRDefault="00F014DF" w:rsidP="00F014DF">
            <w:pPr>
              <w:ind w:left="100" w:right="9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«Твори! Выдумывай!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Пробуй!»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лагеря)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прикладным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творчеством и народными ремёслами 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даёт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детям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узнать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ремёслах,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пофантазировать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что-то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своё.</w:t>
            </w:r>
          </w:p>
        </w:tc>
      </w:tr>
      <w:tr w:rsidR="00F014DF" w:rsidRPr="00F014DF" w:rsidTr="00F014DF">
        <w:trPr>
          <w:trHeight w:val="718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4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IOrdPcfQhBYQ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g</w:t>
              </w:r>
            </w:hyperlink>
          </w:p>
        </w:tc>
      </w:tr>
      <w:tr w:rsidR="00F014DF" w:rsidRPr="00F014DF" w:rsidTr="00F014DF">
        <w:trPr>
          <w:trHeight w:val="265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243" w:right="1236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14-й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«Национальная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кухня»</w:t>
            </w:r>
          </w:p>
        </w:tc>
      </w:tr>
      <w:tr w:rsidR="00F014DF" w:rsidRPr="00F014DF" w:rsidTr="00F014DF">
        <w:trPr>
          <w:trHeight w:val="155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Настольная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</w:p>
          <w:p w:rsidR="00F014DF" w:rsidRPr="0055067B" w:rsidRDefault="00F014DF" w:rsidP="00F014DF">
            <w:pPr>
              <w:ind w:left="100" w:right="108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«Экспедиция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вкусов»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отряда)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 Приложение</w:t>
            </w:r>
            <w:r w:rsidRPr="0055067B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17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рамках игры дети знакомятся с периодом правления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первого российского императора – Петра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а именно с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продуктами,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завёз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Россию,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разнообразием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рецептов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продуктов. 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5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/1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a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zFbSHMPw</w:t>
              </w:r>
              <w:proofErr w:type="spellEnd"/>
            </w:hyperlink>
          </w:p>
        </w:tc>
      </w:tr>
      <w:tr w:rsidR="00F014DF" w:rsidRPr="00F014DF" w:rsidTr="00F014DF">
        <w:trPr>
          <w:trHeight w:val="168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2" w:right="4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Костюмированное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кулинарное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шоу</w:t>
            </w:r>
          </w:p>
          <w:p w:rsidR="00F014DF" w:rsidRPr="0055067B" w:rsidRDefault="00F014DF" w:rsidP="00F014DF">
            <w:pPr>
              <w:ind w:left="102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«Шкатулка рецептов»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лагеря)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F014DF" w:rsidRPr="00F014DF" w:rsidRDefault="00F014DF" w:rsidP="00F014DF">
            <w:pPr>
              <w:ind w:left="102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кухней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6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wXi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fVKNYKMQ</w:t>
              </w:r>
              <w:proofErr w:type="spellEnd"/>
            </w:hyperlink>
          </w:p>
        </w:tc>
      </w:tr>
      <w:tr w:rsidR="00F014DF" w:rsidRPr="00F014DF" w:rsidTr="00F014DF">
        <w:trPr>
          <w:trHeight w:val="30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26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15-й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«Открытые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тайны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великой страны»</w:t>
            </w:r>
          </w:p>
        </w:tc>
      </w:tr>
      <w:tr w:rsidR="00F014DF" w:rsidRPr="00F014DF" w:rsidTr="00F014DF">
        <w:trPr>
          <w:trHeight w:val="180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«Открываем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Россию»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(уровень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отряда)</w:t>
            </w:r>
          </w:p>
          <w:p w:rsidR="00F014DF" w:rsidRPr="00F014DF" w:rsidRDefault="00F014DF" w:rsidP="00F014DF">
            <w:pPr>
              <w:ind w:left="100" w:right="7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собирают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55067B">
              <w:rPr>
                <w:rFonts w:ascii="Times New Roman" w:eastAsia="Times New Roman" w:hAnsi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 неизвестной страны, вспоминают, о чём узнали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 8 дней, и отгадывают название страны, по которой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путешествовали</w:t>
            </w:r>
            <w:r w:rsidRPr="0055067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(Россия).</w:t>
            </w:r>
            <w:r w:rsidRPr="0055067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</w:t>
            </w:r>
            <w:r w:rsidRPr="0055067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рассказывает</w:t>
            </w:r>
            <w:r w:rsidRPr="0055067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Государственных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символах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OOoIwLsOz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oUkw</w:t>
              </w:r>
              <w:proofErr w:type="spellEnd"/>
            </w:hyperlink>
          </w:p>
        </w:tc>
      </w:tr>
      <w:tr w:rsidR="00F014DF" w:rsidRPr="00F014DF" w:rsidTr="00F014DF">
        <w:trPr>
          <w:trHeight w:val="118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Телемост</w:t>
            </w:r>
            <w:proofErr w:type="spellEnd"/>
          </w:p>
          <w:p w:rsidR="00F014DF" w:rsidRPr="00F014DF" w:rsidRDefault="00F014DF" w:rsidP="00F014DF">
            <w:pPr>
              <w:ind w:left="100" w:right="18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Содружество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орлят</w:t>
            </w:r>
            <w:proofErr w:type="spellEnd"/>
            <w:r w:rsidRPr="00F014DF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Онлайн-встреча с участниками смены «Содружество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регионах.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Орлята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делятся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впечатлениями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014D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общаются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танцуют</w:t>
            </w:r>
            <w:proofErr w:type="spellEnd"/>
            <w:r w:rsidRPr="00F014D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общий</w:t>
            </w:r>
            <w:proofErr w:type="spellEnd"/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флешмоб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56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8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81-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rYy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WQqkvQ</w:t>
              </w:r>
              <w:proofErr w:type="spellEnd"/>
            </w:hyperlink>
          </w:p>
        </w:tc>
      </w:tr>
      <w:tr w:rsidR="00F014DF" w:rsidRPr="00F014DF" w:rsidTr="00F014DF">
        <w:trPr>
          <w:trHeight w:val="150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22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 «В кругу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друзей»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Направлена на эмоциональный подъём ребят в конце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путешествия.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ребята исполняют выученный ими ранее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другие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танцы.</w:t>
            </w:r>
          </w:p>
        </w:tc>
      </w:tr>
      <w:tr w:rsidR="00F014DF" w:rsidRPr="00F014DF" w:rsidTr="00F014DF">
        <w:trPr>
          <w:trHeight w:val="62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9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/7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CGpICAtwuNTPg</w:t>
              </w:r>
              <w:proofErr w:type="spellEnd"/>
            </w:hyperlink>
          </w:p>
        </w:tc>
      </w:tr>
      <w:tr w:rsidR="00F014DF" w:rsidRPr="00F014DF" w:rsidTr="00F014DF">
        <w:trPr>
          <w:trHeight w:val="393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243" w:right="1233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16-й день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моя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семьЯ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27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8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 «Подарок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 семье»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55067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небольшого</w:t>
            </w:r>
            <w:r w:rsidRPr="0055067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подарка</w:t>
            </w:r>
            <w:r w:rsidRPr="0055067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своими</w:t>
            </w:r>
            <w:r w:rsidRPr="0055067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руками</w:t>
            </w:r>
            <w:r w:rsidRPr="0055067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родных 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близких.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0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iAKpJ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SAAwjA</w:t>
              </w:r>
              <w:proofErr w:type="spellEnd"/>
            </w:hyperlink>
          </w:p>
        </w:tc>
      </w:tr>
      <w:tr w:rsidR="00F014DF" w:rsidRPr="00F014DF" w:rsidTr="00F014DF">
        <w:trPr>
          <w:trHeight w:val="86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Гостиная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династий</w:t>
            </w:r>
          </w:p>
          <w:p w:rsidR="00F014DF" w:rsidRPr="0055067B" w:rsidRDefault="00F014DF" w:rsidP="00F014DF">
            <w:pPr>
              <w:ind w:left="100" w:right="84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«Ими гордится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представителями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семейных династий (это могут быть учителя, врачи,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лесники,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др.).</w:t>
            </w:r>
          </w:p>
        </w:tc>
      </w:tr>
      <w:tr w:rsidR="00F014DF" w:rsidRPr="00F014DF" w:rsidTr="00F014DF">
        <w:trPr>
          <w:trHeight w:val="718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1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IyFOAoeXmXHh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</w:t>
              </w:r>
            </w:hyperlink>
          </w:p>
        </w:tc>
      </w:tr>
      <w:tr w:rsidR="00F014DF" w:rsidRPr="00F014DF" w:rsidTr="00F014DF">
        <w:trPr>
          <w:trHeight w:val="259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241" w:right="1236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17-й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мои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друзьЯ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70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Большая командная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 «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</w:t>
            </w:r>
            <w:proofErr w:type="gram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УРА!»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Прохождение коллективом отряда-класса спортивных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испытаний,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где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могут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настоящая команда, которая уважает и поддерживает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2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GiNW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VpH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92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dQ</w:t>
              </w:r>
              <w:proofErr w:type="spellEnd"/>
            </w:hyperlink>
          </w:p>
        </w:tc>
      </w:tr>
      <w:tr w:rsidR="00F014DF" w:rsidRPr="00F014DF" w:rsidTr="00F014DF">
        <w:trPr>
          <w:trHeight w:val="3383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1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Время отрядного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творчества и общий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 участников «От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идеи –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 делу!»</w:t>
            </w:r>
          </w:p>
          <w:p w:rsidR="00F014DF" w:rsidRPr="0055067B" w:rsidRDefault="00F014DF" w:rsidP="00F014DF">
            <w:pPr>
              <w:ind w:left="100" w:right="46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 отряда и</w:t>
            </w:r>
            <w:r w:rsidRPr="0055067B"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лагеря)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Приложение</w:t>
            </w:r>
            <w:r w:rsidRPr="0055067B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25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Основная деятельность времени отрядного творчества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заключается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чтобы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увлечь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перспективой создания интересного и полезного 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выработать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завершение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выбираются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отряда,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представляют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отрядные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идеи, выработанные во время отрядного творчества.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составляется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отряд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получает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поручение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подготовке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праздника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57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F014DF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3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QLltTbgcRgBpA</w:t>
              </w:r>
              <w:proofErr w:type="spellEnd"/>
            </w:hyperlink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4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>Итоговый</w:t>
      </w:r>
      <w:r w:rsidRPr="00F014DF">
        <w:rPr>
          <w:rFonts w:ascii="Times New Roman" w:eastAsia="Times New Roman" w:hAnsi="Times New Roman" w:cs="Times New Roman"/>
          <w:b/>
          <w:i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период</w:t>
      </w:r>
      <w:r w:rsidRPr="00F014DF">
        <w:rPr>
          <w:rFonts w:ascii="Times New Roman" w:eastAsia="Times New Roman" w:hAnsi="Times New Roman" w:cs="Times New Roman"/>
          <w:b/>
          <w:i/>
          <w:spacing w:val="4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(18-21</w:t>
      </w:r>
      <w:r w:rsidRPr="00F014DF">
        <w:rPr>
          <w:rFonts w:ascii="Times New Roman" w:eastAsia="Times New Roman" w:hAnsi="Times New Roman" w:cs="Times New Roman"/>
          <w:b/>
          <w:i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дни</w:t>
      </w:r>
      <w:r w:rsidRPr="00F014DF">
        <w:rPr>
          <w:rFonts w:ascii="Times New Roman" w:eastAsia="Times New Roman" w:hAnsi="Times New Roman" w:cs="Times New Roman"/>
          <w:b/>
          <w:i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смены)</w:t>
      </w:r>
      <w:r w:rsidRPr="00F014DF">
        <w:rPr>
          <w:rFonts w:ascii="Times New Roman" w:eastAsia="Times New Roman" w:hAnsi="Times New Roman" w:cs="Times New Roman"/>
          <w:b/>
          <w:i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–</w:t>
      </w:r>
      <w:r w:rsidRPr="00F014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орлята</w:t>
      </w:r>
      <w:r w:rsidRPr="00F014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возвращаются</w:t>
      </w:r>
      <w:r w:rsidRPr="00F014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из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путешествия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неизвестной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стране и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подводят итоги.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5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реализация ключевого события – большого совместного праздника,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закрепляющего все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этапы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коллективно-творческого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дела;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0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поднятие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самооценки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каждого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значимости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него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помощью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общественного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признания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его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индивидуальных заслуг;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6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награждение детей/отрядов за активное участие в программе лагеря,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вручение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благодарственных писем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родителям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педагогам детей;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3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подготовка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детей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завершению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усиление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контроля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жизнью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 здоровьем детей.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6232"/>
      </w:tblGrid>
      <w:tr w:rsidR="00F014DF" w:rsidRPr="00F014DF" w:rsidTr="00F014DF">
        <w:trPr>
          <w:trHeight w:val="65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274" w:right="167" w:hanging="108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</w:t>
            </w:r>
            <w:r w:rsidRPr="00F014DF">
              <w:rPr>
                <w:rFonts w:ascii="Times New Roman" w:eastAsia="Times New Roman" w:hAnsi="Times New Roman"/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50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ключевых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</w:t>
            </w:r>
            <w:proofErr w:type="spellEnd"/>
          </w:p>
        </w:tc>
      </w:tr>
      <w:tr w:rsidR="00F014DF" w:rsidRPr="00F014DF" w:rsidTr="00F014DF">
        <w:trPr>
          <w:trHeight w:val="2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344" w:right="1338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18-й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моя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РоссиЯ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18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празднику</w:t>
            </w:r>
          </w:p>
          <w:p w:rsidR="00F014DF" w:rsidRPr="0055067B" w:rsidRDefault="00F014DF" w:rsidP="00F014DF">
            <w:pPr>
              <w:tabs>
                <w:tab w:val="left" w:pos="1911"/>
              </w:tabs>
              <w:ind w:left="100" w:right="8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«Создаём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праздник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Деление отряда на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выполнения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поручения;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проработке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поручения отряда.</w:t>
            </w:r>
          </w:p>
        </w:tc>
      </w:tr>
      <w:tr w:rsidR="00F014DF" w:rsidRPr="00F014DF" w:rsidTr="00F014DF">
        <w:trPr>
          <w:trHeight w:val="893"/>
        </w:trPr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необходимости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репетируют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специально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подготавливают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(например,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творческий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номер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сценарий).</w:t>
            </w:r>
          </w:p>
        </w:tc>
      </w:tr>
      <w:tr w:rsidR="00F014DF" w:rsidRPr="00F014DF" w:rsidTr="00F014DF">
        <w:trPr>
          <w:trHeight w:val="683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4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ewmek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YiM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Iw</w:t>
              </w:r>
              <w:proofErr w:type="spellEnd"/>
            </w:hyperlink>
          </w:p>
        </w:tc>
      </w:tr>
      <w:tr w:rsidR="00F014DF" w:rsidRPr="00F014DF" w:rsidTr="00F014DF">
        <w:trPr>
          <w:trHeight w:val="683"/>
        </w:trPr>
        <w:tc>
          <w:tcPr>
            <w:tcW w:w="9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19-й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моя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РоссиЯ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5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89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калейдоскоп «По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страницам нашей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праздника по итогам путешествия 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выступают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одновременно в роли участников и организаторов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данного события.</w:t>
            </w:r>
          </w:p>
        </w:tc>
      </w:tr>
      <w:tr w:rsidR="00F014DF" w:rsidRPr="00F014DF" w:rsidTr="00F014DF">
        <w:trPr>
          <w:trHeight w:val="754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5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MbCu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kFwIvQtrQ</w:t>
              </w:r>
              <w:proofErr w:type="spellEnd"/>
            </w:hyperlink>
          </w:p>
        </w:tc>
      </w:tr>
      <w:tr w:rsidR="00F014DF" w:rsidRPr="00F014DF" w:rsidTr="00F014DF">
        <w:trPr>
          <w:trHeight w:val="28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38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20-й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Итоговый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Выход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из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игрового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сюжета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11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31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Итоговый сбор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55067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«Нас</w:t>
            </w:r>
            <w:r w:rsidRPr="0055067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ждут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новые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открытия!»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реализованного коллективно-творческого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</w:p>
        </w:tc>
      </w:tr>
      <w:tr w:rsidR="00F014DF" w:rsidRPr="00F014DF" w:rsidTr="00F014DF">
        <w:trPr>
          <w:trHeight w:val="2445"/>
        </w:trPr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2058" w:rsidRPr="0055067B" w:rsidRDefault="00F014DF" w:rsidP="00F014DF">
            <w:pPr>
              <w:tabs>
                <w:tab w:val="left" w:pos="2989"/>
                <w:tab w:val="left" w:pos="5167"/>
              </w:tabs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Ребятам предлагается ещё раз вспомнить всё, что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произошло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этом</w:t>
            </w:r>
            <w:r w:rsidRPr="0055067B">
              <w:rPr>
                <w:rFonts w:ascii="Times New Roman" w:eastAsia="Times New Roman" w:hAnsi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поможет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книга)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афишу-коллаж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своём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позволит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педагогу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получить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многогранную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обратную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связь.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Кроме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того,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афиша-коллаж поможет 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ребятам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проанализировать, что они узнали за смену, чему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научились,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изменились.</w:t>
            </w:r>
          </w:p>
          <w:p w:rsidR="00F014DF" w:rsidRPr="0055067B" w:rsidRDefault="00F014DF" w:rsidP="0013205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014DF" w:rsidRPr="00F014DF" w:rsidTr="00F014DF">
        <w:trPr>
          <w:trHeight w:val="614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качестве работы на последействие 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педагог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132058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предложить</w:t>
            </w:r>
            <w:r w:rsidRPr="00132058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ребятам</w:t>
            </w:r>
            <w:r w:rsidRPr="00132058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продолжать</w:t>
            </w:r>
            <w:r w:rsidRPr="00132058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32058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дальше открывать</w:t>
            </w:r>
            <w:r w:rsidRPr="0013205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свою</w:t>
            </w:r>
            <w:r w:rsidRPr="00132058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страну,</w:t>
            </w:r>
            <w:r w:rsidRPr="0013205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свою</w:t>
            </w:r>
            <w:r w:rsidRPr="0013205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малую</w:t>
            </w:r>
            <w:r w:rsidRPr="00132058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родину</w:t>
            </w:r>
            <w:r w:rsidRPr="00132058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делиться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этими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знаниями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 с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другом.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tabs>
                <w:tab w:val="left" w:pos="488"/>
                <w:tab w:val="left" w:pos="1724"/>
                <w:tab w:val="left" w:pos="2783"/>
                <w:tab w:val="left" w:pos="3262"/>
                <w:tab w:val="left" w:pos="5215"/>
              </w:tabs>
              <w:ind w:left="97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6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ePp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dFFX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uCCg</w:t>
              </w:r>
              <w:proofErr w:type="spellEnd"/>
            </w:hyperlink>
          </w:p>
        </w:tc>
      </w:tr>
      <w:tr w:rsidR="00F014DF" w:rsidRPr="00F014DF" w:rsidTr="00F014DF">
        <w:trPr>
          <w:trHeight w:val="614"/>
        </w:trPr>
        <w:tc>
          <w:tcPr>
            <w:tcW w:w="9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21-й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Итоговый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Выход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из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игрового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сюжета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162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42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 закрытия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 «Содружество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Официальное</w:t>
            </w:r>
            <w:r w:rsidRPr="0055067B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завершение</w:t>
            </w:r>
            <w:r w:rsidRPr="0055067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 w:rsidRPr="0055067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награждение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номера,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ответное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напутствия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педагогов.</w:t>
            </w:r>
          </w:p>
          <w:p w:rsidR="00F014DF" w:rsidRPr="0055067B" w:rsidRDefault="00F014DF" w:rsidP="00F014DF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014DF" w:rsidRPr="00F014DF" w:rsidTr="00F014DF">
        <w:trPr>
          <w:trHeight w:val="987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5D3746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7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YjASZOinVn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pbA</w:t>
              </w:r>
              <w:proofErr w:type="spellEnd"/>
            </w:hyperlink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Описание игровой модели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В 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 с жителями Страны. Этой книге можно задать вопрос, и она ответит, а может наоборот, сама дать небольшое задание или поручение, пригласить ребят в игру или на экскурсию, дать подсказки, которые направят ребят к разгадкам тайн.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F014DF" w:rsidRPr="00F014DF" w:rsidRDefault="00F014DF" w:rsidP="00F014DF">
      <w:pPr>
        <w:widowControl w:val="0"/>
        <w:autoSpaceDE w:val="0"/>
        <w:autoSpaceDN w:val="0"/>
        <w:spacing w:before="59" w:after="0" w:line="240" w:lineRule="auto"/>
        <w:ind w:righ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вожатым/учителем 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разгадав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все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тайны,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скрывались</w:t>
      </w:r>
      <w:r w:rsidRPr="00F014DF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волшебной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книге,</w:t>
      </w:r>
      <w:r w:rsidRPr="00F014D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14D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132058" w:rsidRPr="00F014DF">
        <w:rPr>
          <w:rFonts w:ascii="Times New Roman" w:eastAsia="Times New Roman" w:hAnsi="Times New Roman" w:cs="Times New Roman"/>
          <w:sz w:val="28"/>
          <w:szCs w:val="28"/>
        </w:rPr>
        <w:t xml:space="preserve">новым </w:t>
      </w:r>
      <w:r w:rsidR="00132058" w:rsidRPr="00F014DF">
        <w:rPr>
          <w:rFonts w:ascii="Times New Roman" w:eastAsia="Times New Roman" w:hAnsi="Times New Roman" w:cs="Times New Roman"/>
          <w:spacing w:val="-68"/>
          <w:sz w:val="28"/>
          <w:szCs w:val="28"/>
        </w:rPr>
        <w:t>свершениям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4DF" w:rsidRPr="00F014DF" w:rsidRDefault="00F014DF" w:rsidP="00F014DF">
      <w:pPr>
        <w:widowControl w:val="0"/>
        <w:autoSpaceDE w:val="0"/>
        <w:autoSpaceDN w:val="0"/>
        <w:spacing w:before="59" w:after="0" w:line="240" w:lineRule="auto"/>
        <w:ind w:righ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Ярким моментом завершения смены становится совместно организованный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праздник.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Подводя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смены,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вспоминают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своём удивительном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путешествии, о знакомстве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 общении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 невидимыми жителями, о раскрытых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тайнах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загадках,</w:t>
      </w:r>
      <w:r w:rsidRPr="00F014D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скрывала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волшебная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книга,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F014D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совместном</w:t>
      </w:r>
      <w:r w:rsidRPr="00F014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празднике. И чтобы всегда вспоминать и радоваться интересно прожитому лету,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ребятам предлагается сделать афишу-коллаж, которую они разместят в классе 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своём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орлятском</w:t>
      </w:r>
      <w:proofErr w:type="spellEnd"/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уголке.</w:t>
      </w:r>
    </w:p>
    <w:p w:rsidR="00F014DF" w:rsidRPr="00F014DF" w:rsidRDefault="00F014DF" w:rsidP="00F014DF">
      <w:pPr>
        <w:widowControl w:val="0"/>
        <w:autoSpaceDE w:val="0"/>
        <w:autoSpaceDN w:val="0"/>
        <w:spacing w:before="59" w:after="0" w:line="240" w:lineRule="auto"/>
        <w:ind w:right="6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Система мотивации и стимулирования детей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 рейтинговой таблицы не требуется, так как деятельность отрядов не предполагает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конкуренции. За участие в отдельных конкурсах, соревнованиях, играх отряды могут получать дипломы и грамоты, а при необходимости и возможности – сладкие призы.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 за конкретные достижения. Но если 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Система самоуправления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В основу детского самоуправления поставлен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деятельностно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- 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Принципы детского самоуправления: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добровольность;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включённость в процесс самоуправления всех групп детей;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приоритет развивающего начала для ребёнка;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доверие (предоставление детям большей свободы действий, увеличение зоны их ответственности);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открытость, честность взрослых в общении с детьми и недопущение использования детей в качестве инструмента достижения собственных целей;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ориентация на результат.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Для оптимизации процесса детского самоуправления предлагается </w:t>
      </w:r>
    </w:p>
    <w:p w:rsidR="00F014DF" w:rsidRPr="00F014DF" w:rsidRDefault="00F014DF" w:rsidP="00F014DF">
      <w:pPr>
        <w:widowControl w:val="0"/>
        <w:autoSpaceDE w:val="0"/>
        <w:autoSpaceDN w:val="0"/>
        <w:spacing w:before="59" w:after="0" w:line="240" w:lineRule="auto"/>
        <w:ind w:right="6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ввести систему чередования творческих поручений (далее –ЧТП), основанную на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двух простых правилах: «от меньшего к большему» и «от простого к сложному».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Система ЧТП строится на разделении отряда на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заданий и поручений,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которым каждый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ребёнок сможет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проявить свои способности в различных видах деятельности. Согласно игровой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F014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F014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договариваются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F014D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отряд,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014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быть представлено на эмблеме их отряда, предлагают варианты того, что может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включено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визитку.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Дальше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играх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принимают ответственность за свои решения и за решения команды. Попадая 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Страну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Открытий,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жителей, объединяются в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общих задач, которые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lastRenderedPageBreak/>
        <w:t>им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предлагают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(здесь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творческие,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рутинные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поручения, которые реализуются на протяжении смены). 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завершение смены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 берут на себя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посильные роли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32058" w:rsidRPr="00F014DF">
        <w:rPr>
          <w:rFonts w:ascii="Times New Roman" w:eastAsia="Times New Roman" w:hAnsi="Times New Roman" w:cs="Times New Roman"/>
          <w:sz w:val="28"/>
          <w:szCs w:val="28"/>
        </w:rPr>
        <w:t>организации общего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праздника.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Для решения задач, которые стоят перед ребятами, формируются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по 3-5 человек. В процессе смены педагогу важно координировать формирование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чтобы каждый ребёнок попробовал себя в разных ролях.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Таким образом, детское самоуправление проявляется в деятельности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 посильной самостоятельности в принятии решений, 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Материально-техническое</w:t>
      </w:r>
      <w:r w:rsidR="00F236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обеспечение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зал;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школьная библиотека;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комната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площадка;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компьютер, принтер, ксерокс, мультимедийный проектор;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художественные средства, настольные игры, канцелярские принадлежности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Кадровое 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столовой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 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работник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</w:t>
      </w:r>
    </w:p>
    <w:p w:rsidR="00F014DF" w:rsidRPr="00F014DF" w:rsidRDefault="00F014DF" w:rsidP="00F014DF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Подбор начальника лагеря, воспитателей проводит администрация школы.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 определяет функциональные обязанности персонала, руководит работой лагеря и несёт ответственность за состояние 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эффективность.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Вожатые организуют активный отдых учащихся, следят за исполнением программы лагеря.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Воспитатели организуют воспитательную работу, отвечают за жизнь и безопасность её участников. Функции воспитателя заключаются в полной организации жизнедеятельности своего отряда, дежурство, труд по </w:t>
      </w: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самообслуживанию, организация участия в мероприятиях. Воспитатель несёт персональную ответственность за жизнь и здоровье каждого ребёнка своего отряда.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Обязанности обслуживающего персонала определяются начальником лагеря.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Методическое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Наличие программы лагеря, планов работы отрядов, плана-сетки.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2.Должностные инструкции всех участников процесса.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3.Проведение установочного семинара для всех работающих в течение лагерной смены.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4.Подбор методических разработок в соответствии с планом работы.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Финансовое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счёт средств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родительские средства.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Информационное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деятельности лагеря доводится до сведения родителей и общественности путём размещения на сайте школы и в школьной группе в контакте.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Организационное </w:t>
      </w:r>
    </w:p>
    <w:p w:rsidR="00F014DF" w:rsidRPr="00F014DF" w:rsidRDefault="00F014DF" w:rsidP="0013205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Домом культуры, планирование совместных мероприятий;</w:t>
      </w:r>
    </w:p>
    <w:p w:rsidR="00F014DF" w:rsidRPr="00F014DF" w:rsidRDefault="00F014DF" w:rsidP="0013205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модельной библиотекой.</w:t>
      </w:r>
    </w:p>
    <w:p w:rsidR="00F014DF" w:rsidRPr="00F014DF" w:rsidRDefault="00F014DF" w:rsidP="0013205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в жизни лагеря</w:t>
      </w:r>
    </w:p>
    <w:p w:rsidR="00F014DF" w:rsidRPr="00F014DF" w:rsidRDefault="00F014DF" w:rsidP="00132058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оценки эффективности мероприятий программы и воспитательно-педагогических действий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Опрос родителей на выявление пожеланий по организации деятельности детского лагеря.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2.Анкетирование детей в организационный период с целью выявления их интересов, мотивов пребывания в лагере.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3.Ежедневное отслеживание настроения детей, удовлетворённости проведёнными мероприятиями.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4.Анкетирование детей в конце смены, позволяющее выявить оправдание желаний.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5.Отслеживание сплочённости детского коллектива.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смены ведётся ежедневная самооценка участников смены относительно эмоционального личностного состояния, уровня развития коллектива, в течение смены проводится социометрия, наблюдение за </w:t>
      </w: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приоритетными видами деятельности воспитанников.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факторы риска реализации программы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478"/>
      </w:tblGrid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Возможные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риски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профилактики</w:t>
            </w:r>
            <w:proofErr w:type="spellEnd"/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Изменение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климатических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условий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дождь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мероприятий, согласно тематике смен в 2-х вариантах на основе учета погоды: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хорошую погоду – на свежем воздухе,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плохую погоду - в помещениях лагеря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Жара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палящее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солнце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головы от солнечного удара, питьевой режим.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Нарушение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правил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дорожного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движения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лекции, практические занятия по предупреждению и профилактике ДТП.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Травмы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ушибы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Предупреждение и профилактика.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Иметь средство для дезинфекции ссадин и ран, порезов.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Помощь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медицинского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работника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Кишечные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инфекции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мытьё рук перед едой и после посещения туалета.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Беседы медицинского работника по теме.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Отсутствие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воды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 питьевой воды, два комплекта чистой посуды.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Кадровые изменения (отсутствие педагога по уважительной причине)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замену на время отсутствия из числа педагогов доп. образования и администрации лагеря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Недостаточная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компетентность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воспитательного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коллектива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инструктивно-методических сборов с теоретическими и практическими занятиями с учителями, временно исполняющими обязанности воспитателей.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Планирование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взаимозаменяемости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воспитателей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из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числа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педагогических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работников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активность детей и подростков в реализации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индивидуальных способностей и интересов детей и подростков для приобщения и занятости другой деятельностью: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поисковой, социально-значимой,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организаторской.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Терроризм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для взрослых и детей.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Профилактическая работа по предупреждению несчастных случаев.</w:t>
            </w:r>
          </w:p>
        </w:tc>
      </w:tr>
    </w:tbl>
    <w:p w:rsidR="00F014DF" w:rsidRDefault="00F014DF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Pr="00F014DF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before="9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Pr="00F014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использованных</w:t>
      </w:r>
      <w:r w:rsidRPr="00F014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источников</w:t>
      </w:r>
      <w:r w:rsidRPr="00F014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Аракелян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«Смена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маленького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роста»: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сборник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информационно-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методических материалов в помощь воспитателю детского лагеря, работающему с детьми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6-11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F014D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F014D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Аракелян,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Зарипова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С.И.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Кравцова,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О.В.</w:t>
      </w:r>
      <w:r w:rsidRPr="00F014D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Шевердина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 «Орлёнок»,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2015.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4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Багапова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Л.Д. «Мгновения отличного настроения»: методический сборник игр 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упражнений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отрядного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Л.Д.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Багапова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А.ПА.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Сайфина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Н.А.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Сакович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 2020.</w:t>
      </w:r>
      <w:r w:rsidRPr="00F014D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 40 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after="0" w:line="272" w:lineRule="exact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Беляков Ю.Д.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«Методика организации коллективных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творческих дел и игр»: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F014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пособие.</w:t>
      </w:r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F014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2-е,</w:t>
      </w:r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переработанное</w:t>
      </w:r>
      <w:r w:rsidRPr="00F014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дополненное.</w:t>
      </w:r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 «Орлёнок»,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2020.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Васильковская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Н.И.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«Создай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команду!»: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Н.И.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Васильковская,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Сайфина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Л.Р.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Уварова,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Ю.С.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Шатрова.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2020. –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41" w:after="0" w:line="240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«Откроет</w:t>
      </w:r>
      <w:r w:rsidRPr="00F014D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целый</w:t>
      </w:r>
      <w:r w:rsidRPr="00F014D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F014DF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вожатый»:</w:t>
      </w:r>
      <w:r w:rsidRPr="00F014D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F014DF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отрядного</w:t>
      </w:r>
      <w:r w:rsidRPr="00F014DF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вожатого «Орлёнка»</w:t>
      </w:r>
      <w:r w:rsidRPr="00F014D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А.В.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Яблокова.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2015.</w:t>
      </w:r>
      <w:r w:rsidRPr="00F014D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336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4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А.А. «Равнение на флаг!»: сборник методических материалов из опыта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работы ВДЦ «Орлёнок» по работе с государственными символами Российской Федерации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символами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«Орлёнка»/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Т.Л.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Хацкевич.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1-е,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переработанное.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2012.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 112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 ил.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Иванченко И.В. «Как рождается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?»: методическое пособие Издание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2-е,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переработанное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 дополненное.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 ВДЦ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 2020.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Киреева А.А. «Нам доверяют матери ребёнка»: сборник интерактивных форм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подростками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профилактике травматизма в детском лагере. Издание 2-е, дополненное и переработанное.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2015.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 108 с.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FFFFFF"/>
          <w:kern w:val="24"/>
          <w:sz w:val="48"/>
          <w:szCs w:val="48"/>
        </w:rPr>
        <w:sectPr w:rsidR="00F014DF" w:rsidRPr="00F014DF">
          <w:pgSz w:w="11910" w:h="16840"/>
          <w:pgMar w:top="620" w:right="620" w:bottom="142" w:left="1480" w:header="720" w:footer="720" w:gutter="0"/>
          <w:cols w:space="720"/>
        </w:sectPr>
      </w:pPr>
    </w:p>
    <w:p w:rsidR="00F014DF" w:rsidRDefault="00132058" w:rsidP="00F014DF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               Приложение 1</w:t>
      </w:r>
    </w:p>
    <w:p w:rsidR="00132058" w:rsidRPr="00F014DF" w:rsidRDefault="00132058" w:rsidP="00F014DF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a"/>
        <w:tblW w:w="0" w:type="auto"/>
        <w:tblInd w:w="-572" w:type="dxa"/>
        <w:tblLook w:val="04A0"/>
      </w:tblPr>
      <w:tblGrid>
        <w:gridCol w:w="2107"/>
        <w:gridCol w:w="4965"/>
        <w:gridCol w:w="2845"/>
      </w:tblGrid>
      <w:tr w:rsidR="00132058" w:rsidRPr="00132058" w:rsidTr="0055067B">
        <w:tc>
          <w:tcPr>
            <w:tcW w:w="9917" w:type="dxa"/>
            <w:gridSpan w:val="3"/>
          </w:tcPr>
          <w:p w:rsidR="00132058" w:rsidRPr="00132058" w:rsidRDefault="00132058" w:rsidP="00132058">
            <w:pPr>
              <w:tabs>
                <w:tab w:val="left" w:pos="14570"/>
              </w:tabs>
              <w:ind w:right="107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132058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План мероприятий пришкольного лагеря «Волшебная страна»</w:t>
            </w:r>
          </w:p>
        </w:tc>
      </w:tr>
      <w:tr w:rsidR="00F9403C" w:rsidRPr="00132058" w:rsidTr="00132058">
        <w:tc>
          <w:tcPr>
            <w:tcW w:w="2107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Организационный пери</w:t>
            </w:r>
            <w:r w:rsid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од смены. Формирование Отрядов.</w:t>
            </w: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Игровой час «Играю я – играют друзья».</w:t>
            </w: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Общий сбор участников «Здравствуй, лагерь».</w:t>
            </w:r>
          </w:p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Инструктаж по технике безопасности.</w:t>
            </w:r>
          </w:p>
          <w:p w:rsidR="00F9403C" w:rsidRPr="00A61C0D" w:rsidRDefault="00A61C0D" w:rsidP="00931E13">
            <w:pPr>
              <w:ind w:right="911"/>
              <w:contextualSpacing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A61C0D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- </w:t>
            </w:r>
            <w:r w:rsidRPr="00A61C0D">
              <w:rPr>
                <w:rFonts w:ascii="Times New Roman" w:hAnsi="Times New Roman"/>
                <w:sz w:val="24"/>
                <w:szCs w:val="28"/>
                <w:lang w:val="ru-RU"/>
              </w:rPr>
              <w:t>Рисунки на асфальте «Жизнь прекрасна»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9403C" w:rsidRPr="00132058" w:rsidRDefault="00F9403C" w:rsidP="00F9403C">
            <w:pPr>
              <w:ind w:right="91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Воспитатели, начальник лагеря,</w:t>
            </w:r>
          </w:p>
          <w:p w:rsidR="00F9403C" w:rsidRPr="00132058" w:rsidRDefault="00F9403C" w:rsidP="00F9403C">
            <w:pPr>
              <w:ind w:right="91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Медицинский работник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Правила жизни в лагере.</w:t>
            </w:r>
          </w:p>
          <w:p w:rsidR="00931E13" w:rsidRPr="00931E13" w:rsidRDefault="00F9403C" w:rsidP="00931E13">
            <w:pPr>
              <w:pStyle w:val="TableParagraph"/>
              <w:tabs>
                <w:tab w:val="left" w:pos="340"/>
              </w:tabs>
              <w:rPr>
                <w:sz w:val="24"/>
                <w:lang w:val="ru-RU"/>
              </w:rPr>
            </w:pPr>
            <w:r w:rsidRPr="00132058">
              <w:rPr>
                <w:sz w:val="24"/>
                <w:szCs w:val="24"/>
                <w:lang w:val="ru-RU"/>
              </w:rPr>
              <w:t xml:space="preserve">- </w:t>
            </w:r>
            <w:r w:rsidR="00931E13" w:rsidRPr="00931E13">
              <w:rPr>
                <w:sz w:val="24"/>
                <w:lang w:val="ru-RU"/>
              </w:rPr>
              <w:t>Минутка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здоровья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«Мой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рост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и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pacing w:val="-4"/>
                <w:sz w:val="24"/>
                <w:lang w:val="ru-RU"/>
              </w:rPr>
              <w:t>вес»</w:t>
            </w:r>
          </w:p>
          <w:p w:rsidR="00931E13" w:rsidRPr="00931E13" w:rsidRDefault="00931E13" w:rsidP="00931E13">
            <w:pPr>
              <w:pStyle w:val="TableParagraph"/>
              <w:tabs>
                <w:tab w:val="left" w:pos="3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931E13">
              <w:rPr>
                <w:sz w:val="24"/>
                <w:lang w:val="ru-RU"/>
              </w:rPr>
              <w:t>Линейка</w:t>
            </w:r>
            <w:r w:rsidRPr="00931E13">
              <w:rPr>
                <w:spacing w:val="-2"/>
                <w:sz w:val="24"/>
                <w:lang w:val="ru-RU"/>
              </w:rPr>
              <w:t xml:space="preserve"> </w:t>
            </w:r>
            <w:r w:rsidRPr="00931E13">
              <w:rPr>
                <w:sz w:val="24"/>
                <w:lang w:val="ru-RU"/>
              </w:rPr>
              <w:t>«Об</w:t>
            </w:r>
            <w:r w:rsidRPr="00931E13">
              <w:rPr>
                <w:spacing w:val="-2"/>
                <w:sz w:val="24"/>
                <w:lang w:val="ru-RU"/>
              </w:rPr>
              <w:t xml:space="preserve"> </w:t>
            </w:r>
            <w:r w:rsidRPr="00931E13">
              <w:rPr>
                <w:sz w:val="24"/>
                <w:lang w:val="ru-RU"/>
              </w:rPr>
              <w:t>Орлятах</w:t>
            </w:r>
            <w:r w:rsidRPr="00931E13">
              <w:rPr>
                <w:spacing w:val="-2"/>
                <w:sz w:val="24"/>
                <w:lang w:val="ru-RU"/>
              </w:rPr>
              <w:t xml:space="preserve"> России»</w:t>
            </w:r>
          </w:p>
          <w:p w:rsidR="00F9403C" w:rsidRPr="00132058" w:rsidRDefault="00931E13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-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Разучивание лагерной песни.</w:t>
            </w:r>
          </w:p>
          <w:p w:rsidR="00F9403C" w:rsidRPr="003F77B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8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3F77B9" w:rsidRPr="003F77B9">
              <w:rPr>
                <w:rFonts w:ascii="Times New Roman" w:hAnsi="Times New Roman"/>
                <w:sz w:val="24"/>
                <w:lang w:val="ru-RU"/>
              </w:rPr>
              <w:t>Творческая встреча орлят «Знакомьтесь, это – мы!»</w:t>
            </w: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Эврика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лагеря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3F77B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F77B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A61C0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огружение в игровой сюжет смены</w:t>
            </w:r>
          </w:p>
          <w:p w:rsidR="00F9403C" w:rsidRPr="003F77B9" w:rsidRDefault="00A61C0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Темати</w:t>
            </w:r>
            <w:r w:rsidR="00F9403C" w:rsidRP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ческий час «Открывая страни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цы интересной книги»</w:t>
            </w:r>
          </w:p>
          <w:p w:rsidR="00F9403C" w:rsidRPr="003F77B9" w:rsidRDefault="003F77B9" w:rsidP="00F9403C">
            <w:pPr>
              <w:ind w:right="911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3F77B9">
              <w:rPr>
                <w:rFonts w:ascii="Times New Roman" w:hAnsi="Times New Roman"/>
                <w:sz w:val="24"/>
                <w:lang w:val="ru-RU"/>
              </w:rPr>
              <w:t>-Выступление</w:t>
            </w:r>
            <w:r w:rsidRPr="003F77B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инспектора</w:t>
            </w:r>
            <w:r w:rsidR="006965F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ПДН.</w:t>
            </w:r>
            <w:r w:rsidRPr="003F77B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 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Минутка</w:t>
            </w:r>
            <w:r w:rsidRPr="003F77B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="00A61C0D">
              <w:rPr>
                <w:rFonts w:ascii="Times New Roman" w:hAnsi="Times New Roman"/>
                <w:sz w:val="24"/>
                <w:lang w:val="ru-RU"/>
              </w:rPr>
              <w:t>безопасности пр</w:t>
            </w:r>
            <w:r w:rsidR="006965F6">
              <w:rPr>
                <w:rFonts w:ascii="Times New Roman" w:hAnsi="Times New Roman"/>
                <w:sz w:val="24"/>
                <w:lang w:val="ru-RU"/>
              </w:rPr>
              <w:t>а</w:t>
            </w:r>
            <w:r w:rsidR="00A61C0D">
              <w:rPr>
                <w:rFonts w:ascii="Times New Roman" w:hAnsi="Times New Roman"/>
                <w:sz w:val="24"/>
                <w:lang w:val="ru-RU"/>
              </w:rPr>
              <w:t>вила поведения детей в автобусе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 xml:space="preserve"> и музее</w:t>
            </w:r>
          </w:p>
          <w:p w:rsidR="003F77B9" w:rsidRPr="003F77B9" w:rsidRDefault="003F77B9" w:rsidP="003F77B9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 w:rsidRPr="003F77B9">
              <w:rPr>
                <w:sz w:val="24"/>
                <w:lang w:val="ru-RU"/>
              </w:rPr>
              <w:t>-Подвижные</w:t>
            </w:r>
            <w:r w:rsidRPr="003F77B9">
              <w:rPr>
                <w:spacing w:val="-4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игры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на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="00A61C0D">
              <w:rPr>
                <w:sz w:val="24"/>
                <w:lang w:val="ru-RU"/>
              </w:rPr>
              <w:t>свеж</w:t>
            </w:r>
            <w:r w:rsidR="006965F6">
              <w:rPr>
                <w:sz w:val="24"/>
                <w:lang w:val="ru-RU"/>
              </w:rPr>
              <w:t>е</w:t>
            </w:r>
            <w:r w:rsidRPr="003F77B9">
              <w:rPr>
                <w:sz w:val="24"/>
                <w:lang w:val="ru-RU"/>
              </w:rPr>
              <w:t>м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pacing w:val="-2"/>
                <w:sz w:val="24"/>
                <w:lang w:val="ru-RU"/>
              </w:rPr>
              <w:t>воздухе</w:t>
            </w:r>
          </w:p>
          <w:p w:rsidR="003F77B9" w:rsidRPr="003F77B9" w:rsidRDefault="003F77B9" w:rsidP="003F77B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77B9">
              <w:rPr>
                <w:rFonts w:ascii="Times New Roman" w:hAnsi="Times New Roman"/>
                <w:sz w:val="24"/>
                <w:lang w:val="ru-RU"/>
              </w:rPr>
              <w:t>-Подведение</w:t>
            </w:r>
            <w:r w:rsidRPr="003F77B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итогов</w:t>
            </w:r>
            <w:r w:rsidRPr="003F77B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3F77B9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Лагерь – это здорово!</w:t>
            </w:r>
          </w:p>
          <w:p w:rsidR="003F77B9" w:rsidRPr="003F77B9" w:rsidRDefault="003F77B9" w:rsidP="003F77B9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  <w:r w:rsidRPr="003F77B9">
              <w:rPr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Минутка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здоровья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«О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пользе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и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вреде</w:t>
            </w:r>
            <w:r w:rsidRPr="003F77B9">
              <w:rPr>
                <w:spacing w:val="-2"/>
                <w:sz w:val="24"/>
                <w:lang w:val="ru-RU"/>
              </w:rPr>
              <w:t xml:space="preserve"> солнца»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игрового центра</w:t>
            </w:r>
          </w:p>
          <w:p w:rsidR="00F9403C" w:rsidRDefault="00990360" w:rsidP="003F77B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 программа «</w:t>
            </w:r>
            <w:proofErr w:type="spellStart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Лето</w:t>
            </w:r>
            <w:proofErr w:type="gramStart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,з</w:t>
            </w:r>
            <w:proofErr w:type="gram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дравствуй</w:t>
            </w:r>
            <w:proofErr w:type="spell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:rsidR="006965F6" w:rsidRPr="006965F6" w:rsidRDefault="006965F6" w:rsidP="003F77B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</w:t>
            </w:r>
            <w:r w:rsidR="00990360"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 «Национальные игры и забавы».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 отрядного творчества «Мы – Орлята!»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 программа «Мы – одна команда!»</w:t>
            </w:r>
          </w:p>
          <w:p w:rsidR="006965F6" w:rsidRPr="00132058" w:rsidRDefault="006965F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- </w:t>
            </w:r>
            <w:r w:rsidRPr="006965F6">
              <w:rPr>
                <w:rFonts w:ascii="Times New Roman" w:hAnsi="Times New Roman"/>
                <w:sz w:val="24"/>
                <w:szCs w:val="28"/>
                <w:lang w:val="ru-RU"/>
              </w:rPr>
              <w:t>Минутка</w:t>
            </w:r>
            <w:r w:rsidRPr="006965F6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rFonts w:ascii="Times New Roman" w:hAnsi="Times New Roman"/>
                <w:sz w:val="24"/>
                <w:szCs w:val="28"/>
                <w:lang w:val="ru-RU"/>
              </w:rPr>
              <w:t>безопасности</w:t>
            </w:r>
            <w:r w:rsidRPr="006965F6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rFonts w:ascii="Times New Roman" w:hAnsi="Times New Roman"/>
                <w:sz w:val="24"/>
                <w:szCs w:val="28"/>
                <w:lang w:val="ru-RU"/>
              </w:rPr>
              <w:t>«Правила</w:t>
            </w:r>
            <w:r w:rsidRPr="006965F6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пользования </w:t>
            </w:r>
            <w:r w:rsidRPr="006965F6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Электроприборами»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Посещение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кинотеатра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Национальные игры и забавы н</w:t>
            </w:r>
            <w:r w:rsidR="00990360"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ародов республики Башкортостан.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Познавательно – развлекательное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мероприятие «Праздник дружбы и добра».</w:t>
            </w:r>
          </w:p>
          <w:p w:rsidR="006965F6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бантуй по башкирским традициям</w:t>
            </w:r>
          </w:p>
          <w:p w:rsidR="00F9403C" w:rsidRPr="006965F6" w:rsidRDefault="006965F6" w:rsidP="006965F6">
            <w:pPr>
              <w:pStyle w:val="TableParagraph"/>
              <w:tabs>
                <w:tab w:val="left" w:pos="340"/>
              </w:tabs>
              <w:autoSpaceDE/>
              <w:autoSpaceDN/>
              <w:ind w:left="0" w:right="110"/>
              <w:jc w:val="both"/>
              <w:rPr>
                <w:sz w:val="24"/>
                <w:szCs w:val="28"/>
                <w:lang w:val="ru-RU"/>
              </w:rPr>
            </w:pPr>
            <w:r w:rsidRPr="0059746C">
              <w:rPr>
                <w:sz w:val="28"/>
                <w:szCs w:val="28"/>
                <w:lang w:val="ru-RU"/>
              </w:rPr>
              <w:t xml:space="preserve">- </w:t>
            </w:r>
            <w:r w:rsidRPr="006965F6">
              <w:rPr>
                <w:sz w:val="24"/>
                <w:szCs w:val="28"/>
                <w:lang w:val="ru-RU"/>
              </w:rPr>
              <w:t>Инструктаж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по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ТБ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«Правила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поведения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детей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на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прогулках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>и</w:t>
            </w:r>
            <w:r w:rsidRPr="006965F6">
              <w:rPr>
                <w:spacing w:val="-7"/>
                <w:sz w:val="24"/>
                <w:szCs w:val="28"/>
                <w:lang w:val="ru-RU"/>
              </w:rPr>
              <w:t xml:space="preserve"> </w:t>
            </w:r>
            <w:r w:rsidRPr="006965F6">
              <w:rPr>
                <w:sz w:val="24"/>
                <w:szCs w:val="28"/>
                <w:lang w:val="ru-RU"/>
              </w:rPr>
              <w:t xml:space="preserve">в </w:t>
            </w:r>
            <w:r w:rsidRPr="006965F6">
              <w:rPr>
                <w:spacing w:val="-2"/>
                <w:sz w:val="24"/>
                <w:szCs w:val="28"/>
                <w:lang w:val="ru-RU"/>
              </w:rPr>
              <w:t>походах»</w:t>
            </w: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краеведческого музея.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</w:t>
            </w:r>
            <w:r w:rsidR="00990360"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 «Устное народное творчество».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знатоков «Ларец народной мудрости».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 час «Там на неведомых дорожках».</w:t>
            </w:r>
          </w:p>
          <w:p w:rsidR="00F9403C" w:rsidRDefault="00E77F4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Литературное путешествие «Сказочные школы»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6965F6" w:rsidRPr="006965F6" w:rsidRDefault="006965F6" w:rsidP="00F9403C">
            <w:pPr>
              <w:ind w:right="911"/>
              <w:contextualSpacing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6965F6">
              <w:rPr>
                <w:rFonts w:ascii="Times New Roman" w:hAnsi="Times New Roman"/>
                <w:sz w:val="24"/>
                <w:szCs w:val="28"/>
                <w:lang w:val="ru-RU"/>
              </w:rPr>
              <w:t>- Плакат «Здоровый образ жизни»</w:t>
            </w:r>
          </w:p>
          <w:p w:rsidR="00E77F4D" w:rsidRPr="00E77F4D" w:rsidRDefault="00E77F4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«Устное народное тво</w:t>
            </w:r>
            <w:r w:rsidR="006965F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рчество народов России</w:t>
            </w:r>
            <w:r w:rsidR="00990360"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E77F4D" w:rsidRPr="00E77F4D" w:rsidRDefault="00E77F4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Чи</w:t>
            </w:r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таем сказки народов России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Воспитательное мероприятие «Родина малая, славная самая»</w:t>
            </w:r>
            <w:proofErr w:type="gramStart"/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ассказ о г. Верхняя Салда</w:t>
            </w:r>
            <w:r w:rsid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).</w:t>
            </w:r>
          </w:p>
          <w:p w:rsidR="00F9403C" w:rsidRDefault="003F77B9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городского краеведческого музея</w:t>
            </w:r>
            <w:r w:rsidR="00990360" w:rsidRP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E77F4D" w:rsidRPr="00E77F4D" w:rsidRDefault="00E77F4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Национальные и народные танцы».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Танцевальный час «В ритмах детства».</w:t>
            </w:r>
          </w:p>
          <w:p w:rsidR="00E61AA2" w:rsidRPr="0055067B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Час информации «Похвальное слово 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другу</w:t>
            </w: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безопасности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«Внимание!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Подозрительный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предмет»</w:t>
            </w:r>
          </w:p>
          <w:p w:rsidR="00F9403C" w:rsidRPr="008C4AAE" w:rsidRDefault="008C4AAE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C4AAE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Подведение</w:t>
            </w:r>
            <w:proofErr w:type="spellEnd"/>
            <w:r w:rsidRPr="008C4AA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итогов</w:t>
            </w:r>
            <w:proofErr w:type="spellEnd"/>
            <w:r w:rsidRPr="008C4AA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дня</w:t>
            </w:r>
            <w:proofErr w:type="spellEnd"/>
            <w:r w:rsidRPr="008C4AA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8C4AAE"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 w:rsidRPr="008C4AAE">
              <w:rPr>
                <w:rFonts w:ascii="Times New Roman" w:hAnsi="Times New Roman"/>
                <w:spacing w:val="-2"/>
                <w:sz w:val="24"/>
              </w:rPr>
              <w:t>Огоньки</w:t>
            </w:r>
            <w:proofErr w:type="spellEnd"/>
            <w:r w:rsidRPr="008C4AAE">
              <w:rPr>
                <w:rFonts w:ascii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«Национальные и народные танцы на</w:t>
            </w:r>
            <w:r w:rsidR="008C4AA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родов</w:t>
            </w:r>
            <w:r w:rsidR="006965F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C4AA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России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E61AA2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ая программа «Танцуем </w:t>
            </w:r>
            <w:r w:rsid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вместе!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E61AA2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Рисуем</w:t>
            </w:r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национальные костюмы народов России</w:t>
            </w:r>
            <w:r w:rsid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Pr="0051542D">
              <w:rPr>
                <w:sz w:val="24"/>
                <w:lang w:val="ru-RU"/>
              </w:rPr>
              <w:t>Квест</w:t>
            </w:r>
            <w:proofErr w:type="spellEnd"/>
            <w:r w:rsidRPr="0051542D">
              <w:rPr>
                <w:spacing w:val="-3"/>
                <w:sz w:val="24"/>
                <w:lang w:val="ru-RU"/>
              </w:rPr>
              <w:t xml:space="preserve"> - </w:t>
            </w:r>
            <w:r w:rsidRPr="0051542D">
              <w:rPr>
                <w:sz w:val="24"/>
                <w:lang w:val="ru-RU"/>
              </w:rPr>
              <w:t>игра</w:t>
            </w:r>
            <w:r w:rsidRPr="0051542D">
              <w:rPr>
                <w:spacing w:val="-3"/>
                <w:sz w:val="24"/>
                <w:lang w:val="ru-RU"/>
              </w:rPr>
              <w:t xml:space="preserve"> </w:t>
            </w:r>
            <w:r w:rsidRPr="0051542D">
              <w:rPr>
                <w:sz w:val="24"/>
                <w:lang w:val="ru-RU"/>
              </w:rPr>
              <w:t>«Моя</w:t>
            </w:r>
            <w:r w:rsidRPr="0051542D">
              <w:rPr>
                <w:spacing w:val="-2"/>
                <w:sz w:val="24"/>
                <w:lang w:val="ru-RU"/>
              </w:rPr>
              <w:t xml:space="preserve"> Россия»</w:t>
            </w:r>
          </w:p>
          <w:p w:rsidR="003F77B9" w:rsidRPr="003F77B9" w:rsidRDefault="00990360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 w:rsidRPr="0055067B">
              <w:rPr>
                <w:sz w:val="24"/>
                <w:szCs w:val="24"/>
                <w:lang w:val="ru-RU"/>
              </w:rPr>
              <w:t xml:space="preserve">- </w:t>
            </w:r>
            <w:r w:rsidR="003F77B9" w:rsidRPr="003F77B9">
              <w:rPr>
                <w:sz w:val="24"/>
                <w:lang w:val="ru-RU"/>
              </w:rPr>
              <w:t>Подвижные</w:t>
            </w:r>
            <w:r w:rsidR="003F77B9" w:rsidRPr="003F77B9">
              <w:rPr>
                <w:spacing w:val="-6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игры</w:t>
            </w:r>
            <w:r w:rsidR="003F77B9" w:rsidRPr="003F77B9">
              <w:rPr>
                <w:spacing w:val="-5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«Лужайка</w:t>
            </w:r>
            <w:r w:rsidR="003F77B9" w:rsidRPr="003F77B9">
              <w:rPr>
                <w:spacing w:val="-5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–</w:t>
            </w:r>
            <w:r w:rsidR="003F77B9" w:rsidRPr="003F77B9">
              <w:rPr>
                <w:spacing w:val="-5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поиграй-</w:t>
            </w:r>
            <w:r w:rsidR="003F77B9" w:rsidRPr="003F77B9">
              <w:rPr>
                <w:spacing w:val="-5"/>
                <w:sz w:val="24"/>
                <w:lang w:val="ru-RU"/>
              </w:rPr>
              <w:t>ка»</w:t>
            </w:r>
          </w:p>
          <w:p w:rsidR="003F77B9" w:rsidRPr="003F77B9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3F77B9" w:rsidRPr="003F77B9">
              <w:rPr>
                <w:sz w:val="24"/>
                <w:lang w:val="ru-RU"/>
              </w:rPr>
              <w:t>Проведение</w:t>
            </w:r>
            <w:r w:rsidR="003F77B9" w:rsidRPr="003F77B9">
              <w:rPr>
                <w:spacing w:val="-8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практикума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«Я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выхожу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в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pacing w:val="-4"/>
                <w:sz w:val="24"/>
                <w:lang w:val="ru-RU"/>
              </w:rPr>
              <w:t>лес»</w:t>
            </w:r>
          </w:p>
          <w:p w:rsidR="00F9403C" w:rsidRPr="0055067B" w:rsidRDefault="008C4AAE" w:rsidP="003F77B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="003F77B9" w:rsidRPr="006965F6">
              <w:rPr>
                <w:rFonts w:ascii="Times New Roman" w:hAnsi="Times New Roman"/>
                <w:sz w:val="24"/>
              </w:rPr>
              <w:t>Подведение</w:t>
            </w:r>
            <w:proofErr w:type="spellEnd"/>
            <w:r w:rsidR="003F77B9" w:rsidRPr="006965F6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="003F77B9" w:rsidRPr="006965F6">
              <w:rPr>
                <w:rFonts w:ascii="Times New Roman" w:hAnsi="Times New Roman"/>
                <w:sz w:val="24"/>
              </w:rPr>
              <w:t>итогов</w:t>
            </w:r>
            <w:proofErr w:type="spellEnd"/>
            <w:r w:rsidR="003F77B9" w:rsidRPr="006965F6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="003F77B9" w:rsidRPr="006965F6">
              <w:rPr>
                <w:rFonts w:ascii="Times New Roman" w:hAnsi="Times New Roman"/>
                <w:sz w:val="24"/>
              </w:rPr>
              <w:t>дня</w:t>
            </w:r>
            <w:proofErr w:type="spellEnd"/>
            <w:r w:rsidR="003F77B9" w:rsidRPr="006965F6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="003F77B9" w:rsidRPr="006965F6"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 w:rsidR="003F77B9" w:rsidRPr="006965F6">
              <w:rPr>
                <w:rFonts w:ascii="Times New Roman" w:hAnsi="Times New Roman"/>
                <w:spacing w:val="-2"/>
                <w:sz w:val="24"/>
              </w:rPr>
              <w:t>Огоньки</w:t>
            </w:r>
            <w:proofErr w:type="spellEnd"/>
            <w:r w:rsidR="003F77B9" w:rsidRPr="006965F6">
              <w:rPr>
                <w:rFonts w:ascii="Times New Roman" w:hAnsi="Times New Roman"/>
                <w:spacing w:val="-2"/>
                <w:sz w:val="24"/>
              </w:rPr>
              <w:t>»</w:t>
            </w:r>
            <w:r w:rsidR="00990360" w:rsidRPr="006965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«В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еликие изобретения и открытия».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Научно- познавательные встречи «Мир науки вокруг меня».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Конкурсная программа «</w:t>
            </w:r>
            <w:r w:rsid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Эврика!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990360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Киновечер «Большая п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еремена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- Посещение кинотеатра.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«Осанка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–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основа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красивой</w:t>
            </w:r>
            <w:r w:rsidRPr="008C4AAE">
              <w:rPr>
                <w:spacing w:val="-2"/>
                <w:sz w:val="24"/>
                <w:lang w:val="ru-RU"/>
              </w:rPr>
              <w:t xml:space="preserve"> походки»</w:t>
            </w:r>
          </w:p>
          <w:p w:rsidR="008C4AAE" w:rsidRPr="0055067B" w:rsidRDefault="008C4AAE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«Природное бо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гатство и полезные ископаемые».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дендропарк «</w:t>
            </w:r>
            <w:proofErr w:type="spellStart"/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Кедрова</w:t>
            </w:r>
            <w:proofErr w:type="spellEnd"/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яроща</w:t>
            </w:r>
            <w:proofErr w:type="spellEnd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8C4AAE" w:rsidRDefault="00990360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Экологический час «Создание экологического постера и его защита»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лагеря).</w:t>
            </w:r>
            <w:r w:rsid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9403C" w:rsidRDefault="00990360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Научно-развлекательное мер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оприятие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Познавайка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7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«Гигиена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тела»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 w:righ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безопасности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«Дверь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незнакомцам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не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открывай, словам и подаркам не доверяй!»</w:t>
            </w:r>
          </w:p>
          <w:p w:rsidR="008C4AAE" w:rsidRPr="0055067B" w:rsidRDefault="008C4AAE" w:rsidP="008C4AAE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Выступление</w:t>
            </w:r>
            <w:proofErr w:type="spellEnd"/>
            <w:r w:rsidRPr="008C4AA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отряда</w:t>
            </w:r>
            <w:proofErr w:type="spellEnd"/>
            <w:r w:rsidRPr="008C4AA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противопожарной</w:t>
            </w:r>
            <w:proofErr w:type="spellEnd"/>
            <w:r w:rsidRPr="008C4AA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pacing w:val="-2"/>
                <w:sz w:val="24"/>
              </w:rPr>
              <w:t>службы</w:t>
            </w:r>
            <w:proofErr w:type="spellEnd"/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Тематический день «Прикладное 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творчество и народные ремёсла».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Мастер-классы «Умелые ручки» (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ЦДТ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).</w:t>
            </w:r>
          </w:p>
          <w:p w:rsidR="008C4AAE" w:rsidRDefault="00990360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Игра по станциям «Твори! Выдумывай! </w:t>
            </w:r>
            <w:r w:rsidR="003E6DC6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Пробуй</w:t>
            </w:r>
            <w:r w:rsidR="00E61AA2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!»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11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11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8C4AAE">
              <w:rPr>
                <w:sz w:val="24"/>
                <w:lang w:val="ru-RU"/>
              </w:rPr>
              <w:t>Глаза-твои</w:t>
            </w:r>
            <w:proofErr w:type="spellEnd"/>
            <w:proofErr w:type="gramEnd"/>
            <w:r w:rsidRPr="008C4AAE">
              <w:rPr>
                <w:spacing w:val="-11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главные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помощники</w:t>
            </w:r>
            <w:r>
              <w:rPr>
                <w:spacing w:val="-2"/>
                <w:sz w:val="24"/>
                <w:lang w:val="ru-RU"/>
              </w:rPr>
              <w:t>»</w:t>
            </w:r>
          </w:p>
          <w:p w:rsidR="008C4AAE" w:rsidRDefault="008C4AAE" w:rsidP="008C4AAE">
            <w:pPr>
              <w:pStyle w:val="TableParagraph"/>
              <w:tabs>
                <w:tab w:val="left" w:pos="340"/>
              </w:tabs>
              <w:ind w:left="0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безопасности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«Правила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поведения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при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проведении спортивных мероприятий»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Веселые старты</w:t>
            </w:r>
          </w:p>
          <w:p w:rsidR="003E6DC6" w:rsidRPr="0055067B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 xml:space="preserve"> 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«Национальная кухня».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Настольная игра.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«Экспедиция вкусов» Костюмированное кулинарное шоу.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«Шкатулка рецептов» </w:t>
            </w:r>
          </w:p>
          <w:p w:rsidR="008C4AAE" w:rsidRDefault="003E6DC6" w:rsidP="003E6DC6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Спортивно-развлекательное мероприя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тие «Нептун»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5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«Полезные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продукты</w:t>
            </w:r>
            <w:r w:rsidRPr="008C4AAE">
              <w:rPr>
                <w:spacing w:val="-5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питания»</w:t>
            </w:r>
          </w:p>
          <w:p w:rsidR="00F9403C" w:rsidRPr="00E61AA2" w:rsidRDefault="003E6DC6" w:rsidP="003E6DC6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6E0678">
              <w:rPr>
                <w:sz w:val="24"/>
                <w:lang w:val="ru-RU"/>
              </w:rPr>
              <w:t>-</w:t>
            </w:r>
            <w:r w:rsidR="006E0678" w:rsidRPr="006E0678">
              <w:rPr>
                <w:sz w:val="24"/>
                <w:lang w:val="ru-RU"/>
              </w:rPr>
              <w:t>Подведение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итогов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дня</w:t>
            </w:r>
            <w:r w:rsidR="006E0678" w:rsidRPr="006E0678">
              <w:rPr>
                <w:spacing w:val="-7"/>
                <w:sz w:val="24"/>
                <w:lang w:val="ru-RU"/>
              </w:rPr>
              <w:t xml:space="preserve"> </w:t>
            </w:r>
            <w:r w:rsidR="006E0678"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6E067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E0678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Воспитатели, начальник лагеря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6E067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E067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 день</w:t>
            </w: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Открытые тайны великой страны».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 час «От</w:t>
            </w:r>
            <w:r w:rsidR="006E067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крываем Россию»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Телемост</w:t>
            </w:r>
          </w:p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«Содружество орлят России» (уровень лагеря).</w:t>
            </w:r>
          </w:p>
          <w:p w:rsidR="00E61AA2" w:rsidRPr="0055067B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Литературное путешествие «</w:t>
            </w:r>
            <w:r w:rsidR="006E067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</w:t>
            </w: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на страницах книг»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Праздничная танцевальная программа «В кругу друзей» (уровень лагеря).</w:t>
            </w:r>
          </w:p>
          <w:p w:rsidR="00F9403C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6E0678" w:rsidRPr="006E0678">
              <w:rPr>
                <w:sz w:val="24"/>
                <w:lang w:val="ru-RU"/>
              </w:rPr>
              <w:t>Подведение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итогов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дня</w:t>
            </w:r>
            <w:r w:rsidR="006E0678" w:rsidRPr="006E0678">
              <w:rPr>
                <w:spacing w:val="-7"/>
                <w:sz w:val="24"/>
                <w:lang w:val="ru-RU"/>
              </w:rPr>
              <w:t xml:space="preserve"> </w:t>
            </w:r>
            <w:r w:rsidR="006E0678"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атический день «Я и моя </w:t>
            </w:r>
            <w:proofErr w:type="spellStart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семьЯ</w:t>
            </w:r>
            <w:proofErr w:type="spell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 мастерская «Подарок своей семье» (уровень отряда)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Гостиная династий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«Ими гордится Россия»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отряда/лагеря).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Игра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«Умники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умницы»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Подвижные</w:t>
            </w:r>
            <w:r w:rsidRPr="006E0678">
              <w:rPr>
                <w:spacing w:val="-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игры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на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свежем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воздухе</w:t>
            </w:r>
          </w:p>
          <w:p w:rsidR="00F9403C" w:rsidRPr="0055067B" w:rsidRDefault="006E0678" w:rsidP="006E0678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17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тический день «Я и </w:t>
            </w:r>
            <w:proofErr w:type="gramStart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мои</w:t>
            </w:r>
            <w:proofErr w:type="gram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друзьЯ</w:t>
            </w:r>
            <w:proofErr w:type="spell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  <w:r w:rsidRPr="006E0678">
              <w:rPr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Минутка</w:t>
            </w:r>
            <w:r w:rsidRPr="006E0678">
              <w:rPr>
                <w:spacing w:val="-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здоровья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«Чистая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вода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всем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нужна»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Большая командная игра «</w:t>
            </w:r>
            <w:proofErr w:type="spellStart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</w:t>
            </w:r>
            <w:proofErr w:type="gramStart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УРА! »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лагеря).</w:t>
            </w:r>
          </w:p>
          <w:p w:rsidR="00F9403C" w:rsidRPr="0051542D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Время отрядного творчества и общий сбор участников «От идеи – к 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делу</w:t>
            </w:r>
            <w:r w:rsidR="00E61AA2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!»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9403C" w:rsidRPr="005154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отряда и лагеря).</w:t>
            </w:r>
          </w:p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54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кинотеатра.</w:t>
            </w:r>
          </w:p>
          <w:p w:rsidR="006E0678" w:rsidRPr="006E0678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 xml:space="preserve"> 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18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</w:t>
            </w:r>
            <w:r w:rsidR="006965F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тический день «Я и моя </w:t>
            </w:r>
            <w:proofErr w:type="spellStart"/>
            <w:r w:rsidR="006965F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РоссиЯ</w:t>
            </w:r>
            <w:proofErr w:type="spell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  <w:r w:rsidRPr="006E0678">
              <w:rPr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Минутка</w:t>
            </w:r>
            <w:r w:rsidRPr="006E0678">
              <w:rPr>
                <w:spacing w:val="-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здоровья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«Нет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вредным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привычкам»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празднику «Создаём праздник вместе».</w:t>
            </w:r>
          </w:p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Праздничный калейдос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коп «По страницам нашей книги».</w:t>
            </w:r>
          </w:p>
          <w:p w:rsidR="006E0678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Мастер-класс «Лучший б</w:t>
            </w:r>
            <w:r w:rsidR="006E067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укет» </w:t>
            </w:r>
          </w:p>
          <w:p w:rsidR="00E61AA2" w:rsidRPr="0055067B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 xml:space="preserve"> 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6E067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E0678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Воспитатели, начальник лагеря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6E067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E067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 день</w:t>
            </w: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ский день «Я и моя Республика».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Праздничный калейдоскоп «По страницам нашей книги» (уровень лагеря).</w:t>
            </w:r>
          </w:p>
          <w:p w:rsidR="00F9403C" w:rsidRPr="006E0678" w:rsidRDefault="003E6DC6" w:rsidP="006E0678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E067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6E0678" w:rsidRPr="006965F6">
              <w:rPr>
                <w:rFonts w:ascii="Times New Roman" w:hAnsi="Times New Roman"/>
                <w:sz w:val="24"/>
                <w:lang w:val="ru-RU"/>
              </w:rPr>
              <w:t>Подведение</w:t>
            </w:r>
            <w:r w:rsidR="006E0678" w:rsidRPr="006965F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="006E0678" w:rsidRPr="006965F6">
              <w:rPr>
                <w:rFonts w:ascii="Times New Roman" w:hAnsi="Times New Roman"/>
                <w:sz w:val="24"/>
                <w:lang w:val="ru-RU"/>
              </w:rPr>
              <w:t>итогов</w:t>
            </w:r>
            <w:r w:rsidR="006E0678" w:rsidRPr="006965F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="006E0678" w:rsidRPr="006965F6">
              <w:rPr>
                <w:rFonts w:ascii="Times New Roman" w:hAnsi="Times New Roman"/>
                <w:sz w:val="24"/>
                <w:lang w:val="ru-RU"/>
              </w:rPr>
              <w:t>дня</w:t>
            </w:r>
            <w:r w:rsidR="006E0678" w:rsidRPr="006965F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6E0678" w:rsidRPr="006965F6">
              <w:rPr>
                <w:rFonts w:ascii="Times New Roman" w:hAnsi="Times New Roman"/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Итоговый период смены. 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Минутка</w:t>
            </w:r>
            <w:r w:rsidRPr="006E0678">
              <w:rPr>
                <w:spacing w:val="-17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здоровья</w:t>
            </w:r>
            <w:r w:rsidRPr="006E0678">
              <w:rPr>
                <w:spacing w:val="-1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«Успех</w:t>
            </w:r>
            <w:r w:rsidRPr="006E0678">
              <w:rPr>
                <w:spacing w:val="-15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хорошего</w:t>
            </w:r>
            <w:r w:rsidRPr="006E0678">
              <w:rPr>
                <w:spacing w:val="-14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настроения»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Итоговый сбор участников «Нас ждут новые 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открытия! »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(уровень отряда).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Веселые старты.</w:t>
            </w:r>
          </w:p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Пенная вечеринка (Развлекательный центр).</w:t>
            </w:r>
          </w:p>
          <w:p w:rsidR="006E0678" w:rsidRPr="0055067B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E0678">
              <w:rPr>
                <w:sz w:val="24"/>
                <w:lang w:val="ru-RU"/>
              </w:rPr>
              <w:lastRenderedPageBreak/>
              <w:t>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21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Выход из игрового сюжета.</w:t>
            </w:r>
          </w:p>
          <w:p w:rsidR="006E0678" w:rsidRPr="006E0678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</w:t>
            </w:r>
            <w:proofErr w:type="gramStart"/>
            <w:r w:rsidRPr="006E0678">
              <w:rPr>
                <w:rFonts w:ascii="Times New Roman" w:hAnsi="Times New Roman"/>
                <w:sz w:val="24"/>
                <w:szCs w:val="24"/>
                <w:lang w:val="ru-RU"/>
              </w:rPr>
              <w:t>Вредно-полезно</w:t>
            </w:r>
            <w:proofErr w:type="gramEnd"/>
            <w:r w:rsidRPr="006E067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F9403C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 закрытия смены «Содружество Орлят России» (уровень лагеря).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</w:tbl>
    <w:p w:rsidR="00F014DF" w:rsidRPr="00132058" w:rsidRDefault="00F014DF" w:rsidP="00132058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4DF" w:rsidRPr="00132058" w:rsidRDefault="00F014DF" w:rsidP="00F014DF">
      <w:pPr>
        <w:widowControl w:val="0"/>
        <w:autoSpaceDE w:val="0"/>
        <w:autoSpaceDN w:val="0"/>
        <w:spacing w:before="64" w:after="0" w:line="240" w:lineRule="auto"/>
        <w:ind w:left="1227" w:right="6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058">
        <w:rPr>
          <w:rFonts w:ascii="Times New Roman" w:eastAsia="Times New Roman" w:hAnsi="Times New Roman" w:cs="Times New Roman"/>
          <w:b/>
          <w:sz w:val="24"/>
          <w:szCs w:val="24"/>
        </w:rPr>
        <w:t>Режим</w:t>
      </w:r>
      <w:r w:rsidRPr="0013205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4"/>
          <w:szCs w:val="24"/>
        </w:rPr>
        <w:t>дня:</w:t>
      </w:r>
    </w:p>
    <w:p w:rsidR="00F014DF" w:rsidRPr="00132058" w:rsidRDefault="00F014DF" w:rsidP="00F014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058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8315"/>
      </w:tblGrid>
      <w:tr w:rsidR="00F014DF" w:rsidRPr="00132058" w:rsidTr="00132058">
        <w:trPr>
          <w:trHeight w:val="10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9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08.30-09.00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Сбор</w:t>
            </w:r>
            <w:proofErr w:type="spellEnd"/>
          </w:p>
          <w:p w:rsidR="00F014DF" w:rsidRPr="00132058" w:rsidRDefault="00F014DF" w:rsidP="00F014DF">
            <w:pPr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зарядка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ind w:left="107" w:right="5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 традиционного комплекса физических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упражнений,</w:t>
            </w:r>
          </w:p>
          <w:p w:rsidR="00F014DF" w:rsidRPr="00132058" w:rsidRDefault="00F014DF" w:rsidP="00F014DF">
            <w:pPr>
              <w:ind w:left="107" w:right="5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танцевальная разминка и разучивание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флешмоба</w:t>
            </w:r>
            <w:proofErr w:type="spellEnd"/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«Содружество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</w:t>
            </w:r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2058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</w:tc>
      </w:tr>
      <w:tr w:rsidR="00F014DF" w:rsidRPr="00132058" w:rsidTr="00132058">
        <w:trPr>
          <w:trHeight w:val="9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8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09.00-09.15</w:t>
            </w:r>
            <w:r w:rsidRPr="00132058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F014DF" w:rsidRPr="00132058" w:rsidRDefault="00F014DF" w:rsidP="00F014DF">
            <w:pPr>
              <w:spacing w:before="3"/>
              <w:ind w:lef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  <w:proofErr w:type="spellEnd"/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линейка</w:t>
            </w:r>
            <w:proofErr w:type="spellEnd"/>
            <w:r w:rsid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spacing w:line="31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Перекличка</w:t>
            </w:r>
            <w:r w:rsidRPr="001320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отрядов,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информация</w:t>
            </w:r>
            <w:r w:rsidRPr="001320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предстоящих</w:t>
            </w:r>
          </w:p>
          <w:p w:rsidR="00F014DF" w:rsidRPr="00132058" w:rsidRDefault="00F014DF" w:rsidP="003E6DC6">
            <w:pPr>
              <w:spacing w:before="1"/>
              <w:ind w:left="107" w:right="223"/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событиях дня,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поднятие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132058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флага</w:t>
            </w:r>
            <w:r w:rsidRPr="00132058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132058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="003E6DC6"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исполнением</w:t>
            </w:r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</w:t>
            </w:r>
            <w:r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РФ,</w:t>
            </w:r>
            <w:r w:rsidR="003E6DC6" w:rsidRPr="0013205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разучивание</w:t>
            </w:r>
            <w:r w:rsidRPr="0013205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орлятских</w:t>
            </w:r>
            <w:proofErr w:type="spellEnd"/>
            <w:r w:rsidRPr="0013205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песен.</w:t>
            </w:r>
          </w:p>
        </w:tc>
      </w:tr>
      <w:tr w:rsidR="00F014DF" w:rsidRPr="00132058" w:rsidTr="00132058">
        <w:trPr>
          <w:trHeight w:val="8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2" w:lineRule="exact"/>
              <w:ind w:lef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09.15-10.00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  <w:proofErr w:type="spellEnd"/>
            <w:r w:rsid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3E6DC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Начинается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творческой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меню,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которая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   </w:t>
            </w:r>
            <w:r w:rsidR="003E6DC6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включает информацию о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пользе продуктов.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Данная</w:t>
            </w:r>
            <w:proofErr w:type="spellEnd"/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  <w:proofErr w:type="spellEnd"/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находится</w:t>
            </w:r>
            <w:proofErr w:type="spellEnd"/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столовой.</w:t>
            </w:r>
          </w:p>
        </w:tc>
      </w:tr>
      <w:tr w:rsidR="00F014DF" w:rsidRPr="00132058" w:rsidTr="00132058">
        <w:trPr>
          <w:trHeight w:val="19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ind w:left="111"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10.00-12.00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320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 лагеря, по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плану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отрядов,</w:t>
            </w:r>
          </w:p>
          <w:p w:rsidR="00F014DF" w:rsidRPr="00132058" w:rsidRDefault="00F014DF" w:rsidP="00F014DF">
            <w:pPr>
              <w:spacing w:line="322" w:lineRule="exact"/>
              <w:ind w:left="111" w:right="4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общественно-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полезный труд, работа</w:t>
            </w:r>
            <w:r w:rsidRPr="0013205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кружков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секций</w:t>
            </w:r>
            <w:r w:rsid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3E6DC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Работу лагеря разделена на два занятия по 45 минут 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перерывом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3E6DC6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между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полчаса,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перерывом между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 в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минут.</w:t>
            </w:r>
          </w:p>
          <w:p w:rsidR="00F014DF" w:rsidRPr="00132058" w:rsidRDefault="00132058" w:rsidP="00132058">
            <w:pPr>
              <w:ind w:right="223"/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Обязательно</w:t>
            </w:r>
            <w:r w:rsidR="00F014DF" w:rsidRPr="0013205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чередование</w:t>
            </w:r>
            <w:r w:rsidR="00F014DF"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спокойного</w:t>
            </w:r>
            <w:r w:rsidR="00F014DF"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F014DF"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FF2AE3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активного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еятельности.</w:t>
            </w:r>
          </w:p>
          <w:p w:rsidR="00F014DF" w:rsidRPr="00132058" w:rsidRDefault="003E6DC6" w:rsidP="00F014DF">
            <w:pPr>
              <w:spacing w:line="30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14DF" w:rsidRPr="00132058" w:rsidTr="00132058">
        <w:trPr>
          <w:trHeight w:val="9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2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12.00-13.00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F014DF" w:rsidRPr="00132058" w:rsidRDefault="00132058" w:rsidP="00F014DF">
            <w:pPr>
              <w:spacing w:line="324" w:lineRule="exact"/>
              <w:ind w:left="111" w:right="10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Оздоров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тельные</w:t>
            </w:r>
            <w:proofErr w:type="spellEnd"/>
            <w:r w:rsidR="00F014DF"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014DF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Подвижные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прогулки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свежем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воздухе,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принятие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солнечных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ванн.</w:t>
            </w:r>
          </w:p>
        </w:tc>
      </w:tr>
      <w:tr w:rsidR="00F014DF" w:rsidRPr="00132058" w:rsidTr="00132058">
        <w:trPr>
          <w:trHeight w:val="6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6E0678" w:rsidP="00F014DF">
            <w:pPr>
              <w:spacing w:line="312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13.00-1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014DF" w:rsidRPr="0013205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014DF">
            <w:pPr>
              <w:spacing w:line="31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меню, представленным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обед.</w:t>
            </w:r>
          </w:p>
        </w:tc>
      </w:tr>
      <w:tr w:rsidR="00F014DF" w:rsidRPr="00132058" w:rsidTr="00132058">
        <w:trPr>
          <w:trHeight w:val="18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6E0678" w:rsidP="00F014DF">
            <w:pPr>
              <w:spacing w:line="319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0-14.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0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</w:t>
            </w:r>
            <w:proofErr w:type="spellEnd"/>
            <w:r w:rsidR="00F014DF" w:rsidRPr="00132058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F014DF" w:rsidRPr="00132058" w:rsidRDefault="00F014DF" w:rsidP="00F014DF">
            <w:pPr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Свободное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F2AE3">
            <w:pPr>
              <w:ind w:left="107" w:right="12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это время дети могут поиграть в спокойные  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настольные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FF2AE3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почитать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книги,</w:t>
            </w:r>
            <w:r w:rsidRPr="0055067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порисовать.</w:t>
            </w:r>
          </w:p>
          <w:p w:rsidR="00F014DF" w:rsidRPr="0055067B" w:rsidRDefault="00F014DF" w:rsidP="00FF2AE3">
            <w:pPr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Кроме того, педагог может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использовать это время для</w:t>
            </w:r>
            <w:r w:rsidR="000C18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2AE3"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подведения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="00FF2AE3"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анализа.</w:t>
            </w:r>
          </w:p>
        </w:tc>
      </w:tr>
      <w:tr w:rsidR="00F014DF" w:rsidRPr="00132058" w:rsidTr="00132058">
        <w:trPr>
          <w:trHeight w:val="3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6E0678" w:rsidP="00F014DF">
            <w:pPr>
              <w:spacing w:line="311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0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</w:t>
            </w:r>
            <w:proofErr w:type="spellEnd"/>
            <w:r w:rsidR="00F014DF" w:rsidRPr="00132058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014DF"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Уход</w:t>
            </w:r>
            <w:proofErr w:type="spellEnd"/>
            <w:r w:rsidR="00F014DF" w:rsidRPr="0013205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spacing w:line="311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</w:tr>
    </w:tbl>
    <w:p w:rsidR="00F014DF" w:rsidRPr="00F014DF" w:rsidRDefault="00F014DF" w:rsidP="00132058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696AA3" w:rsidRDefault="00696AA3"/>
    <w:sectPr w:rsidR="00696AA3" w:rsidSect="00C3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5C" w:rsidRDefault="00595D5C" w:rsidP="00E77F4D">
      <w:pPr>
        <w:spacing w:after="0" w:line="240" w:lineRule="auto"/>
      </w:pPr>
      <w:r>
        <w:separator/>
      </w:r>
    </w:p>
  </w:endnote>
  <w:endnote w:type="continuationSeparator" w:id="0">
    <w:p w:rsidR="00595D5C" w:rsidRDefault="00595D5C" w:rsidP="00E7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EA" w:rsidRDefault="00F236EA">
    <w:pPr>
      <w:pStyle w:val="a5"/>
      <w:jc w:val="center"/>
    </w:pPr>
  </w:p>
  <w:p w:rsidR="00F236EA" w:rsidRDefault="00F236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5C" w:rsidRDefault="00595D5C" w:rsidP="00E77F4D">
      <w:pPr>
        <w:spacing w:after="0" w:line="240" w:lineRule="auto"/>
      </w:pPr>
      <w:r>
        <w:separator/>
      </w:r>
    </w:p>
  </w:footnote>
  <w:footnote w:type="continuationSeparator" w:id="0">
    <w:p w:rsidR="00595D5C" w:rsidRDefault="00595D5C" w:rsidP="00E7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160DE2"/>
    <w:multiLevelType w:val="hybridMultilevel"/>
    <w:tmpl w:val="8D8E1244"/>
    <w:lvl w:ilvl="0" w:tplc="3F1095C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BA0F4A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CA18915A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A32E876C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D5C45A20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0B946A22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00F077D0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F59ACED2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F496D904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4">
    <w:nsid w:val="077E23B4"/>
    <w:multiLevelType w:val="hybridMultilevel"/>
    <w:tmpl w:val="BF549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470D1"/>
    <w:multiLevelType w:val="hybridMultilevel"/>
    <w:tmpl w:val="93DCE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7AF6"/>
    <w:multiLevelType w:val="hybridMultilevel"/>
    <w:tmpl w:val="1E10C276"/>
    <w:lvl w:ilvl="0" w:tplc="A62A0FA4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9C84A06">
      <w:numFmt w:val="bullet"/>
      <w:lvlText w:val="•"/>
      <w:lvlJc w:val="left"/>
      <w:pPr>
        <w:ind w:left="942" w:hanging="181"/>
      </w:pPr>
      <w:rPr>
        <w:rFonts w:hint="default"/>
        <w:lang w:val="ru-RU" w:eastAsia="en-US" w:bidi="ar-SA"/>
      </w:rPr>
    </w:lvl>
    <w:lvl w:ilvl="2" w:tplc="5404B424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3" w:tplc="71AC4782">
      <w:numFmt w:val="bullet"/>
      <w:lvlText w:val="•"/>
      <w:lvlJc w:val="left"/>
      <w:pPr>
        <w:ind w:left="2266" w:hanging="181"/>
      </w:pPr>
      <w:rPr>
        <w:rFonts w:hint="default"/>
        <w:lang w:val="ru-RU" w:eastAsia="en-US" w:bidi="ar-SA"/>
      </w:rPr>
    </w:lvl>
    <w:lvl w:ilvl="4" w:tplc="ACEC7216">
      <w:numFmt w:val="bullet"/>
      <w:lvlText w:val="•"/>
      <w:lvlJc w:val="left"/>
      <w:pPr>
        <w:ind w:left="2928" w:hanging="181"/>
      </w:pPr>
      <w:rPr>
        <w:rFonts w:hint="default"/>
        <w:lang w:val="ru-RU" w:eastAsia="en-US" w:bidi="ar-SA"/>
      </w:rPr>
    </w:lvl>
    <w:lvl w:ilvl="5" w:tplc="52A4DBB4">
      <w:numFmt w:val="bullet"/>
      <w:lvlText w:val="•"/>
      <w:lvlJc w:val="left"/>
      <w:pPr>
        <w:ind w:left="3590" w:hanging="181"/>
      </w:pPr>
      <w:rPr>
        <w:rFonts w:hint="default"/>
        <w:lang w:val="ru-RU" w:eastAsia="en-US" w:bidi="ar-SA"/>
      </w:rPr>
    </w:lvl>
    <w:lvl w:ilvl="6" w:tplc="079C4972">
      <w:numFmt w:val="bullet"/>
      <w:lvlText w:val="•"/>
      <w:lvlJc w:val="left"/>
      <w:pPr>
        <w:ind w:left="4252" w:hanging="181"/>
      </w:pPr>
      <w:rPr>
        <w:rFonts w:hint="default"/>
        <w:lang w:val="ru-RU" w:eastAsia="en-US" w:bidi="ar-SA"/>
      </w:rPr>
    </w:lvl>
    <w:lvl w:ilvl="7" w:tplc="30DA91D8">
      <w:numFmt w:val="bullet"/>
      <w:lvlText w:val="•"/>
      <w:lvlJc w:val="left"/>
      <w:pPr>
        <w:ind w:left="4914" w:hanging="181"/>
      </w:pPr>
      <w:rPr>
        <w:rFonts w:hint="default"/>
        <w:lang w:val="ru-RU" w:eastAsia="en-US" w:bidi="ar-SA"/>
      </w:rPr>
    </w:lvl>
    <w:lvl w:ilvl="8" w:tplc="B784EEE8">
      <w:numFmt w:val="bullet"/>
      <w:lvlText w:val="•"/>
      <w:lvlJc w:val="left"/>
      <w:pPr>
        <w:ind w:left="5576" w:hanging="181"/>
      </w:pPr>
      <w:rPr>
        <w:rFonts w:hint="default"/>
        <w:lang w:val="ru-RU" w:eastAsia="en-US" w:bidi="ar-SA"/>
      </w:rPr>
    </w:lvl>
  </w:abstractNum>
  <w:abstractNum w:abstractNumId="7">
    <w:nsid w:val="3BC94DFD"/>
    <w:multiLevelType w:val="hybridMultilevel"/>
    <w:tmpl w:val="4AC83D6A"/>
    <w:lvl w:ilvl="0" w:tplc="745C4E4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0507D50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E52A3992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E898A8D8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003A10C6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CF3CBF90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85F0BCE4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1C4AB8D4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26B09F6C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8">
    <w:nsid w:val="463A54C9"/>
    <w:multiLevelType w:val="hybridMultilevel"/>
    <w:tmpl w:val="F1C00B20"/>
    <w:lvl w:ilvl="0" w:tplc="0478DA0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C3E54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A22ABB94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9EBC2BF6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E1143D8C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94260FBA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CE08A948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CBB80BCA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9E6ABAA4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9">
    <w:nsid w:val="489070DD"/>
    <w:multiLevelType w:val="hybridMultilevel"/>
    <w:tmpl w:val="07C8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C1141"/>
    <w:multiLevelType w:val="hybridMultilevel"/>
    <w:tmpl w:val="B0E0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C5D98"/>
    <w:multiLevelType w:val="hybridMultilevel"/>
    <w:tmpl w:val="B0925E12"/>
    <w:lvl w:ilvl="0" w:tplc="54A0E53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25C3A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8CDEB2A8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85908854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9048B5E8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1938BEEE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39C6F290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25C673C2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574C5F4C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2">
    <w:nsid w:val="5DFD6B9B"/>
    <w:multiLevelType w:val="hybridMultilevel"/>
    <w:tmpl w:val="E9224B56"/>
    <w:lvl w:ilvl="0" w:tplc="AAEA7ED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833EC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50D8CA4C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6B9846EC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271CB546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CAC6CB84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0DD06456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ADEE11B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FBCEA1E6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3">
    <w:nsid w:val="5EFB0A39"/>
    <w:multiLevelType w:val="hybridMultilevel"/>
    <w:tmpl w:val="A36284DA"/>
    <w:lvl w:ilvl="0" w:tplc="13BC637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80D6C8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5FC69D88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FF8E99A0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3CC49C1A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4134BD78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37309242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5C24482E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6220FBCC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4">
    <w:nsid w:val="61095605"/>
    <w:multiLevelType w:val="hybridMultilevel"/>
    <w:tmpl w:val="08C2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B79A0"/>
    <w:multiLevelType w:val="hybridMultilevel"/>
    <w:tmpl w:val="8892AC7E"/>
    <w:lvl w:ilvl="0" w:tplc="EEE67CD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81A72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E7EE43BC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DE4A4B18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59105264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17FC715E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B008BAF4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CFEADA4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9B1C0DB8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6">
    <w:nsid w:val="69D6738B"/>
    <w:multiLevelType w:val="hybridMultilevel"/>
    <w:tmpl w:val="E4367E70"/>
    <w:lvl w:ilvl="0" w:tplc="26BC6D9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4680A">
      <w:numFmt w:val="bullet"/>
      <w:lvlText w:val="•"/>
      <w:lvlJc w:val="left"/>
      <w:pPr>
        <w:ind w:left="1094" w:hanging="286"/>
      </w:pPr>
      <w:rPr>
        <w:lang w:val="ru-RU" w:eastAsia="en-US" w:bidi="ar-SA"/>
      </w:rPr>
    </w:lvl>
    <w:lvl w:ilvl="2" w:tplc="C2443106">
      <w:numFmt w:val="bullet"/>
      <w:lvlText w:val="•"/>
      <w:lvlJc w:val="left"/>
      <w:pPr>
        <w:ind w:left="2089" w:hanging="286"/>
      </w:pPr>
      <w:rPr>
        <w:lang w:val="ru-RU" w:eastAsia="en-US" w:bidi="ar-SA"/>
      </w:rPr>
    </w:lvl>
    <w:lvl w:ilvl="3" w:tplc="2C96E296">
      <w:numFmt w:val="bullet"/>
      <w:lvlText w:val="•"/>
      <w:lvlJc w:val="left"/>
      <w:pPr>
        <w:ind w:left="3083" w:hanging="286"/>
      </w:pPr>
      <w:rPr>
        <w:lang w:val="ru-RU" w:eastAsia="en-US" w:bidi="ar-SA"/>
      </w:rPr>
    </w:lvl>
    <w:lvl w:ilvl="4" w:tplc="268A0400">
      <w:numFmt w:val="bullet"/>
      <w:lvlText w:val="•"/>
      <w:lvlJc w:val="left"/>
      <w:pPr>
        <w:ind w:left="4078" w:hanging="286"/>
      </w:pPr>
      <w:rPr>
        <w:lang w:val="ru-RU" w:eastAsia="en-US" w:bidi="ar-SA"/>
      </w:rPr>
    </w:lvl>
    <w:lvl w:ilvl="5" w:tplc="D3223C3E">
      <w:numFmt w:val="bullet"/>
      <w:lvlText w:val="•"/>
      <w:lvlJc w:val="left"/>
      <w:pPr>
        <w:ind w:left="5073" w:hanging="286"/>
      </w:pPr>
      <w:rPr>
        <w:lang w:val="ru-RU" w:eastAsia="en-US" w:bidi="ar-SA"/>
      </w:rPr>
    </w:lvl>
    <w:lvl w:ilvl="6" w:tplc="AA0E8C7E">
      <w:numFmt w:val="bullet"/>
      <w:lvlText w:val="•"/>
      <w:lvlJc w:val="left"/>
      <w:pPr>
        <w:ind w:left="6067" w:hanging="286"/>
      </w:pPr>
      <w:rPr>
        <w:lang w:val="ru-RU" w:eastAsia="en-US" w:bidi="ar-SA"/>
      </w:rPr>
    </w:lvl>
    <w:lvl w:ilvl="7" w:tplc="4CF230DE">
      <w:numFmt w:val="bullet"/>
      <w:lvlText w:val="•"/>
      <w:lvlJc w:val="left"/>
      <w:pPr>
        <w:ind w:left="7062" w:hanging="286"/>
      </w:pPr>
      <w:rPr>
        <w:lang w:val="ru-RU" w:eastAsia="en-US" w:bidi="ar-SA"/>
      </w:rPr>
    </w:lvl>
    <w:lvl w:ilvl="8" w:tplc="45BE1BCC">
      <w:numFmt w:val="bullet"/>
      <w:lvlText w:val="•"/>
      <w:lvlJc w:val="left"/>
      <w:pPr>
        <w:ind w:left="8057" w:hanging="286"/>
      </w:pPr>
      <w:rPr>
        <w:lang w:val="ru-RU" w:eastAsia="en-US" w:bidi="ar-SA"/>
      </w:rPr>
    </w:lvl>
  </w:abstractNum>
  <w:abstractNum w:abstractNumId="17">
    <w:nsid w:val="70041CB6"/>
    <w:multiLevelType w:val="hybridMultilevel"/>
    <w:tmpl w:val="A224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64012"/>
    <w:multiLevelType w:val="hybridMultilevel"/>
    <w:tmpl w:val="42029CF4"/>
    <w:lvl w:ilvl="0" w:tplc="CE4A8D4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CCA70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AFEC8BE0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B844958A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5502AC30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37B0B1BC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0A0E36DA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99D85E8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096837DE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9">
    <w:nsid w:val="77C9244A"/>
    <w:multiLevelType w:val="hybridMultilevel"/>
    <w:tmpl w:val="A9E66784"/>
    <w:lvl w:ilvl="0" w:tplc="8DB60D9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24EB8">
      <w:numFmt w:val="bullet"/>
      <w:lvlText w:val="•"/>
      <w:lvlJc w:val="left"/>
      <w:pPr>
        <w:ind w:left="1178" w:hanging="164"/>
      </w:pPr>
      <w:rPr>
        <w:lang w:val="ru-RU" w:eastAsia="en-US" w:bidi="ar-SA"/>
      </w:rPr>
    </w:lvl>
    <w:lvl w:ilvl="2" w:tplc="49F22CEC">
      <w:numFmt w:val="bullet"/>
      <w:lvlText w:val="•"/>
      <w:lvlJc w:val="left"/>
      <w:pPr>
        <w:ind w:left="2137" w:hanging="164"/>
      </w:pPr>
      <w:rPr>
        <w:lang w:val="ru-RU" w:eastAsia="en-US" w:bidi="ar-SA"/>
      </w:rPr>
    </w:lvl>
    <w:lvl w:ilvl="3" w:tplc="B2806F3A">
      <w:numFmt w:val="bullet"/>
      <w:lvlText w:val="•"/>
      <w:lvlJc w:val="left"/>
      <w:pPr>
        <w:ind w:left="3095" w:hanging="164"/>
      </w:pPr>
      <w:rPr>
        <w:lang w:val="ru-RU" w:eastAsia="en-US" w:bidi="ar-SA"/>
      </w:rPr>
    </w:lvl>
    <w:lvl w:ilvl="4" w:tplc="6FB63C68">
      <w:numFmt w:val="bullet"/>
      <w:lvlText w:val="•"/>
      <w:lvlJc w:val="left"/>
      <w:pPr>
        <w:ind w:left="4054" w:hanging="164"/>
      </w:pPr>
      <w:rPr>
        <w:lang w:val="ru-RU" w:eastAsia="en-US" w:bidi="ar-SA"/>
      </w:rPr>
    </w:lvl>
    <w:lvl w:ilvl="5" w:tplc="F0EC0E94">
      <w:numFmt w:val="bullet"/>
      <w:lvlText w:val="•"/>
      <w:lvlJc w:val="left"/>
      <w:pPr>
        <w:ind w:left="5013" w:hanging="164"/>
      </w:pPr>
      <w:rPr>
        <w:lang w:val="ru-RU" w:eastAsia="en-US" w:bidi="ar-SA"/>
      </w:rPr>
    </w:lvl>
    <w:lvl w:ilvl="6" w:tplc="B462AF56">
      <w:numFmt w:val="bullet"/>
      <w:lvlText w:val="•"/>
      <w:lvlJc w:val="left"/>
      <w:pPr>
        <w:ind w:left="5971" w:hanging="164"/>
      </w:pPr>
      <w:rPr>
        <w:lang w:val="ru-RU" w:eastAsia="en-US" w:bidi="ar-SA"/>
      </w:rPr>
    </w:lvl>
    <w:lvl w:ilvl="7" w:tplc="026405AE">
      <w:numFmt w:val="bullet"/>
      <w:lvlText w:val="•"/>
      <w:lvlJc w:val="left"/>
      <w:pPr>
        <w:ind w:left="6930" w:hanging="164"/>
      </w:pPr>
      <w:rPr>
        <w:lang w:val="ru-RU" w:eastAsia="en-US" w:bidi="ar-SA"/>
      </w:rPr>
    </w:lvl>
    <w:lvl w:ilvl="8" w:tplc="284EA872">
      <w:numFmt w:val="bullet"/>
      <w:lvlText w:val="•"/>
      <w:lvlJc w:val="left"/>
      <w:pPr>
        <w:ind w:left="7889" w:hanging="164"/>
      </w:pPr>
      <w:rPr>
        <w:lang w:val="ru-RU" w:eastAsia="en-US" w:bidi="ar-SA"/>
      </w:rPr>
    </w:lvl>
  </w:abstractNum>
  <w:abstractNum w:abstractNumId="20">
    <w:nsid w:val="7CD70F8B"/>
    <w:multiLevelType w:val="hybridMultilevel"/>
    <w:tmpl w:val="0B8A1CC0"/>
    <w:lvl w:ilvl="0" w:tplc="4FAE4DF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A4760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8B8C2196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DEBA08E6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C2FE20A4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8FC4BB74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D2CEBABC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52120D9A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0D3C12E2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21">
    <w:nsid w:val="7D0D248C"/>
    <w:multiLevelType w:val="hybridMultilevel"/>
    <w:tmpl w:val="993E7C4A"/>
    <w:lvl w:ilvl="0" w:tplc="AE0ED36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6C0FE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4B846EFC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23E68932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DF9C096E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0F08042C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83BAF330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1ED88B44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19FC3402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4"/>
  </w:num>
  <w:num w:numId="3">
    <w:abstractNumId w:val="4"/>
  </w:num>
  <w:num w:numId="4">
    <w:abstractNumId w:val="4"/>
  </w:num>
  <w:num w:numId="5">
    <w:abstractNumId w:val="10"/>
  </w:num>
  <w:num w:numId="6">
    <w:abstractNumId w:val="10"/>
  </w:num>
  <w:num w:numId="7">
    <w:abstractNumId w:val="19"/>
  </w:num>
  <w:num w:numId="8">
    <w:abstractNumId w:val="19"/>
  </w:num>
  <w:num w:numId="9">
    <w:abstractNumId w:val="9"/>
  </w:num>
  <w:num w:numId="10">
    <w:abstractNumId w:val="9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</w:num>
  <w:num w:numId="15">
    <w:abstractNumId w:val="16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"/>
  </w:num>
  <w:num w:numId="19">
    <w:abstractNumId w:val="2"/>
  </w:num>
  <w:num w:numId="20">
    <w:abstractNumId w:val="15"/>
  </w:num>
  <w:num w:numId="21">
    <w:abstractNumId w:val="8"/>
  </w:num>
  <w:num w:numId="22">
    <w:abstractNumId w:val="12"/>
  </w:num>
  <w:num w:numId="23">
    <w:abstractNumId w:val="7"/>
  </w:num>
  <w:num w:numId="24">
    <w:abstractNumId w:val="6"/>
  </w:num>
  <w:num w:numId="25">
    <w:abstractNumId w:val="11"/>
  </w:num>
  <w:num w:numId="26">
    <w:abstractNumId w:val="21"/>
  </w:num>
  <w:num w:numId="27">
    <w:abstractNumId w:val="3"/>
  </w:num>
  <w:num w:numId="28">
    <w:abstractNumId w:val="13"/>
  </w:num>
  <w:num w:numId="29">
    <w:abstractNumId w:val="1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4DF"/>
    <w:rsid w:val="000C186D"/>
    <w:rsid w:val="00132058"/>
    <w:rsid w:val="00223FE4"/>
    <w:rsid w:val="00391E5F"/>
    <w:rsid w:val="003E6DC6"/>
    <w:rsid w:val="003F77B9"/>
    <w:rsid w:val="0040618C"/>
    <w:rsid w:val="00513331"/>
    <w:rsid w:val="0051542D"/>
    <w:rsid w:val="0055067B"/>
    <w:rsid w:val="00595D5C"/>
    <w:rsid w:val="005D3746"/>
    <w:rsid w:val="006965F6"/>
    <w:rsid w:val="00696AA3"/>
    <w:rsid w:val="006E0678"/>
    <w:rsid w:val="007B6251"/>
    <w:rsid w:val="008C4AAE"/>
    <w:rsid w:val="00931E13"/>
    <w:rsid w:val="00990360"/>
    <w:rsid w:val="00A37A69"/>
    <w:rsid w:val="00A61C0D"/>
    <w:rsid w:val="00B9761C"/>
    <w:rsid w:val="00BE228B"/>
    <w:rsid w:val="00C37887"/>
    <w:rsid w:val="00CA09B1"/>
    <w:rsid w:val="00CF04B1"/>
    <w:rsid w:val="00E61AA2"/>
    <w:rsid w:val="00E77F4D"/>
    <w:rsid w:val="00EB51C0"/>
    <w:rsid w:val="00ED350A"/>
    <w:rsid w:val="00F014DF"/>
    <w:rsid w:val="00F236EA"/>
    <w:rsid w:val="00F9403C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87"/>
  </w:style>
  <w:style w:type="paragraph" w:styleId="1">
    <w:name w:val="heading 1"/>
    <w:basedOn w:val="a"/>
    <w:link w:val="10"/>
    <w:uiPriority w:val="1"/>
    <w:qFormat/>
    <w:rsid w:val="00F014DF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014DF"/>
    <w:pPr>
      <w:widowControl w:val="0"/>
      <w:autoSpaceDE w:val="0"/>
      <w:autoSpaceDN w:val="0"/>
      <w:spacing w:before="208" w:after="0" w:line="240" w:lineRule="auto"/>
      <w:ind w:left="78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14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014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014DF"/>
  </w:style>
  <w:style w:type="character" w:customStyle="1" w:styleId="12">
    <w:name w:val="Гиперссылка1"/>
    <w:basedOn w:val="a0"/>
    <w:uiPriority w:val="99"/>
    <w:semiHidden/>
    <w:unhideWhenUsed/>
    <w:rsid w:val="00F014DF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F014DF"/>
    <w:rPr>
      <w:color w:val="800080"/>
      <w:u w:val="single"/>
    </w:rPr>
  </w:style>
  <w:style w:type="paragraph" w:customStyle="1" w:styleId="msonormal0">
    <w:name w:val="msonormal"/>
    <w:basedOn w:val="a"/>
    <w:rsid w:val="00F0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autoRedefine/>
    <w:uiPriority w:val="39"/>
    <w:semiHidden/>
    <w:unhideWhenUsed/>
    <w:qFormat/>
    <w:rsid w:val="00F014DF"/>
    <w:pPr>
      <w:widowControl w:val="0"/>
      <w:autoSpaceDE w:val="0"/>
      <w:autoSpaceDN w:val="0"/>
      <w:spacing w:before="124" w:after="0" w:line="240" w:lineRule="auto"/>
      <w:ind w:right="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014D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014DF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F01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F014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F014DF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014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textbody">
    <w:name w:val="textbody"/>
    <w:basedOn w:val="a"/>
    <w:rsid w:val="00F014DF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FR1">
    <w:name w:val="FR1"/>
    <w:rsid w:val="00F014DF"/>
    <w:pPr>
      <w:widowControl w:val="0"/>
      <w:autoSpaceDE w:val="0"/>
      <w:autoSpaceDN w:val="0"/>
      <w:adjustRightInd w:val="0"/>
      <w:spacing w:before="940" w:after="0" w:line="240" w:lineRule="auto"/>
      <w:ind w:left="2920"/>
    </w:pPr>
    <w:rPr>
      <w:rFonts w:ascii="Arial" w:eastAsia="Times New Roman" w:hAnsi="Arial" w:cs="Arial"/>
      <w:lang w:eastAsia="ru-RU"/>
    </w:rPr>
  </w:style>
  <w:style w:type="table" w:styleId="aa">
    <w:name w:val="Table Grid"/>
    <w:basedOn w:val="a1"/>
    <w:uiPriority w:val="39"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F014D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014DF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1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3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isk.yandex.ru/i/NeMiPds009_H6Q" TargetMode="External"/><Relationship Id="rId18" Type="http://schemas.openxmlformats.org/officeDocument/2006/relationships/hyperlink" Target="https://disk.yandex.ru/i/KwUmg7dWrocJJA" TargetMode="External"/><Relationship Id="rId26" Type="http://schemas.openxmlformats.org/officeDocument/2006/relationships/hyperlink" Target="https://disk.yandex.ru/i/E9wXi1fVKNYKMQ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isk.yandex.ru/i/b5iAaxsONaQVPQ" TargetMode="External"/><Relationship Id="rId34" Type="http://schemas.openxmlformats.org/officeDocument/2006/relationships/hyperlink" Target="https://disk.yandex.ru/i/H8ewmek8YiM5I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oFdBvcBPL8J_4Q" TargetMode="External"/><Relationship Id="rId17" Type="http://schemas.openxmlformats.org/officeDocument/2006/relationships/hyperlink" Target="https://disk.yandex.ru/i/vHISl9bSg61lLQ" TargetMode="External"/><Relationship Id="rId25" Type="http://schemas.openxmlformats.org/officeDocument/2006/relationships/hyperlink" Target="https://disk.yandex.ru/i/1a6_I2zFbSHMPw" TargetMode="External"/><Relationship Id="rId33" Type="http://schemas.openxmlformats.org/officeDocument/2006/relationships/hyperlink" Target="https://disk.yandex.ru/i/_QLltTbgcRgBp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LQfSyuiJ_Y2hhA" TargetMode="External"/><Relationship Id="rId20" Type="http://schemas.openxmlformats.org/officeDocument/2006/relationships/hyperlink" Target="https://disk.yandex.ru/i/R-rHbZzBUJGUsg" TargetMode="External"/><Relationship Id="rId29" Type="http://schemas.openxmlformats.org/officeDocument/2006/relationships/hyperlink" Target="https://disk.yandex.ru/i/7CGpICAtwuNT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0UqXS4_n4omtsg" TargetMode="External"/><Relationship Id="rId24" Type="http://schemas.openxmlformats.org/officeDocument/2006/relationships/hyperlink" Target="https://disk.yandex.ru/i/IOrdPcfQhBYQ8g" TargetMode="External"/><Relationship Id="rId32" Type="http://schemas.openxmlformats.org/officeDocument/2006/relationships/hyperlink" Target="https://disk.yandex.ru/i/N_GiNW3VpH92dQ" TargetMode="External"/><Relationship Id="rId37" Type="http://schemas.openxmlformats.org/officeDocument/2006/relationships/hyperlink" Target="https://disk.yandex.ru/i/YjASZOinVn5p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bAW79TKQ8UihQ" TargetMode="External"/><Relationship Id="rId23" Type="http://schemas.openxmlformats.org/officeDocument/2006/relationships/hyperlink" Target="https://disk.yandex.ru/i/6ynOeadUdFOejw" TargetMode="External"/><Relationship Id="rId28" Type="http://schemas.openxmlformats.org/officeDocument/2006/relationships/hyperlink" Target="https://disk.yandex.ru/i/U81-rYy0WQqkvQ" TargetMode="External"/><Relationship Id="rId36" Type="http://schemas.openxmlformats.org/officeDocument/2006/relationships/hyperlink" Target="https://disk.yandex.ru/i/5ePp4dFFX1uCCg" TargetMode="External"/><Relationship Id="rId10" Type="http://schemas.openxmlformats.org/officeDocument/2006/relationships/hyperlink" Target="https://disk.yandex.ru/i/VNVJHNYPrlA3iQ" TargetMode="External"/><Relationship Id="rId19" Type="http://schemas.openxmlformats.org/officeDocument/2006/relationships/hyperlink" Target="https://disk.yandex.ru/i/yRWJO0i0YS6QCQ" TargetMode="External"/><Relationship Id="rId31" Type="http://schemas.openxmlformats.org/officeDocument/2006/relationships/hyperlink" Target="https://disk.yandex.ru/i/IyFOAoeXmXHh1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LCD7UTT6EeASMg" TargetMode="External"/><Relationship Id="rId14" Type="http://schemas.openxmlformats.org/officeDocument/2006/relationships/hyperlink" Target="https://disk.yandex.ru/i/8SSly_hQdrXAjg" TargetMode="External"/><Relationship Id="rId22" Type="http://schemas.openxmlformats.org/officeDocument/2006/relationships/hyperlink" Target="https://disk.yandex.ru/i/LB_AsIjve5d5Lw" TargetMode="External"/><Relationship Id="rId27" Type="http://schemas.openxmlformats.org/officeDocument/2006/relationships/hyperlink" Target="https://disk.yandex.ru/i/OOoIwLsOz2oUkw" TargetMode="External"/><Relationship Id="rId30" Type="http://schemas.openxmlformats.org/officeDocument/2006/relationships/hyperlink" Target="https://disk.yandex.ru/i/N8iAKpJ4SAAwjA" TargetMode="External"/><Relationship Id="rId35" Type="http://schemas.openxmlformats.org/officeDocument/2006/relationships/hyperlink" Target="https://disk.yandex.ru/i/MbCu1kFwIvQt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B98A-60B2-406B-84FA-93C3503A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27</Pages>
  <Words>6692</Words>
  <Characters>38151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sajfu</dc:creator>
  <cp:lastModifiedBy>Ольга</cp:lastModifiedBy>
  <cp:revision>6</cp:revision>
  <cp:lastPrinted>2023-05-14T13:37:00Z</cp:lastPrinted>
  <dcterms:created xsi:type="dcterms:W3CDTF">2025-03-30T20:20:00Z</dcterms:created>
  <dcterms:modified xsi:type="dcterms:W3CDTF">2025-05-27T11:11:00Z</dcterms:modified>
</cp:coreProperties>
</file>